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30" w:rsidRPr="00C73620" w:rsidRDefault="00A31530" w:rsidP="00A31530">
      <w:pPr>
        <w:pStyle w:val="Nzev"/>
        <w:rPr>
          <w:sz w:val="36"/>
        </w:rPr>
      </w:pPr>
      <w:r w:rsidRPr="00C73620">
        <w:rPr>
          <w:sz w:val="36"/>
        </w:rPr>
        <w:t>Adaptační kurz pro studenty prvních ročníků</w:t>
      </w:r>
    </w:p>
    <w:p w:rsidR="00A31530" w:rsidRDefault="00A31530" w:rsidP="00A3153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Termín konání:</w:t>
      </w:r>
    </w:p>
    <w:p w:rsidR="00A31530" w:rsidRDefault="00916A52" w:rsidP="00A31530">
      <w:pPr>
        <w:ind w:firstLine="708"/>
        <w:jc w:val="both"/>
        <w:rPr>
          <w:b/>
        </w:rPr>
      </w:pPr>
      <w:r>
        <w:rPr>
          <w:b/>
        </w:rPr>
        <w:t>6</w:t>
      </w:r>
      <w:r w:rsidR="00A31530">
        <w:rPr>
          <w:b/>
        </w:rPr>
        <w:t xml:space="preserve">. </w:t>
      </w:r>
      <w:r w:rsidR="00A31530" w:rsidRPr="002B61B8">
        <w:rPr>
          <w:b/>
        </w:rPr>
        <w:t>9. -</w:t>
      </w:r>
      <w:r>
        <w:rPr>
          <w:b/>
        </w:rPr>
        <w:t xml:space="preserve"> 8</w:t>
      </w:r>
      <w:r w:rsidR="00A31530" w:rsidRPr="002B61B8">
        <w:rPr>
          <w:b/>
        </w:rPr>
        <w:t>.</w:t>
      </w:r>
      <w:r w:rsidR="00A31530">
        <w:rPr>
          <w:b/>
        </w:rPr>
        <w:t xml:space="preserve"> </w:t>
      </w:r>
      <w:r w:rsidR="00A31530" w:rsidRPr="002B61B8">
        <w:rPr>
          <w:b/>
        </w:rPr>
        <w:t>9. 20</w:t>
      </w:r>
      <w:r>
        <w:rPr>
          <w:b/>
        </w:rPr>
        <w:t>17</w:t>
      </w:r>
    </w:p>
    <w:p w:rsidR="00A31530" w:rsidRDefault="00A31530" w:rsidP="00A31530">
      <w:pPr>
        <w:ind w:firstLine="709"/>
        <w:jc w:val="both"/>
      </w:pPr>
      <w:r>
        <w:t>Odjezd autobusem je naplánován na 8:00 z parkoviště od ČEZ arény v Pardubicích. V případě zvýšeného počtu účastníků bude alternativně využito i vlakové spojení.  V tomto případě vás budeme informovat o změně místa a času odjezdu.</w:t>
      </w:r>
      <w:r w:rsidR="00F978C5">
        <w:t xml:space="preserve"> Odjezd z </w:t>
      </w:r>
      <w:proofErr w:type="spellStart"/>
      <w:r w:rsidR="00F978C5">
        <w:t>Mladočova</w:t>
      </w:r>
      <w:proofErr w:type="spellEnd"/>
      <w:r w:rsidR="00F978C5">
        <w:t xml:space="preserve"> u Litomyšle je </w:t>
      </w:r>
      <w:proofErr w:type="gramStart"/>
      <w:r w:rsidR="00F978C5">
        <w:t>ve</w:t>
      </w:r>
      <w:proofErr w:type="gramEnd"/>
      <w:r w:rsidR="00F978C5">
        <w:t xml:space="preserve"> 13:30 hod a příjezd z adaptačního kurzu je kolem 14:30 až 15:00 hod. do Pardubic na parkoviště za ČEZ arénou. </w:t>
      </w:r>
    </w:p>
    <w:p w:rsidR="00F978C5" w:rsidRDefault="00F978C5" w:rsidP="00F978C5">
      <w:pPr>
        <w:jc w:val="both"/>
        <w:rPr>
          <w:b/>
          <w:u w:val="single"/>
        </w:rPr>
      </w:pPr>
      <w:r>
        <w:rPr>
          <w:b/>
          <w:u w:val="single"/>
        </w:rPr>
        <w:t xml:space="preserve">Adresa pobytového zařízení: </w:t>
      </w:r>
    </w:p>
    <w:p w:rsidR="00F978C5" w:rsidRDefault="00F978C5" w:rsidP="00C73620">
      <w:pPr>
        <w:ind w:firstLine="709"/>
        <w:jc w:val="both"/>
      </w:pPr>
      <w:proofErr w:type="spellStart"/>
      <w:r>
        <w:t>Mladočov</w:t>
      </w:r>
      <w:proofErr w:type="spellEnd"/>
      <w:r>
        <w:t xml:space="preserve"> 2 </w:t>
      </w:r>
    </w:p>
    <w:p w:rsidR="00F978C5" w:rsidRDefault="00F978C5" w:rsidP="00C73620">
      <w:pPr>
        <w:ind w:firstLine="709"/>
        <w:jc w:val="both"/>
      </w:pPr>
      <w:r>
        <w:t>PSČ: 570 01</w:t>
      </w:r>
    </w:p>
    <w:p w:rsidR="00A31530" w:rsidRDefault="00F978C5" w:rsidP="00C73620">
      <w:pPr>
        <w:ind w:firstLine="709"/>
        <w:jc w:val="both"/>
      </w:pPr>
      <w:r>
        <w:t xml:space="preserve">Litomyšl </w:t>
      </w:r>
      <w:r w:rsidR="00A31530">
        <w:t xml:space="preserve">  </w:t>
      </w:r>
    </w:p>
    <w:p w:rsidR="00A31530" w:rsidRDefault="00A31530" w:rsidP="00A3153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Cena: </w:t>
      </w:r>
    </w:p>
    <w:p w:rsidR="00A31530" w:rsidRPr="00BD160A" w:rsidRDefault="00A31530" w:rsidP="00A31530">
      <w:pPr>
        <w:ind w:firstLine="709"/>
        <w:jc w:val="both"/>
      </w:pPr>
      <w:r w:rsidRPr="00BD160A">
        <w:rPr>
          <w:b/>
        </w:rPr>
        <w:t>Ce</w:t>
      </w:r>
      <w:r w:rsidR="00916A52">
        <w:rPr>
          <w:b/>
        </w:rPr>
        <w:t>na pro jednoho účastníka je 1000</w:t>
      </w:r>
      <w:r w:rsidRPr="00BD160A">
        <w:rPr>
          <w:b/>
        </w:rPr>
        <w:t xml:space="preserve"> Kč</w:t>
      </w:r>
      <w:r w:rsidRPr="00BD160A">
        <w:t>. V cen</w:t>
      </w:r>
      <w:r w:rsidR="00FE58A2">
        <w:t>ě je zahrnuta doprava, ubytování, stravování,</w:t>
      </w:r>
      <w:r w:rsidRPr="00BD160A">
        <w:t xml:space="preserve"> náklady na instruktory. Částku je nutné zaplatit nejpozději do </w:t>
      </w:r>
      <w:r w:rsidR="00C73620">
        <w:t>pondělí</w:t>
      </w:r>
      <w:r w:rsidRPr="00BD160A">
        <w:t xml:space="preserve"> </w:t>
      </w:r>
      <w:r w:rsidR="00C73620" w:rsidRPr="00C73620">
        <w:rPr>
          <w:b/>
        </w:rPr>
        <w:t>4</w:t>
      </w:r>
      <w:r w:rsidRPr="00BD160A">
        <w:rPr>
          <w:b/>
        </w:rPr>
        <w:t>. 9. 201</w:t>
      </w:r>
      <w:r w:rsidR="00916A52">
        <w:rPr>
          <w:b/>
        </w:rPr>
        <w:t>7</w:t>
      </w:r>
      <w:r w:rsidRPr="00BD160A">
        <w:t xml:space="preserve"> a to k rukám třídního učitele.</w:t>
      </w:r>
    </w:p>
    <w:p w:rsidR="00A31530" w:rsidRDefault="00A31530" w:rsidP="00A3153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Ubytování.</w:t>
      </w:r>
    </w:p>
    <w:p w:rsidR="00A31530" w:rsidRPr="00DD73C0" w:rsidRDefault="00A31530" w:rsidP="00A31530">
      <w:pPr>
        <w:ind w:firstLine="709"/>
        <w:jc w:val="both"/>
      </w:pPr>
      <w:r>
        <w:t xml:space="preserve">Účastníci kurzu budou ubytováni ve zděné budově s možností vytápění. První den </w:t>
      </w:r>
      <w:r w:rsidRPr="00DD73C0">
        <w:t xml:space="preserve">začínají a poslední den končí obědem.   </w:t>
      </w:r>
    </w:p>
    <w:p w:rsidR="00A31530" w:rsidRPr="00DD73C0" w:rsidRDefault="00A31530" w:rsidP="00A31530">
      <w:pPr>
        <w:jc w:val="both"/>
        <w:rPr>
          <w:b/>
          <w:bCs/>
          <w:u w:val="single"/>
        </w:rPr>
      </w:pPr>
      <w:r w:rsidRPr="00DD73C0">
        <w:rPr>
          <w:b/>
          <w:bCs/>
          <w:u w:val="single"/>
        </w:rPr>
        <w:t>Povinná výbava:</w:t>
      </w:r>
    </w:p>
    <w:p w:rsidR="00A31530" w:rsidRPr="00DD73C0" w:rsidRDefault="00A31530" w:rsidP="00A31530">
      <w:pPr>
        <w:numPr>
          <w:ilvl w:val="0"/>
          <w:numId w:val="1"/>
        </w:numPr>
        <w:jc w:val="both"/>
      </w:pPr>
      <w:r w:rsidRPr="00DD73C0">
        <w:rPr>
          <w:b/>
        </w:rPr>
        <w:t>Závaznou přihlášku spolu s prohlášením o odpovědnosti za škody</w:t>
      </w:r>
      <w:r w:rsidRPr="00DD73C0">
        <w:t xml:space="preserve"> je nutno podat nejdéle </w:t>
      </w:r>
      <w:r w:rsidRPr="00DD73C0">
        <w:rPr>
          <w:b/>
        </w:rPr>
        <w:t xml:space="preserve">do </w:t>
      </w:r>
      <w:r w:rsidR="00FE58A2">
        <w:rPr>
          <w:b/>
        </w:rPr>
        <w:t>30</w:t>
      </w:r>
      <w:r w:rsidRPr="00DD73C0">
        <w:rPr>
          <w:b/>
        </w:rPr>
        <w:t>.</w:t>
      </w:r>
      <w:r w:rsidR="000B7024">
        <w:rPr>
          <w:b/>
        </w:rPr>
        <w:t xml:space="preserve"> </w:t>
      </w:r>
      <w:r w:rsidR="00FE58A2">
        <w:rPr>
          <w:b/>
        </w:rPr>
        <w:t>6</w:t>
      </w:r>
      <w:r w:rsidRPr="00DD73C0">
        <w:rPr>
          <w:b/>
        </w:rPr>
        <w:t>.</w:t>
      </w:r>
      <w:r w:rsidR="000B7024">
        <w:rPr>
          <w:b/>
        </w:rPr>
        <w:t xml:space="preserve"> </w:t>
      </w:r>
      <w:r w:rsidRPr="00DD73C0">
        <w:rPr>
          <w:b/>
        </w:rPr>
        <w:t>20</w:t>
      </w:r>
      <w:r w:rsidR="00916A52">
        <w:rPr>
          <w:b/>
        </w:rPr>
        <w:t>17</w:t>
      </w:r>
      <w:r>
        <w:rPr>
          <w:b/>
        </w:rPr>
        <w:t>. Přihlášku je možné doručit osobně, poštou nebo zaslat na e-mail: trojan@spsstavebni.cz</w:t>
      </w:r>
      <w:r w:rsidRPr="00DD73C0">
        <w:t xml:space="preserve"> </w:t>
      </w:r>
    </w:p>
    <w:p w:rsidR="00A31530" w:rsidRDefault="00A31530" w:rsidP="00A31530">
      <w:pPr>
        <w:numPr>
          <w:ilvl w:val="0"/>
          <w:numId w:val="1"/>
        </w:numPr>
        <w:jc w:val="both"/>
      </w:pPr>
      <w:r>
        <w:rPr>
          <w:b/>
          <w:bCs/>
        </w:rPr>
        <w:t xml:space="preserve">Potvrzení o bezinfekčnosti </w:t>
      </w:r>
      <w:r>
        <w:t xml:space="preserve">– nesmí být starší </w:t>
      </w:r>
      <w:r w:rsidRPr="00F2473E">
        <w:rPr>
          <w:b/>
        </w:rPr>
        <w:t>než jeden den</w:t>
      </w:r>
      <w:r>
        <w:t xml:space="preserve"> – odevzdat </w:t>
      </w:r>
      <w:r w:rsidRPr="003D21D8">
        <w:rPr>
          <w:b/>
        </w:rPr>
        <w:t>v den odjezdu</w:t>
      </w:r>
      <w:r>
        <w:t xml:space="preserve"> na kurz</w:t>
      </w:r>
    </w:p>
    <w:p w:rsidR="00A31530" w:rsidRDefault="00A31530" w:rsidP="00A31530">
      <w:pPr>
        <w:numPr>
          <w:ilvl w:val="0"/>
          <w:numId w:val="1"/>
        </w:numPr>
        <w:jc w:val="both"/>
      </w:pPr>
      <w:r w:rsidRPr="0048404B">
        <w:rPr>
          <w:b/>
        </w:rPr>
        <w:t>Baťoh</w:t>
      </w:r>
      <w:r>
        <w:t xml:space="preserve"> – taška do ruky je krajně nevhodná </w:t>
      </w:r>
    </w:p>
    <w:p w:rsidR="00A31530" w:rsidRDefault="00A31530" w:rsidP="00A31530">
      <w:pPr>
        <w:numPr>
          <w:ilvl w:val="0"/>
          <w:numId w:val="1"/>
        </w:numPr>
        <w:jc w:val="both"/>
      </w:pPr>
      <w:r>
        <w:rPr>
          <w:b/>
          <w:bCs/>
        </w:rPr>
        <w:t>Spacák</w:t>
      </w:r>
      <w:r>
        <w:t xml:space="preserve"> – čím teplejší tím lepší </w:t>
      </w:r>
    </w:p>
    <w:p w:rsidR="00A31530" w:rsidRDefault="00A31530" w:rsidP="00A31530">
      <w:pPr>
        <w:numPr>
          <w:ilvl w:val="0"/>
          <w:numId w:val="1"/>
        </w:numPr>
        <w:jc w:val="both"/>
      </w:pPr>
      <w:r>
        <w:t xml:space="preserve">Baterka – co nejsilnější </w:t>
      </w:r>
    </w:p>
    <w:p w:rsidR="00A31530" w:rsidRDefault="00A31530" w:rsidP="00A31530">
      <w:pPr>
        <w:numPr>
          <w:ilvl w:val="0"/>
          <w:numId w:val="1"/>
        </w:numPr>
        <w:jc w:val="both"/>
      </w:pPr>
      <w:r>
        <w:t>Věci na převlečení – minimálně jedna sada náhradního oblečení</w:t>
      </w:r>
    </w:p>
    <w:p w:rsidR="00A31530" w:rsidRDefault="00A31530" w:rsidP="00A31530">
      <w:pPr>
        <w:numPr>
          <w:ilvl w:val="0"/>
          <w:numId w:val="1"/>
        </w:numPr>
        <w:jc w:val="both"/>
      </w:pPr>
      <w:r>
        <w:rPr>
          <w:b/>
          <w:bCs/>
        </w:rPr>
        <w:t>Pevná uzavřená obuv</w:t>
      </w:r>
      <w:r>
        <w:t xml:space="preserve">  - alespoň </w:t>
      </w:r>
      <w:r>
        <w:rPr>
          <w:b/>
          <w:bCs/>
        </w:rPr>
        <w:t>jedny náhradní boty na převlečení</w:t>
      </w:r>
      <w:r>
        <w:t xml:space="preserve"> </w:t>
      </w:r>
    </w:p>
    <w:p w:rsidR="00A31530" w:rsidRDefault="00A31530" w:rsidP="00A31530">
      <w:pPr>
        <w:numPr>
          <w:ilvl w:val="0"/>
          <w:numId w:val="1"/>
        </w:numPr>
        <w:jc w:val="both"/>
      </w:pPr>
      <w:r>
        <w:t>Pláštěnka – deštník není vhodný</w:t>
      </w:r>
    </w:p>
    <w:p w:rsidR="00A31530" w:rsidRDefault="00A31530" w:rsidP="00A31530">
      <w:pPr>
        <w:numPr>
          <w:ilvl w:val="0"/>
          <w:numId w:val="1"/>
        </w:numPr>
        <w:jc w:val="both"/>
      </w:pPr>
      <w:r>
        <w:t>Psací potřeby</w:t>
      </w:r>
    </w:p>
    <w:p w:rsidR="00A31530" w:rsidRDefault="00A31530" w:rsidP="00A31530">
      <w:pPr>
        <w:jc w:val="both"/>
      </w:pPr>
      <w:r>
        <w:sym w:font="Symbol" w:char="F0DE"/>
      </w:r>
      <w:r>
        <w:t xml:space="preserve"> po zkušenostech z loňského roku doporučujeme všechny věci zabalit navíc do nepromokavých obalů (hlavně spacák)!!!!!!</w:t>
      </w:r>
      <w:r>
        <w:tab/>
      </w:r>
    </w:p>
    <w:p w:rsidR="00A31530" w:rsidRDefault="00A31530" w:rsidP="00A3153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Nevhodná výbava:</w:t>
      </w:r>
    </w:p>
    <w:p w:rsidR="00A31530" w:rsidRDefault="00A31530" w:rsidP="00A31530">
      <w:pPr>
        <w:numPr>
          <w:ilvl w:val="0"/>
          <w:numId w:val="1"/>
        </w:numPr>
        <w:jc w:val="both"/>
      </w:pPr>
      <w:r>
        <w:t>Cestovní taška do ruky nebo kufr</w:t>
      </w:r>
    </w:p>
    <w:p w:rsidR="00A31530" w:rsidRDefault="00A31530" w:rsidP="00A31530">
      <w:pPr>
        <w:numPr>
          <w:ilvl w:val="0"/>
          <w:numId w:val="1"/>
        </w:numPr>
        <w:jc w:val="both"/>
      </w:pPr>
      <w:r>
        <w:t xml:space="preserve">Přehrávače – MC, CD a podobně </w:t>
      </w:r>
    </w:p>
    <w:p w:rsidR="00A31530" w:rsidRDefault="00A31530" w:rsidP="00A31530">
      <w:pPr>
        <w:numPr>
          <w:ilvl w:val="0"/>
          <w:numId w:val="1"/>
        </w:numPr>
        <w:jc w:val="both"/>
      </w:pPr>
      <w:r>
        <w:t>Obecně všechny věci, které člověk nutně nepotřebuje – jako například fény, peřiny, líčení apod.</w:t>
      </w:r>
    </w:p>
    <w:p w:rsidR="00A31530" w:rsidRDefault="00A31530" w:rsidP="00A3153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Zakázaná výbava:</w:t>
      </w:r>
    </w:p>
    <w:p w:rsidR="00A31530" w:rsidRDefault="00A31530" w:rsidP="00A31530">
      <w:pPr>
        <w:numPr>
          <w:ilvl w:val="0"/>
          <w:numId w:val="1"/>
        </w:numPr>
        <w:jc w:val="both"/>
      </w:pPr>
      <w:r>
        <w:t>Alkohol</w:t>
      </w:r>
    </w:p>
    <w:p w:rsidR="00A31530" w:rsidRDefault="00A31530" w:rsidP="00A31530">
      <w:pPr>
        <w:numPr>
          <w:ilvl w:val="0"/>
          <w:numId w:val="1"/>
        </w:numPr>
        <w:jc w:val="both"/>
      </w:pPr>
      <w:r>
        <w:t>Cigarety</w:t>
      </w:r>
    </w:p>
    <w:p w:rsidR="00A31530" w:rsidRDefault="00A31530" w:rsidP="00A31530">
      <w:pPr>
        <w:numPr>
          <w:ilvl w:val="0"/>
          <w:numId w:val="1"/>
        </w:numPr>
        <w:jc w:val="both"/>
      </w:pPr>
      <w:r>
        <w:t>Vodní dýmka</w:t>
      </w:r>
    </w:p>
    <w:p w:rsidR="00A31530" w:rsidRDefault="00A31530" w:rsidP="00A31530">
      <w:pPr>
        <w:numPr>
          <w:ilvl w:val="0"/>
          <w:numId w:val="1"/>
        </w:numPr>
        <w:jc w:val="both"/>
      </w:pPr>
      <w:r>
        <w:t xml:space="preserve">Jiné návykové látky </w:t>
      </w:r>
    </w:p>
    <w:p w:rsidR="00A31530" w:rsidRDefault="00A31530" w:rsidP="00A31530">
      <w:pPr>
        <w:jc w:val="both"/>
        <w:rPr>
          <w:b/>
          <w:bCs/>
          <w:i/>
          <w:iCs/>
        </w:rPr>
      </w:pPr>
      <w:r>
        <w:t xml:space="preserve"> - </w:t>
      </w:r>
      <w:r>
        <w:rPr>
          <w:b/>
          <w:bCs/>
          <w:i/>
          <w:iCs/>
        </w:rPr>
        <w:t xml:space="preserve">v případě jejich objevení bude postupováno v souladu se školním řádem – okamžitý odjezd  z kurzu a kázeňský postih po návratu do školy. </w:t>
      </w:r>
    </w:p>
    <w:p w:rsidR="00A31530" w:rsidRDefault="00A31530" w:rsidP="00A3153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Personální zajištění:</w:t>
      </w:r>
    </w:p>
    <w:p w:rsidR="00A31530" w:rsidRDefault="00A31530" w:rsidP="00A31530">
      <w:pPr>
        <w:jc w:val="both"/>
      </w:pPr>
      <w:r>
        <w:t>Třídní učitel</w:t>
      </w:r>
    </w:p>
    <w:p w:rsidR="00A31530" w:rsidRDefault="00A31530" w:rsidP="00A31530">
      <w:pPr>
        <w:jc w:val="both"/>
      </w:pPr>
      <w:r>
        <w:t>Lektor volnočasových aktivit</w:t>
      </w:r>
    </w:p>
    <w:p w:rsidR="00850D83" w:rsidRDefault="00A31530" w:rsidP="00C73620">
      <w:pPr>
        <w:jc w:val="both"/>
      </w:pPr>
      <w:r>
        <w:t xml:space="preserve">Další informace </w:t>
      </w:r>
      <w:proofErr w:type="gramStart"/>
      <w:r>
        <w:t>na</w:t>
      </w:r>
      <w:proofErr w:type="gramEnd"/>
      <w:r>
        <w:t xml:space="preserve">: </w:t>
      </w:r>
      <w:hyperlink r:id="rId5" w:history="1">
        <w:r w:rsidRPr="0042418A">
          <w:rPr>
            <w:rStyle w:val="Hypertextovodkaz"/>
          </w:rPr>
          <w:t>www.spsstavebni.cz</w:t>
        </w:r>
      </w:hyperlink>
      <w:bookmarkStart w:id="0" w:name="_GoBack"/>
      <w:bookmarkEnd w:id="0"/>
    </w:p>
    <w:sectPr w:rsidR="00850D83" w:rsidSect="0014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0192"/>
    <w:multiLevelType w:val="hybridMultilevel"/>
    <w:tmpl w:val="F802FCC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1530"/>
    <w:rsid w:val="000B7024"/>
    <w:rsid w:val="001400D1"/>
    <w:rsid w:val="0023468D"/>
    <w:rsid w:val="002C0DEF"/>
    <w:rsid w:val="004913D3"/>
    <w:rsid w:val="005A605D"/>
    <w:rsid w:val="00850D83"/>
    <w:rsid w:val="00916A52"/>
    <w:rsid w:val="009923D7"/>
    <w:rsid w:val="009E6C8E"/>
    <w:rsid w:val="00A31530"/>
    <w:rsid w:val="00BD160A"/>
    <w:rsid w:val="00C73620"/>
    <w:rsid w:val="00F978C5"/>
    <w:rsid w:val="00F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DE62"/>
  <w15:docId w15:val="{8B92EFB5-277B-4709-97C2-0BB03863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31530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A31530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styleId="Hypertextovodkaz">
    <w:name w:val="Hyperlink"/>
    <w:rsid w:val="00A3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sstaveb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</dc:creator>
  <cp:lastModifiedBy>Kutina Jiří</cp:lastModifiedBy>
  <cp:revision>9</cp:revision>
  <cp:lastPrinted>2016-06-14T11:31:00Z</cp:lastPrinted>
  <dcterms:created xsi:type="dcterms:W3CDTF">2016-06-09T06:43:00Z</dcterms:created>
  <dcterms:modified xsi:type="dcterms:W3CDTF">2017-04-28T11:25:00Z</dcterms:modified>
</cp:coreProperties>
</file>