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A9" w:rsidRPr="00603E00" w:rsidRDefault="00E653A9" w:rsidP="00317E8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Střední průmyslová škola stavební Pardubice</w:t>
      </w:r>
    </w:p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0B457D">
        <w:rPr>
          <w:sz w:val="28"/>
          <w:szCs w:val="28"/>
        </w:rPr>
        <w:t>Sokolovská 1</w:t>
      </w:r>
      <w:r w:rsidR="00066CF8">
        <w:rPr>
          <w:sz w:val="28"/>
          <w:szCs w:val="28"/>
        </w:rPr>
        <w:t>50</w:t>
      </w:r>
      <w:r w:rsidRPr="000B457D">
        <w:rPr>
          <w:sz w:val="28"/>
          <w:szCs w:val="28"/>
        </w:rPr>
        <w:t>, 533 54 Rybitví</w:t>
      </w:r>
    </w:p>
    <w:p w:rsidR="00B07EDD" w:rsidRDefault="00B07EDD" w:rsidP="006A2C45">
      <w:pPr>
        <w:spacing w:before="120"/>
        <w:jc w:val="center"/>
        <w:rPr>
          <w:rFonts w:ascii="Arial" w:hAnsi="Arial" w:cs="Arial"/>
          <w:snapToGrid w:val="0"/>
          <w:sz w:val="24"/>
          <w:szCs w:val="24"/>
        </w:rPr>
      </w:pPr>
    </w:p>
    <w:p w:rsidR="006A2C45" w:rsidRDefault="006A2C45" w:rsidP="006A2C45">
      <w:pPr>
        <w:spacing w:before="120"/>
        <w:jc w:val="center"/>
        <w:rPr>
          <w:rFonts w:ascii="Arial" w:hAnsi="Arial" w:cs="Arial"/>
          <w:snapToGrid w:val="0"/>
          <w:sz w:val="24"/>
          <w:szCs w:val="24"/>
        </w:rPr>
      </w:pPr>
      <w:r w:rsidRPr="006A2C45">
        <w:rPr>
          <w:rFonts w:ascii="Arial" w:hAnsi="Arial" w:cs="Arial"/>
          <w:snapToGrid w:val="0"/>
          <w:sz w:val="24"/>
          <w:szCs w:val="24"/>
        </w:rPr>
        <w:t>vyzývá v souladu s ustanovením</w:t>
      </w:r>
      <w:r w:rsidR="00ED6928">
        <w:rPr>
          <w:rFonts w:ascii="Arial" w:hAnsi="Arial" w:cs="Arial"/>
          <w:snapToGrid w:val="0"/>
          <w:sz w:val="24"/>
          <w:szCs w:val="24"/>
        </w:rPr>
        <w:t>i</w:t>
      </w:r>
      <w:r w:rsidRPr="006A2C45">
        <w:rPr>
          <w:rFonts w:ascii="Arial" w:hAnsi="Arial" w:cs="Arial"/>
          <w:snapToGrid w:val="0"/>
          <w:sz w:val="24"/>
          <w:szCs w:val="24"/>
        </w:rPr>
        <w:t xml:space="preserve"> zákona č. 13</w:t>
      </w:r>
      <w:r w:rsidR="00ED6928">
        <w:rPr>
          <w:rFonts w:ascii="Arial" w:hAnsi="Arial" w:cs="Arial"/>
          <w:snapToGrid w:val="0"/>
          <w:sz w:val="24"/>
          <w:szCs w:val="24"/>
        </w:rPr>
        <w:t>4</w:t>
      </w:r>
      <w:r w:rsidRPr="006A2C45">
        <w:rPr>
          <w:rFonts w:ascii="Arial" w:hAnsi="Arial" w:cs="Arial"/>
          <w:snapToGrid w:val="0"/>
          <w:sz w:val="24"/>
          <w:szCs w:val="24"/>
        </w:rPr>
        <w:t>/20</w:t>
      </w:r>
      <w:r w:rsidR="00ED6928">
        <w:rPr>
          <w:rFonts w:ascii="Arial" w:hAnsi="Arial" w:cs="Arial"/>
          <w:snapToGrid w:val="0"/>
          <w:sz w:val="24"/>
          <w:szCs w:val="24"/>
        </w:rPr>
        <w:t>16</w:t>
      </w:r>
      <w:r w:rsidRPr="006A2C45">
        <w:rPr>
          <w:rFonts w:ascii="Arial" w:hAnsi="Arial" w:cs="Arial"/>
          <w:snapToGrid w:val="0"/>
          <w:sz w:val="24"/>
          <w:szCs w:val="24"/>
        </w:rPr>
        <w:t xml:space="preserve"> Sb. o veřejných zakázkách k podání nabídky na výběr dodavatele na veřejnou zakázku malého rozsahu:</w:t>
      </w:r>
    </w:p>
    <w:p w:rsidR="00CD71F5" w:rsidRDefault="00B73098" w:rsidP="006A2C45">
      <w:pPr>
        <w:spacing w:before="120"/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>Dodávk</w:t>
      </w:r>
      <w:r w:rsidR="00F10E71">
        <w:rPr>
          <w:rFonts w:ascii="Arial" w:hAnsi="Arial" w:cs="Arial"/>
          <w:b/>
          <w:snapToGrid w:val="0"/>
          <w:color w:val="FF0000"/>
          <w:sz w:val="32"/>
          <w:szCs w:val="32"/>
        </w:rPr>
        <w:t>a</w:t>
      </w:r>
      <w:r w:rsidR="00B632AA"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</w:t>
      </w:r>
      <w:r w:rsidR="00E313BC">
        <w:rPr>
          <w:rFonts w:ascii="Arial" w:hAnsi="Arial" w:cs="Arial"/>
          <w:b/>
          <w:snapToGrid w:val="0"/>
          <w:color w:val="FF0000"/>
          <w:sz w:val="32"/>
          <w:szCs w:val="32"/>
        </w:rPr>
        <w:t>úklidových a hygienických prostředků</w:t>
      </w:r>
    </w:p>
    <w:p w:rsidR="006A2C45" w:rsidRDefault="006A2C45" w:rsidP="006A2C45">
      <w:pPr>
        <w:spacing w:before="12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6A2C45">
        <w:rPr>
          <w:rFonts w:ascii="Arial" w:hAnsi="Arial" w:cs="Arial"/>
          <w:b/>
          <w:snapToGrid w:val="0"/>
          <w:sz w:val="32"/>
          <w:szCs w:val="32"/>
        </w:rPr>
        <w:t>pro Střední průmy</w:t>
      </w:r>
      <w:r w:rsidR="005B7239">
        <w:rPr>
          <w:rFonts w:ascii="Arial" w:hAnsi="Arial" w:cs="Arial"/>
          <w:b/>
          <w:snapToGrid w:val="0"/>
          <w:sz w:val="32"/>
          <w:szCs w:val="32"/>
        </w:rPr>
        <w:t>slovou školu stavební Pardubice</w:t>
      </w:r>
    </w:p>
    <w:p w:rsidR="006A2C45" w:rsidRPr="0068367D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68367D">
        <w:rPr>
          <w:rFonts w:ascii="Arial" w:hAnsi="Arial" w:cs="Arial"/>
          <w:b/>
          <w:snapToGrid w:val="0"/>
        </w:rPr>
        <w:t>Zadavatel</w:t>
      </w:r>
      <w:r w:rsidR="005B7239">
        <w:rPr>
          <w:rFonts w:ascii="Arial" w:hAnsi="Arial" w:cs="Arial"/>
          <w:b/>
          <w:snapToGrid w:val="0"/>
        </w:rPr>
        <w:t>:</w:t>
      </w:r>
      <w:r w:rsidRPr="0068367D">
        <w:rPr>
          <w:rFonts w:ascii="Arial" w:hAnsi="Arial" w:cs="Arial"/>
          <w:b/>
          <w:snapToGrid w:val="0"/>
        </w:rPr>
        <w:t xml:space="preserve"> 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Střední průmyslová škola stavební Pardubice,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Sokolovská 1</w:t>
      </w:r>
      <w:r w:rsidR="0011465C">
        <w:rPr>
          <w:rFonts w:ascii="Arial" w:hAnsi="Arial" w:cs="Arial"/>
        </w:rPr>
        <w:t>50</w:t>
      </w:r>
      <w:r w:rsidRPr="0068367D">
        <w:rPr>
          <w:rFonts w:ascii="Arial" w:hAnsi="Arial" w:cs="Arial"/>
        </w:rPr>
        <w:t>, 533 54 Rybitví,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 xml:space="preserve">zastoupený ředitelkou Mgr. </w:t>
      </w:r>
      <w:r w:rsidR="00F137C0" w:rsidRPr="0068367D">
        <w:rPr>
          <w:rFonts w:ascii="Arial" w:hAnsi="Arial" w:cs="Arial"/>
        </w:rPr>
        <w:t xml:space="preserve">Bc. </w:t>
      </w:r>
      <w:r w:rsidRPr="0068367D">
        <w:rPr>
          <w:rFonts w:ascii="Arial" w:hAnsi="Arial" w:cs="Arial"/>
        </w:rPr>
        <w:t>Renatou Petružálkovou</w:t>
      </w:r>
    </w:p>
    <w:p w:rsidR="006A2C45" w:rsidRPr="0068367D" w:rsidRDefault="006A2C45" w:rsidP="006A2C45">
      <w:pPr>
        <w:spacing w:before="120"/>
        <w:rPr>
          <w:rFonts w:ascii="Arial" w:hAnsi="Arial" w:cs="Arial"/>
          <w:snapToGrid w:val="0"/>
        </w:rPr>
      </w:pPr>
      <w:r w:rsidRPr="0068367D">
        <w:rPr>
          <w:rFonts w:ascii="Arial" w:hAnsi="Arial" w:cs="Arial"/>
          <w:snapToGrid w:val="0"/>
        </w:rPr>
        <w:t>Organiza</w:t>
      </w:r>
      <w:r w:rsidR="00A36B37">
        <w:rPr>
          <w:rFonts w:ascii="Arial" w:hAnsi="Arial" w:cs="Arial"/>
          <w:snapToGrid w:val="0"/>
        </w:rPr>
        <w:t>cí výběrového řízení je pověřena: Ing. Marie Plechačová</w:t>
      </w:r>
    </w:p>
    <w:p w:rsidR="006A2C45" w:rsidRPr="0068367D" w:rsidRDefault="006A2C45" w:rsidP="006A2C45">
      <w:pPr>
        <w:rPr>
          <w:rFonts w:ascii="Arial" w:hAnsi="Arial" w:cs="Arial"/>
          <w:color w:val="FF0000"/>
        </w:rPr>
      </w:pPr>
      <w:r w:rsidRPr="0068367D">
        <w:rPr>
          <w:rFonts w:ascii="Arial" w:hAnsi="Arial" w:cs="Arial"/>
        </w:rPr>
        <w:t>tel.: + 420 466 680 </w:t>
      </w:r>
      <w:r w:rsidR="00A36B37">
        <w:rPr>
          <w:rFonts w:ascii="Arial" w:hAnsi="Arial" w:cs="Arial"/>
        </w:rPr>
        <w:t>029</w:t>
      </w:r>
      <w:r w:rsidRPr="0068367D">
        <w:rPr>
          <w:rFonts w:ascii="Arial" w:hAnsi="Arial" w:cs="Arial"/>
        </w:rPr>
        <w:t xml:space="preserve">, </w:t>
      </w:r>
      <w:r w:rsidR="000E126D">
        <w:rPr>
          <w:rFonts w:ascii="Arial" w:hAnsi="Arial" w:cs="Arial"/>
        </w:rPr>
        <w:t xml:space="preserve">702 286 663 </w:t>
      </w:r>
      <w:r w:rsidRPr="0068367D">
        <w:rPr>
          <w:rFonts w:ascii="Arial" w:hAnsi="Arial" w:cs="Arial"/>
        </w:rPr>
        <w:t xml:space="preserve">e-mail: </w:t>
      </w:r>
      <w:r w:rsidR="00A36B37">
        <w:rPr>
          <w:rFonts w:ascii="Arial" w:hAnsi="Arial" w:cs="Arial"/>
        </w:rPr>
        <w:t>plechacova@spsstavebni.cz</w:t>
      </w:r>
    </w:p>
    <w:p w:rsidR="00F137C0" w:rsidRPr="0068367D" w:rsidRDefault="00F137C0" w:rsidP="006A2C45">
      <w:pPr>
        <w:rPr>
          <w:rFonts w:ascii="Arial" w:hAnsi="Arial" w:cs="Arial"/>
        </w:rPr>
      </w:pPr>
    </w:p>
    <w:p w:rsidR="006A2C45" w:rsidRPr="00C90329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Podmínky soutěže:</w:t>
      </w:r>
    </w:p>
    <w:p w:rsidR="006A2C45" w:rsidRPr="00C90329" w:rsidRDefault="006A2C45" w:rsidP="006A2C45">
      <w:pPr>
        <w:numPr>
          <w:ilvl w:val="0"/>
          <w:numId w:val="19"/>
        </w:numPr>
        <w:spacing w:before="12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Vymezení plnění soutěže</w:t>
      </w:r>
      <w:r w:rsidRPr="00C90329">
        <w:rPr>
          <w:rFonts w:ascii="Arial" w:hAnsi="Arial" w:cs="Arial"/>
          <w:snapToGrid w:val="0"/>
        </w:rPr>
        <w:t xml:space="preserve"> </w:t>
      </w:r>
    </w:p>
    <w:p w:rsidR="00BE032E" w:rsidRDefault="00B73098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zakázky:</w:t>
      </w:r>
    </w:p>
    <w:p w:rsidR="00CB6DB1" w:rsidRDefault="00CB6DB1" w:rsidP="00CB6DB1">
      <w:pPr>
        <w:pStyle w:val="Odstavecseseznamem"/>
        <w:ind w:firstLine="0"/>
        <w:rPr>
          <w:rFonts w:ascii="Arial" w:hAnsi="Arial" w:cs="Arial"/>
          <w:b/>
        </w:rPr>
      </w:pPr>
    </w:p>
    <w:p w:rsidR="00B73098" w:rsidRDefault="00936A66" w:rsidP="00410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Dodávka </w:t>
      </w:r>
      <w:r w:rsidR="00E313BC">
        <w:rPr>
          <w:rFonts w:ascii="Arial" w:hAnsi="Arial" w:cs="Arial"/>
          <w:b/>
        </w:rPr>
        <w:t xml:space="preserve">úklidových a hygienických prostředků </w:t>
      </w:r>
      <w:r>
        <w:rPr>
          <w:rFonts w:ascii="Arial" w:hAnsi="Arial" w:cs="Arial"/>
          <w:b/>
        </w:rPr>
        <w:t>dle požadavků školy</w:t>
      </w:r>
      <w:r w:rsidR="000B5425">
        <w:rPr>
          <w:rFonts w:ascii="Arial" w:hAnsi="Arial" w:cs="Arial"/>
          <w:b/>
        </w:rPr>
        <w:t>, dodání na adresu školy</w:t>
      </w:r>
      <w:r w:rsidR="009E2064">
        <w:rPr>
          <w:rFonts w:ascii="Arial" w:hAnsi="Arial" w:cs="Arial"/>
          <w:b/>
        </w:rPr>
        <w:t>.</w:t>
      </w:r>
    </w:p>
    <w:p w:rsidR="000B5425" w:rsidRDefault="000B5425" w:rsidP="00410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Specifikace předmětu zakázky</w:t>
      </w:r>
      <w:r w:rsidR="0011465C">
        <w:rPr>
          <w:rFonts w:ascii="Arial" w:hAnsi="Arial" w:cs="Arial"/>
          <w:b/>
        </w:rPr>
        <w:t xml:space="preserve"> (nutno tuto specifikaci dodržet při dodání)</w:t>
      </w:r>
      <w:r>
        <w:rPr>
          <w:rFonts w:ascii="Arial" w:hAnsi="Arial" w:cs="Arial"/>
          <w:b/>
        </w:rPr>
        <w:t>:</w:t>
      </w:r>
    </w:p>
    <w:p w:rsidR="00247097" w:rsidRDefault="00247097" w:rsidP="00410988">
      <w:pPr>
        <w:rPr>
          <w:rFonts w:ascii="Arial" w:hAnsi="Arial" w:cs="Arial"/>
          <w:b/>
        </w:rPr>
      </w:pPr>
    </w:p>
    <w:p w:rsidR="00247097" w:rsidRDefault="00247097" w:rsidP="00120E24">
      <w:pPr>
        <w:ind w:left="0" w:firstLine="0"/>
        <w:rPr>
          <w:rFonts w:ascii="Arial" w:hAnsi="Arial" w:cs="Arial"/>
          <w:snapToGrid w:val="0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567"/>
        <w:gridCol w:w="992"/>
        <w:gridCol w:w="709"/>
        <w:gridCol w:w="583"/>
        <w:gridCol w:w="709"/>
        <w:gridCol w:w="807"/>
        <w:gridCol w:w="1303"/>
      </w:tblGrid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Úklid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</w:rPr>
            </w:pPr>
            <w:r w:rsidRPr="00247097">
              <w:rPr>
                <w:b/>
                <w:bCs/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</w:rPr>
            </w:pPr>
            <w:r w:rsidRPr="00247097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2"/>
                <w:szCs w:val="12"/>
              </w:rPr>
            </w:pPr>
            <w:r w:rsidRPr="00247097">
              <w:rPr>
                <w:b/>
                <w:bCs/>
                <w:color w:val="FF0000"/>
                <w:sz w:val="12"/>
                <w:szCs w:val="12"/>
              </w:rPr>
              <w:t>Cena bez DPH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Cena vč.DPH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Poptávka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383FBE">
              <w:rPr>
                <w:b/>
                <w:bCs/>
                <w:color w:val="FF0000"/>
                <w:sz w:val="14"/>
                <w:szCs w:val="14"/>
              </w:rPr>
              <w:t>Kč celkem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DPH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Kč celkem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 xml:space="preserve">Fakturovaná částka v Kč 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Druh výrobku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Popis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2"/>
                <w:szCs w:val="12"/>
              </w:rPr>
            </w:pPr>
            <w:r w:rsidRPr="00247097">
              <w:rPr>
                <w:b/>
                <w:bCs/>
                <w:color w:val="FF0000"/>
                <w:sz w:val="12"/>
                <w:szCs w:val="12"/>
              </w:rPr>
              <w:t>jednotková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1 kus/bal./l.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383FBE">
              <w:rPr>
                <w:b/>
                <w:bCs/>
                <w:color w:val="FF0000"/>
                <w:sz w:val="14"/>
                <w:szCs w:val="14"/>
              </w:rPr>
              <w:t>bez DPH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částka vč. DPH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 xml:space="preserve">celkem vč. DPH 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383FB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a náhradního plnění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Saponát na podlahu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5 litrové balení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Tekutý písek na mytí (typu Real)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600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WC 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750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Prostředek na rez a vodní kámen (typu Larrin)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7097">
              <w:rPr>
                <w:b/>
                <w:bCs/>
                <w:color w:val="000000"/>
                <w:sz w:val="20"/>
                <w:szCs w:val="20"/>
              </w:rPr>
              <w:t>Prostředek na úklid (typu Fixinela)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Dezinfekční prostředek na mytí (typu SAVO originál)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Dezinfekční prostředek na mytí s vůní (typu SAVO univerzál - Jarní louka)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Dezinfekční prostředek na čištění WC (typu SAVO)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ED6928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Dezinfekční prostředek proti plísni </w:t>
            </w:r>
            <w:r w:rsidR="00ED6928">
              <w:rPr>
                <w:b/>
                <w:bCs/>
                <w:color w:val="000000"/>
                <w:sz w:val="16"/>
                <w:szCs w:val="16"/>
              </w:rPr>
              <w:t>–</w:t>
            </w: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 SAVO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lastRenderedPageBreak/>
              <w:t>Tablety do pisoárů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35 kusů v bal.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Jar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5 litrové balení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Tekuté mýdlo s vůní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5 litrové balení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Pronto na nábytek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Clin s rozprašovačem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CB731D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Clin do vody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Bistrol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0,5 litru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ED6928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Pytle do košů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50l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110 l silnější gramáž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60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30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150 l, silnější gramáž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2"/>
                <w:szCs w:val="12"/>
              </w:rPr>
            </w:pPr>
            <w:r w:rsidRPr="002470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Hadr na podlahu (</w:t>
            </w:r>
            <w:r w:rsidRPr="00247097">
              <w:rPr>
                <w:b/>
                <w:bCs/>
                <w:color w:val="FF0000"/>
                <w:sz w:val="16"/>
                <w:szCs w:val="16"/>
              </w:rPr>
              <w:t>musí být dodrženy rozměry)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80x50 tmavý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Hadr oranžový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68 cm x 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Švédská utěrka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Papírové ručníky skládané jednovrstvé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krabice, 5000ks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Rukavice gumové vel.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Houbičky na nádobí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Balení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Drátěnky (obdélník)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Toaletní papír do zásobníků Merida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PES 204, 12x 180 m,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balení 12 rolí, bal.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Toaletní papír - role 408m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bal.64rolí/bal.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Toaletní papír typu Flowers Excelent nebo obdobný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bal.64rolí/bal.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4role v bal.x16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2"/>
                <w:szCs w:val="12"/>
              </w:rPr>
            </w:pPr>
            <w:r w:rsidRPr="002470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097" w:rsidRPr="00247097" w:rsidTr="00247097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ŠJ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2"/>
                <w:szCs w:val="12"/>
              </w:rPr>
            </w:pPr>
            <w:r w:rsidRPr="00247097">
              <w:rPr>
                <w:b/>
                <w:bCs/>
                <w:color w:val="FF0000"/>
                <w:sz w:val="12"/>
                <w:szCs w:val="12"/>
              </w:rPr>
              <w:t>Cena bez DPH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Cena vč.DPH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Poptávka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383FBE">
              <w:rPr>
                <w:b/>
                <w:bCs/>
                <w:color w:val="FF0000"/>
                <w:sz w:val="14"/>
                <w:szCs w:val="14"/>
              </w:rPr>
              <w:t>Kč celkem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DPH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Kč celkem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 xml:space="preserve">Fakturovaná částka v Kč 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Druh výrobku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Popis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2"/>
                <w:szCs w:val="12"/>
              </w:rPr>
            </w:pPr>
            <w:r w:rsidRPr="00247097">
              <w:rPr>
                <w:b/>
                <w:bCs/>
                <w:color w:val="FF0000"/>
                <w:sz w:val="12"/>
                <w:szCs w:val="12"/>
              </w:rPr>
              <w:t>jednotková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1 kus/bal./l.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383FBE">
              <w:rPr>
                <w:b/>
                <w:bCs/>
                <w:color w:val="FF0000"/>
                <w:sz w:val="14"/>
                <w:szCs w:val="14"/>
              </w:rPr>
              <w:t>bez DPH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částka vč. DPH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 xml:space="preserve">celkem vč. DPH 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383FB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a náhradního plnění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Saponát na podlahu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5 litrové balení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Prostředek na rez a vodní kámen (typu Larrin)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0,5l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Prostředek na úklid (typu FIXINELA)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0,5l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Tekutý písek na mytí (typu Real)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600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WC gel náplň do košíčku na WC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750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Dezinfekční prostředek na mytí (typu SAVO originál)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Dezinfekční prostředek na mytí s vůní (typu SAVO univerzál - Jarní louka)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Dezinfekční prostředek na čištění WC (typu SAVO WC čistič)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750ml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ED6928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Dezinfekční prostředek proti plísni </w:t>
            </w:r>
            <w:r w:rsidR="00ED6928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247097">
              <w:rPr>
                <w:b/>
                <w:bCs/>
                <w:color w:val="000000"/>
                <w:sz w:val="16"/>
                <w:szCs w:val="16"/>
              </w:rPr>
              <w:t>SAVO proti plísni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Jar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5 litrové balení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CB731D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D6928">
              <w:rPr>
                <w:b/>
                <w:bCs/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Tekuté mýdlo - dezinfekční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5 litrové balení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Clin s rozprašovačem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Pytle do košů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60l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Pytle do popelnice -  balení 25 kusů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silnější gramáž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2"/>
                <w:szCs w:val="12"/>
              </w:rPr>
            </w:pPr>
            <w:r w:rsidRPr="002470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Hadr na podlahu - tmavý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80x50 tmavý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Hadr oranžový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68 cm x 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Papírové utěrky - zásobník Merida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balení 12 ks.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Rukavice gumové vel.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 xml:space="preserve">Jednoráz. rukavice vel M </w:t>
            </w:r>
            <w:r>
              <w:rPr>
                <w:b/>
                <w:bCs/>
                <w:color w:val="000000"/>
                <w:sz w:val="14"/>
                <w:szCs w:val="14"/>
              </w:rPr>
              <w:t>–</w:t>
            </w:r>
            <w:r w:rsidRPr="00247097">
              <w:rPr>
                <w:b/>
                <w:bCs/>
                <w:color w:val="000000"/>
                <w:sz w:val="14"/>
                <w:szCs w:val="14"/>
              </w:rPr>
              <w:t xml:space="preserve"> latexové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balení l00 kusů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Houbičky na nádobí velké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Arkonela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 xml:space="preserve">Alobal - alufix extra silný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30 cm- 150 m, 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ED6928" w:rsidRDefault="00247097" w:rsidP="00247097">
            <w:pPr>
              <w:ind w:left="0" w:firstLine="0"/>
              <w:jc w:val="left"/>
              <w:rPr>
                <w:rFonts w:ascii="Cambria" w:hAnsi="Cambria"/>
                <w:b/>
                <w:bCs/>
                <w:color w:val="000000"/>
              </w:rPr>
            </w:pPr>
            <w:r w:rsidRPr="00ED6928">
              <w:rPr>
                <w:rFonts w:ascii="Cambria" w:hAnsi="Cambria"/>
                <w:b/>
                <w:bCs/>
                <w:color w:val="000000"/>
              </w:rPr>
              <w:t> </w:t>
            </w:r>
            <w:r w:rsidR="00ED6928" w:rsidRPr="00ED6928">
              <w:rPr>
                <w:rFonts w:ascii="Cambria" w:hAnsi="Cambria"/>
                <w:b/>
                <w:bCs/>
                <w:color w:val="000000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ED6928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Soda krystalická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Chloramin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WC deodorant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ED6928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Mikrotenové sáčky 25x35 silnější mikroten (ne úplně slabý)</w:t>
            </w:r>
            <w:r w:rsidR="0011465C">
              <w:rPr>
                <w:b/>
                <w:bCs/>
                <w:color w:val="000000"/>
                <w:sz w:val="16"/>
                <w:szCs w:val="16"/>
              </w:rPr>
              <w:t>-1</w:t>
            </w:r>
            <w:r w:rsidR="00ED6928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1465C">
              <w:rPr>
                <w:b/>
                <w:bCs/>
                <w:color w:val="000000"/>
                <w:sz w:val="16"/>
                <w:szCs w:val="16"/>
              </w:rPr>
              <w:t>mikr.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bal. role 500 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ED6928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Mikrotenové sáčky 20x30 (silnější mikroten, ne úplně slabý)</w:t>
            </w:r>
            <w:r w:rsidR="0011465C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ED6928"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11465C">
              <w:rPr>
                <w:b/>
                <w:bCs/>
                <w:color w:val="000000"/>
                <w:sz w:val="16"/>
                <w:szCs w:val="16"/>
              </w:rPr>
              <w:t>mikr.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bal. role 500 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Lžičky plast 12,5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bal. 100 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Nože plast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bal. 100 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Toaletní papír  typu Flowers Excelent , 4 role v balení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  <w:r w:rsidRPr="00247097">
              <w:rPr>
                <w:b/>
                <w:bCs/>
                <w:color w:val="000000"/>
                <w:sz w:val="12"/>
                <w:szCs w:val="12"/>
              </w:rPr>
              <w:t>bal.64rolí/bal.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470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  <w:p w:rsid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Odborný výcvik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83C9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Požadavky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2"/>
                <w:szCs w:val="12"/>
              </w:rPr>
            </w:pPr>
            <w:r w:rsidRPr="00247097">
              <w:rPr>
                <w:b/>
                <w:bCs/>
                <w:color w:val="FF0000"/>
                <w:sz w:val="12"/>
                <w:szCs w:val="12"/>
              </w:rPr>
              <w:t>Cena bez DPH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Cena vč.DPH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Poptávka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383FBE">
              <w:rPr>
                <w:b/>
                <w:bCs/>
                <w:color w:val="FF0000"/>
                <w:sz w:val="14"/>
                <w:szCs w:val="14"/>
              </w:rPr>
              <w:t>Kč celkem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DPH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Kč celkem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 xml:space="preserve">Fakturovaná částka v Kč 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83C9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Popis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2"/>
                <w:szCs w:val="12"/>
              </w:rPr>
            </w:pPr>
            <w:r w:rsidRPr="00247097">
              <w:rPr>
                <w:b/>
                <w:bCs/>
                <w:color w:val="FF0000"/>
                <w:sz w:val="12"/>
                <w:szCs w:val="12"/>
              </w:rPr>
              <w:t>jednotková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1 kus/bal./l.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383FBE">
              <w:rPr>
                <w:b/>
                <w:bCs/>
                <w:color w:val="FF0000"/>
                <w:sz w:val="14"/>
                <w:szCs w:val="14"/>
              </w:rPr>
              <w:t>bez DPH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4"/>
                <w:szCs w:val="14"/>
              </w:rPr>
            </w:pPr>
            <w:r w:rsidRPr="00247097">
              <w:rPr>
                <w:b/>
                <w:bCs/>
                <w:color w:val="FF0000"/>
                <w:sz w:val="14"/>
                <w:szCs w:val="14"/>
              </w:rPr>
              <w:t>částka vč. DPH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 xml:space="preserve">celkem vč. DPH 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470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470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7" w:rsidRPr="00383FBE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383FB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47097">
              <w:rPr>
                <w:b/>
                <w:bCs/>
                <w:color w:val="FF0000"/>
                <w:sz w:val="16"/>
                <w:szCs w:val="16"/>
              </w:rPr>
              <w:t>a náhradního plnění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47097">
              <w:rPr>
                <w:b/>
                <w:bCs/>
                <w:color w:val="000000"/>
                <w:sz w:val="18"/>
                <w:szCs w:val="18"/>
              </w:rPr>
              <w:t>Krém na ruce Aloe Vera 100 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097">
              <w:rPr>
                <w:b/>
                <w:bCs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ED6928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1</w:t>
            </w:r>
            <w:r w:rsidR="00ED6928">
              <w:rPr>
                <w:b/>
                <w:bCs/>
                <w:color w:val="000000"/>
              </w:rPr>
              <w:t>2</w:t>
            </w:r>
            <w:r w:rsidRPr="00247097">
              <w:rPr>
                <w:b/>
                <w:bCs/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47097">
              <w:rPr>
                <w:b/>
                <w:bCs/>
                <w:color w:val="000000"/>
                <w:sz w:val="18"/>
                <w:szCs w:val="18"/>
              </w:rPr>
              <w:t xml:space="preserve">Krém na ruce s panthenolem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097">
              <w:rPr>
                <w:b/>
                <w:bCs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247097" w:rsidRPr="00247097">
              <w:rPr>
                <w:b/>
                <w:bCs/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47097">
              <w:rPr>
                <w:b/>
                <w:bCs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47097">
              <w:rPr>
                <w:b/>
                <w:bCs/>
                <w:color w:val="000000"/>
                <w:sz w:val="18"/>
                <w:szCs w:val="18"/>
              </w:rPr>
              <w:t xml:space="preserve">Mycí pasta na ruce (typu Solvina)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097">
              <w:rPr>
                <w:b/>
                <w:bCs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247097" w:rsidRPr="00247097">
              <w:rPr>
                <w:b/>
                <w:bCs/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47097">
              <w:rPr>
                <w:b/>
                <w:bCs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142051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Toaletní papír „ekonom“ jednovrstvý, bílý, malé roličky, délka návinu 50m, šířka návinu9,5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142051" w:rsidP="00247097">
            <w:pPr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Balení 36 kusů</w:t>
            </w:r>
            <w:r w:rsidR="00247097" w:rsidRPr="0024709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142051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bal.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47097">
              <w:rPr>
                <w:b/>
                <w:bCs/>
                <w:color w:val="000000"/>
                <w:sz w:val="18"/>
                <w:szCs w:val="18"/>
              </w:rPr>
              <w:t xml:space="preserve">Mýdlo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097">
              <w:rPr>
                <w:b/>
                <w:bCs/>
                <w:color w:val="000000"/>
                <w:sz w:val="20"/>
                <w:szCs w:val="20"/>
              </w:rPr>
              <w:t>1ks/100g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ED6928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  <w:r w:rsidR="00247097"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  <w:tr w:rsidR="00247097" w:rsidRPr="00247097" w:rsidTr="0024709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097" w:rsidRPr="00247097" w:rsidRDefault="00247097" w:rsidP="00247097">
            <w:pPr>
              <w:ind w:left="0" w:firstLine="0"/>
              <w:jc w:val="right"/>
              <w:rPr>
                <w:b/>
                <w:bCs/>
                <w:color w:val="000000"/>
              </w:rPr>
            </w:pPr>
            <w:r w:rsidRPr="00247097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97" w:rsidRPr="00247097" w:rsidRDefault="00247097" w:rsidP="00247097">
            <w:pPr>
              <w:ind w:left="0" w:firstLine="0"/>
              <w:jc w:val="left"/>
              <w:rPr>
                <w:color w:val="000000"/>
              </w:rPr>
            </w:pPr>
            <w:r w:rsidRPr="00247097">
              <w:rPr>
                <w:color w:val="000000"/>
              </w:rPr>
              <w:t> </w:t>
            </w:r>
          </w:p>
        </w:tc>
      </w:tr>
    </w:tbl>
    <w:p w:rsidR="00247097" w:rsidRDefault="00247097" w:rsidP="00120E24">
      <w:pPr>
        <w:ind w:left="0" w:firstLine="0"/>
        <w:rPr>
          <w:rFonts w:ascii="Arial" w:hAnsi="Arial" w:cs="Arial"/>
          <w:snapToGrid w:val="0"/>
        </w:rPr>
      </w:pPr>
    </w:p>
    <w:p w:rsidR="00ED6928" w:rsidRDefault="00ED6928" w:rsidP="00120E24">
      <w:pPr>
        <w:ind w:left="0" w:firstLine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Záruční doba jednotlivých výrobků musí být minimálně 18 měsíců od data dodání.</w:t>
      </w:r>
    </w:p>
    <w:p w:rsidR="00ED6928" w:rsidRDefault="00A36144" w:rsidP="00120E24">
      <w:pPr>
        <w:ind w:left="0" w:firstLine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Požadujeme náhradní plnění.</w:t>
      </w:r>
    </w:p>
    <w:p w:rsidR="00AD6472" w:rsidRDefault="00AD6472" w:rsidP="00AD6472">
      <w:pPr>
        <w:pStyle w:val="Odstavecseseznamem"/>
        <w:ind w:firstLine="0"/>
        <w:rPr>
          <w:rFonts w:ascii="Arial" w:hAnsi="Arial" w:cs="Arial"/>
          <w:b/>
          <w:snapToGrid w:val="0"/>
        </w:rPr>
      </w:pPr>
    </w:p>
    <w:p w:rsidR="00120E24" w:rsidRDefault="00BE032E" w:rsidP="002F4DDB">
      <w:pPr>
        <w:pStyle w:val="Odstavecseseznamem"/>
        <w:numPr>
          <w:ilvl w:val="0"/>
          <w:numId w:val="25"/>
        </w:numPr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Způsob zpracování cenové nabídky:</w:t>
      </w:r>
    </w:p>
    <w:p w:rsidR="002F4DDB" w:rsidRPr="002F4DDB" w:rsidRDefault="002F4DDB" w:rsidP="002F4DDB">
      <w:pPr>
        <w:rPr>
          <w:rFonts w:ascii="Arial" w:hAnsi="Arial" w:cs="Arial"/>
          <w:b/>
          <w:snapToGrid w:val="0"/>
        </w:rPr>
      </w:pPr>
    </w:p>
    <w:p w:rsidR="008C3FC8" w:rsidRPr="00936A66" w:rsidRDefault="00CD71F5" w:rsidP="00936A66">
      <w:pPr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Cenová nabídka </w:t>
      </w:r>
      <w:r w:rsidR="00CB6DB1">
        <w:rPr>
          <w:rFonts w:ascii="Arial" w:hAnsi="Arial" w:cs="Arial"/>
          <w:b/>
          <w:u w:val="single"/>
        </w:rPr>
        <w:t xml:space="preserve">bude uvedena </w:t>
      </w:r>
      <w:r>
        <w:rPr>
          <w:rFonts w:ascii="Arial" w:hAnsi="Arial" w:cs="Arial"/>
          <w:b/>
          <w:u w:val="single"/>
        </w:rPr>
        <w:t>v tabul</w:t>
      </w:r>
      <w:r w:rsidR="00E06322">
        <w:rPr>
          <w:rFonts w:ascii="Arial" w:hAnsi="Arial" w:cs="Arial"/>
          <w:b/>
          <w:u w:val="single"/>
        </w:rPr>
        <w:t>kách</w:t>
      </w:r>
      <w:r>
        <w:rPr>
          <w:rFonts w:ascii="Arial" w:hAnsi="Arial" w:cs="Arial"/>
          <w:b/>
          <w:u w:val="single"/>
        </w:rPr>
        <w:t xml:space="preserve"> </w:t>
      </w:r>
      <w:r w:rsidR="00E06322">
        <w:rPr>
          <w:rFonts w:ascii="Arial" w:hAnsi="Arial" w:cs="Arial"/>
          <w:b/>
          <w:u w:val="single"/>
        </w:rPr>
        <w:t>uvedených</w:t>
      </w:r>
      <w:r w:rsidR="000F3AB5">
        <w:rPr>
          <w:rFonts w:ascii="Arial" w:hAnsi="Arial" w:cs="Arial"/>
          <w:b/>
          <w:u w:val="single"/>
        </w:rPr>
        <w:t xml:space="preserve"> v bodě</w:t>
      </w:r>
      <w:r>
        <w:rPr>
          <w:rFonts w:ascii="Arial" w:hAnsi="Arial" w:cs="Arial"/>
          <w:b/>
          <w:u w:val="single"/>
        </w:rPr>
        <w:t xml:space="preserve"> specifikace předmětu zakázky</w:t>
      </w:r>
    </w:p>
    <w:p w:rsidR="008C3FC8" w:rsidRDefault="008C3FC8" w:rsidP="008C3FC8">
      <w:pPr>
        <w:pStyle w:val="Odstavecseseznamem"/>
        <w:rPr>
          <w:rFonts w:ascii="Arial" w:hAnsi="Arial" w:cs="Arial"/>
        </w:rPr>
      </w:pPr>
      <w:r w:rsidRPr="00531E4E">
        <w:rPr>
          <w:rFonts w:ascii="Arial" w:hAnsi="Arial" w:cs="Arial"/>
        </w:rPr>
        <w:t>Cena bude uvedena:</w:t>
      </w:r>
    </w:p>
    <w:p w:rsidR="008C3FC8" w:rsidRPr="00383FBE" w:rsidRDefault="008C3FC8" w:rsidP="00CD71F5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 w:rsidRPr="00CD71F5">
        <w:rPr>
          <w:rFonts w:ascii="Arial" w:hAnsi="Arial" w:cs="Arial"/>
        </w:rPr>
        <w:t xml:space="preserve">jako cenová nabídka nejvýše přípustné ceny </w:t>
      </w:r>
      <w:r w:rsidR="00247097">
        <w:rPr>
          <w:rFonts w:ascii="Arial" w:hAnsi="Arial" w:cs="Arial"/>
        </w:rPr>
        <w:t>za střediska úklid,</w:t>
      </w:r>
      <w:r w:rsidR="00E06322">
        <w:rPr>
          <w:rFonts w:ascii="Arial" w:hAnsi="Arial" w:cs="Arial"/>
        </w:rPr>
        <w:t xml:space="preserve"> školní jídelnu</w:t>
      </w:r>
      <w:r w:rsidR="00247097">
        <w:rPr>
          <w:rFonts w:ascii="Arial" w:hAnsi="Arial" w:cs="Arial"/>
        </w:rPr>
        <w:t xml:space="preserve"> a odborný výcvik</w:t>
      </w:r>
      <w:r w:rsidR="00E06322">
        <w:rPr>
          <w:rFonts w:ascii="Arial" w:hAnsi="Arial" w:cs="Arial"/>
        </w:rPr>
        <w:t xml:space="preserve"> (</w:t>
      </w:r>
      <w:r w:rsidR="00383FBE">
        <w:rPr>
          <w:rFonts w:ascii="Arial" w:hAnsi="Arial" w:cs="Arial"/>
        </w:rPr>
        <w:t>jednotlivě</w:t>
      </w:r>
      <w:r w:rsidR="00E06322">
        <w:rPr>
          <w:rFonts w:ascii="Arial" w:hAnsi="Arial" w:cs="Arial"/>
        </w:rPr>
        <w:t>)</w:t>
      </w:r>
    </w:p>
    <w:p w:rsidR="008C3FC8" w:rsidRPr="00E06322" w:rsidRDefault="008C3FC8" w:rsidP="008C3FC8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>
        <w:rPr>
          <w:rFonts w:ascii="Arial" w:hAnsi="Arial" w:cs="Arial"/>
        </w:rPr>
        <w:t>cena</w:t>
      </w:r>
      <w:r w:rsidR="00383FBE">
        <w:rPr>
          <w:rFonts w:ascii="Arial" w:hAnsi="Arial" w:cs="Arial"/>
        </w:rPr>
        <w:t xml:space="preserve"> celková</w:t>
      </w:r>
      <w:r>
        <w:rPr>
          <w:rFonts w:ascii="Arial" w:hAnsi="Arial" w:cs="Arial"/>
        </w:rPr>
        <w:t xml:space="preserve"> za dodání na adresu školy</w:t>
      </w:r>
    </w:p>
    <w:p w:rsidR="007E5D02" w:rsidRPr="00CD71F5" w:rsidRDefault="007E5D02" w:rsidP="007E5D02">
      <w:pPr>
        <w:pStyle w:val="Odstavecseseznamem"/>
        <w:ind w:left="502" w:firstLine="0"/>
        <w:rPr>
          <w:rFonts w:ascii="Arial" w:hAnsi="Arial" w:cs="Arial"/>
          <w:snapToGrid w:val="0"/>
          <w:color w:val="FF0000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 xml:space="preserve">Místo plnění: </w:t>
      </w:r>
    </w:p>
    <w:p w:rsidR="006A2C45" w:rsidRPr="00C9032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>Střední průmyslová škola stavební Pardubice, Sokolovská 1</w:t>
      </w:r>
      <w:r w:rsidR="006403F6">
        <w:rPr>
          <w:rFonts w:ascii="Arial" w:hAnsi="Arial" w:cs="Arial"/>
        </w:rPr>
        <w:t>50</w:t>
      </w:r>
      <w:r w:rsidRPr="00C90329">
        <w:rPr>
          <w:rFonts w:ascii="Arial" w:hAnsi="Arial" w:cs="Arial"/>
        </w:rPr>
        <w:t xml:space="preserve">, 533 54 Rybitví, </w:t>
      </w:r>
    </w:p>
    <w:p w:rsidR="00B632AA" w:rsidRPr="00C90329" w:rsidRDefault="00B632AA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Doba plnění</w:t>
      </w:r>
      <w:r w:rsidR="002541A9">
        <w:rPr>
          <w:rFonts w:ascii="Arial" w:hAnsi="Arial" w:cs="Arial"/>
          <w:b/>
        </w:rPr>
        <w:t xml:space="preserve"> zakázky</w:t>
      </w:r>
      <w:r w:rsidRPr="00C90329">
        <w:rPr>
          <w:rFonts w:ascii="Arial" w:hAnsi="Arial" w:cs="Arial"/>
          <w:b/>
        </w:rPr>
        <w:t>:</w:t>
      </w:r>
    </w:p>
    <w:p w:rsidR="006A2C45" w:rsidRPr="002541A9" w:rsidRDefault="00ED6928" w:rsidP="006A2C4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 průběhu roku 2017</w:t>
      </w:r>
      <w:r w:rsidR="006403F6">
        <w:rPr>
          <w:rFonts w:ascii="Arial" w:hAnsi="Arial" w:cs="Arial"/>
          <w:b/>
          <w:u w:val="single"/>
        </w:rPr>
        <w:t xml:space="preserve"> na základě objednávky</w:t>
      </w:r>
    </w:p>
    <w:p w:rsidR="006A2C45" w:rsidRDefault="006A2C45" w:rsidP="006A2C45">
      <w:pPr>
        <w:rPr>
          <w:rFonts w:ascii="Arial" w:hAnsi="Arial" w:cs="Arial"/>
        </w:rPr>
      </w:pPr>
    </w:p>
    <w:p w:rsidR="005B7239" w:rsidRPr="00C90329" w:rsidRDefault="006A2C45" w:rsidP="00A36B37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>Způsob hodnocení nabídek:</w:t>
      </w:r>
      <w:r w:rsidR="005B7239" w:rsidRPr="00C90329">
        <w:rPr>
          <w:rFonts w:ascii="Arial" w:hAnsi="Arial" w:cs="Arial"/>
          <w:b/>
        </w:rPr>
        <w:t xml:space="preserve">  </w:t>
      </w:r>
    </w:p>
    <w:p w:rsidR="006A2C45" w:rsidRPr="00C90329" w:rsidRDefault="006A2C45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nejnižší nabídkov</w:t>
      </w:r>
      <w:r w:rsidR="001807B1" w:rsidRPr="00C90329">
        <w:rPr>
          <w:rFonts w:ascii="Arial" w:hAnsi="Arial" w:cs="Arial"/>
        </w:rPr>
        <w:t>á</w:t>
      </w:r>
      <w:r w:rsidRPr="00C90329">
        <w:rPr>
          <w:rFonts w:ascii="Arial" w:hAnsi="Arial" w:cs="Arial"/>
        </w:rPr>
        <w:t xml:space="preserve"> cen</w:t>
      </w:r>
      <w:r w:rsidR="00A36B37" w:rsidRPr="00C90329">
        <w:rPr>
          <w:rFonts w:ascii="Arial" w:hAnsi="Arial" w:cs="Arial"/>
        </w:rPr>
        <w:t xml:space="preserve">a </w:t>
      </w:r>
    </w:p>
    <w:p w:rsidR="00931A62" w:rsidRPr="00C90329" w:rsidRDefault="005B7239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h</w:t>
      </w:r>
      <w:r w:rsidR="00931A62" w:rsidRPr="00C90329">
        <w:rPr>
          <w:rFonts w:ascii="Arial" w:hAnsi="Arial" w:cs="Arial"/>
        </w:rPr>
        <w:t>odnocení nabídek probíhá jako neveřejné.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Soutěžní lhůta: </w:t>
      </w:r>
    </w:p>
    <w:p w:rsidR="006A2C45" w:rsidRPr="00C90329" w:rsidRDefault="006A2C45" w:rsidP="006A2C45">
      <w:pPr>
        <w:rPr>
          <w:rFonts w:ascii="Arial" w:hAnsi="Arial" w:cs="Arial"/>
          <w:b/>
          <w:color w:val="FF0000"/>
        </w:rPr>
      </w:pPr>
      <w:r w:rsidRPr="00C90329">
        <w:rPr>
          <w:rFonts w:ascii="Arial" w:hAnsi="Arial" w:cs="Arial"/>
          <w:b/>
        </w:rPr>
        <w:t xml:space="preserve">Soutěžní lhůta končí dnem </w:t>
      </w:r>
      <w:r w:rsidR="00ED6928">
        <w:rPr>
          <w:rFonts w:ascii="Arial" w:hAnsi="Arial" w:cs="Arial"/>
          <w:b/>
        </w:rPr>
        <w:t>15</w:t>
      </w:r>
      <w:r w:rsidR="009E2064">
        <w:rPr>
          <w:rFonts w:ascii="Arial" w:hAnsi="Arial" w:cs="Arial"/>
          <w:b/>
        </w:rPr>
        <w:t xml:space="preserve">. </w:t>
      </w:r>
      <w:r w:rsidR="00ED6928">
        <w:rPr>
          <w:rFonts w:ascii="Arial" w:hAnsi="Arial" w:cs="Arial"/>
          <w:b/>
        </w:rPr>
        <w:t>2</w:t>
      </w:r>
      <w:r w:rsidR="009E2064">
        <w:rPr>
          <w:rFonts w:ascii="Arial" w:hAnsi="Arial" w:cs="Arial"/>
          <w:b/>
        </w:rPr>
        <w:t xml:space="preserve">. </w:t>
      </w:r>
      <w:r w:rsidR="00B50B09">
        <w:rPr>
          <w:rFonts w:ascii="Arial" w:hAnsi="Arial" w:cs="Arial"/>
          <w:b/>
        </w:rPr>
        <w:t>201</w:t>
      </w:r>
      <w:r w:rsidR="00ED6928">
        <w:rPr>
          <w:rFonts w:ascii="Arial" w:hAnsi="Arial" w:cs="Arial"/>
          <w:b/>
        </w:rPr>
        <w:t>7</w:t>
      </w:r>
      <w:r w:rsidR="001F0F2C">
        <w:rPr>
          <w:rFonts w:ascii="Arial" w:hAnsi="Arial" w:cs="Arial"/>
          <w:b/>
        </w:rPr>
        <w:t xml:space="preserve"> v 10.00 hodin</w:t>
      </w:r>
    </w:p>
    <w:p w:rsidR="001F0F2C" w:rsidRDefault="006A2C45" w:rsidP="00B50B09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Nabídky musí být </w:t>
      </w:r>
      <w:r w:rsidRPr="00C90329">
        <w:rPr>
          <w:rFonts w:ascii="Arial" w:hAnsi="Arial" w:cs="Arial"/>
          <w:u w:val="single"/>
        </w:rPr>
        <w:t>doručeny</w:t>
      </w:r>
      <w:r w:rsidRPr="00C90329">
        <w:rPr>
          <w:rFonts w:ascii="Arial" w:hAnsi="Arial" w:cs="Arial"/>
        </w:rPr>
        <w:t xml:space="preserve"> nejpozději </w:t>
      </w:r>
      <w:r w:rsidR="009758C7" w:rsidRPr="00120E24">
        <w:rPr>
          <w:rFonts w:ascii="Arial" w:hAnsi="Arial" w:cs="Arial"/>
          <w:b/>
        </w:rPr>
        <w:t>do</w:t>
      </w:r>
      <w:r w:rsidR="00B632AA" w:rsidRPr="00120E24">
        <w:rPr>
          <w:rFonts w:ascii="Arial" w:hAnsi="Arial" w:cs="Arial"/>
          <w:b/>
        </w:rPr>
        <w:t xml:space="preserve"> </w:t>
      </w:r>
      <w:r w:rsidR="00ED6928">
        <w:rPr>
          <w:rFonts w:ascii="Arial" w:hAnsi="Arial" w:cs="Arial"/>
          <w:b/>
        </w:rPr>
        <w:t>15</w:t>
      </w:r>
      <w:r w:rsidR="006403F6">
        <w:rPr>
          <w:rFonts w:ascii="Arial" w:hAnsi="Arial" w:cs="Arial"/>
          <w:b/>
        </w:rPr>
        <w:t>.</w:t>
      </w:r>
      <w:r w:rsidR="001F0F2C">
        <w:rPr>
          <w:rFonts w:ascii="Arial" w:hAnsi="Arial" w:cs="Arial"/>
          <w:b/>
        </w:rPr>
        <w:t xml:space="preserve"> </w:t>
      </w:r>
      <w:r w:rsidR="00ED6928">
        <w:rPr>
          <w:rFonts w:ascii="Arial" w:hAnsi="Arial" w:cs="Arial"/>
          <w:b/>
        </w:rPr>
        <w:t>2</w:t>
      </w:r>
      <w:r w:rsidR="001F0F2C">
        <w:rPr>
          <w:rFonts w:ascii="Arial" w:hAnsi="Arial" w:cs="Arial"/>
          <w:b/>
        </w:rPr>
        <w:t>.</w:t>
      </w:r>
      <w:r w:rsidR="007E5D02">
        <w:rPr>
          <w:rFonts w:ascii="Arial" w:hAnsi="Arial" w:cs="Arial"/>
          <w:b/>
        </w:rPr>
        <w:t xml:space="preserve"> 201</w:t>
      </w:r>
      <w:r w:rsidR="00ED6928">
        <w:rPr>
          <w:rFonts w:ascii="Arial" w:hAnsi="Arial" w:cs="Arial"/>
          <w:b/>
        </w:rPr>
        <w:t>7</w:t>
      </w:r>
      <w:r w:rsidR="009758C7" w:rsidRPr="00120E24">
        <w:rPr>
          <w:rFonts w:ascii="Arial" w:hAnsi="Arial" w:cs="Arial"/>
          <w:b/>
        </w:rPr>
        <w:t xml:space="preserve"> do 10.00</w:t>
      </w:r>
      <w:r w:rsidR="009758C7" w:rsidRPr="00C90329">
        <w:rPr>
          <w:rFonts w:ascii="Arial" w:hAnsi="Arial" w:cs="Arial"/>
        </w:rPr>
        <w:t xml:space="preserve"> hodin</w:t>
      </w:r>
      <w:r w:rsidRPr="00C90329">
        <w:rPr>
          <w:rFonts w:ascii="Arial" w:hAnsi="Arial" w:cs="Arial"/>
        </w:rPr>
        <w:t xml:space="preserve"> </w:t>
      </w:r>
    </w:p>
    <w:p w:rsidR="007E5D02" w:rsidRDefault="007E5D02" w:rsidP="00F10E71">
      <w:pPr>
        <w:rPr>
          <w:rFonts w:ascii="Arial" w:hAnsi="Arial" w:cs="Arial"/>
        </w:rPr>
      </w:pPr>
      <w:r w:rsidRPr="007E5D02">
        <w:rPr>
          <w:rFonts w:ascii="Arial" w:hAnsi="Arial" w:cs="Arial"/>
        </w:rPr>
        <w:t xml:space="preserve">v uzavřené obálce na adresu školy: </w:t>
      </w:r>
    </w:p>
    <w:p w:rsidR="007E5D02" w:rsidRDefault="007E5D02" w:rsidP="00F10E71">
      <w:pPr>
        <w:rPr>
          <w:rFonts w:ascii="Arial" w:hAnsi="Arial" w:cs="Arial"/>
        </w:rPr>
      </w:pPr>
      <w:r w:rsidRPr="007E5D02">
        <w:rPr>
          <w:rFonts w:ascii="Arial" w:hAnsi="Arial" w:cs="Arial"/>
        </w:rPr>
        <w:t>Střední průmyslová škola stavební Pardubice, Sokolovská 1</w:t>
      </w:r>
      <w:r w:rsidR="006403F6">
        <w:rPr>
          <w:rFonts w:ascii="Arial" w:hAnsi="Arial" w:cs="Arial"/>
        </w:rPr>
        <w:t>50</w:t>
      </w:r>
      <w:r w:rsidRPr="007E5D02">
        <w:rPr>
          <w:rFonts w:ascii="Arial" w:hAnsi="Arial" w:cs="Arial"/>
        </w:rPr>
        <w:t>, 533 54 Rybitví</w:t>
      </w:r>
      <w:r>
        <w:rPr>
          <w:rFonts w:ascii="Arial" w:hAnsi="Arial" w:cs="Arial"/>
        </w:rPr>
        <w:t>, sekretariát školy.</w:t>
      </w:r>
    </w:p>
    <w:p w:rsidR="008C3FC8" w:rsidRPr="007E5D02" w:rsidRDefault="007E5D02" w:rsidP="00F10E71">
      <w:pPr>
        <w:rPr>
          <w:rFonts w:ascii="Arial" w:hAnsi="Arial" w:cs="Arial"/>
        </w:rPr>
      </w:pPr>
      <w:r w:rsidRPr="007E5D02">
        <w:rPr>
          <w:rFonts w:ascii="Arial" w:hAnsi="Arial" w:cs="Arial"/>
        </w:rPr>
        <w:t xml:space="preserve">Obálka musí být označena textem: </w:t>
      </w:r>
      <w:r w:rsidR="00383FBE">
        <w:rPr>
          <w:rFonts w:ascii="Arial" w:hAnsi="Arial" w:cs="Arial"/>
          <w:b/>
        </w:rPr>
        <w:t>V</w:t>
      </w:r>
      <w:r w:rsidRPr="00383FBE">
        <w:rPr>
          <w:rFonts w:ascii="Arial" w:hAnsi="Arial" w:cs="Arial"/>
          <w:b/>
        </w:rPr>
        <w:t xml:space="preserve">ýběrové řízení </w:t>
      </w:r>
      <w:r w:rsidR="00E06322" w:rsidRPr="00383FBE">
        <w:rPr>
          <w:rFonts w:ascii="Arial" w:hAnsi="Arial" w:cs="Arial"/>
          <w:b/>
        </w:rPr>
        <w:t>úklidové prostředky</w:t>
      </w:r>
      <w:r w:rsidR="00E06322">
        <w:rPr>
          <w:rFonts w:ascii="Arial" w:hAnsi="Arial" w:cs="Arial"/>
        </w:rPr>
        <w:t>.</w:t>
      </w:r>
    </w:p>
    <w:p w:rsidR="007E5D02" w:rsidRDefault="007E5D02" w:rsidP="00F10E71">
      <w:pPr>
        <w:rPr>
          <w:rFonts w:ascii="Arial" w:hAnsi="Arial" w:cs="Arial"/>
          <w:color w:val="0070C0"/>
        </w:rPr>
      </w:pPr>
    </w:p>
    <w:p w:rsidR="006A2C45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Způsob podávání nabídek: </w:t>
      </w:r>
    </w:p>
    <w:p w:rsidR="00B50B09" w:rsidRDefault="00B50B09" w:rsidP="00B50B09">
      <w:pPr>
        <w:ind w:left="360" w:firstLine="0"/>
        <w:rPr>
          <w:rFonts w:ascii="Arial" w:hAnsi="Arial" w:cs="Arial"/>
          <w:b/>
        </w:rPr>
      </w:pPr>
    </w:p>
    <w:p w:rsidR="00E06322" w:rsidRDefault="00E06322" w:rsidP="007C4DB2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4DDB" w:rsidRPr="002F4DDB">
        <w:rPr>
          <w:rFonts w:ascii="Arial" w:hAnsi="Arial" w:cs="Arial"/>
        </w:rPr>
        <w:t>odání nabídky bude obsahovat „krycí list“, kde budou uvedeny údaje o firmě – název, právní forma, sídlo, IČ, DIČ, statutární zástupce</w:t>
      </w:r>
      <w:r>
        <w:rPr>
          <w:rFonts w:ascii="Arial" w:hAnsi="Arial" w:cs="Arial"/>
        </w:rPr>
        <w:t>, kontakt</w:t>
      </w:r>
    </w:p>
    <w:p w:rsidR="002F4DDB" w:rsidRPr="002F4DDB" w:rsidRDefault="002F4DDB" w:rsidP="007C4DB2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2F4DDB">
        <w:rPr>
          <w:rFonts w:ascii="Arial" w:hAnsi="Arial" w:cs="Arial"/>
        </w:rPr>
        <w:t>v případě, že podáváte nabídku za firmu, která poskytuje náhradní plnění</w:t>
      </w:r>
      <w:r w:rsidR="009E6534">
        <w:rPr>
          <w:rFonts w:ascii="Arial" w:hAnsi="Arial" w:cs="Arial"/>
        </w:rPr>
        <w:t>,</w:t>
      </w:r>
      <w:r w:rsidRPr="002F4DDB">
        <w:rPr>
          <w:rFonts w:ascii="Arial" w:hAnsi="Arial" w:cs="Arial"/>
        </w:rPr>
        <w:t xml:space="preserve"> tak </w:t>
      </w:r>
      <w:r w:rsidR="00383FBE">
        <w:rPr>
          <w:rFonts w:ascii="Arial" w:hAnsi="Arial" w:cs="Arial"/>
        </w:rPr>
        <w:t xml:space="preserve">bude krycí list vyhotoven </w:t>
      </w:r>
      <w:r w:rsidRPr="002F4DDB">
        <w:rPr>
          <w:rFonts w:ascii="Arial" w:hAnsi="Arial" w:cs="Arial"/>
        </w:rPr>
        <w:t>i za tuto firmu</w:t>
      </w:r>
    </w:p>
    <w:p w:rsidR="00B50B09" w:rsidRPr="002F4DDB" w:rsidRDefault="00E06322" w:rsidP="007C4DB2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50B09" w:rsidRPr="002F4DDB">
        <w:rPr>
          <w:rFonts w:ascii="Arial" w:hAnsi="Arial" w:cs="Arial"/>
        </w:rPr>
        <w:t>odání nabídky b</w:t>
      </w:r>
      <w:r w:rsidR="00CD71F5" w:rsidRPr="002F4DDB">
        <w:rPr>
          <w:rFonts w:ascii="Arial" w:hAnsi="Arial" w:cs="Arial"/>
        </w:rPr>
        <w:t>ude zahrnovat vyplněn</w:t>
      </w:r>
      <w:r w:rsidR="00096ABB">
        <w:rPr>
          <w:rFonts w:ascii="Arial" w:hAnsi="Arial" w:cs="Arial"/>
        </w:rPr>
        <w:t>é</w:t>
      </w:r>
      <w:r w:rsidR="00CD71F5" w:rsidRPr="002F4DDB">
        <w:rPr>
          <w:rFonts w:ascii="Arial" w:hAnsi="Arial" w:cs="Arial"/>
        </w:rPr>
        <w:t xml:space="preserve"> tabulk</w:t>
      </w:r>
      <w:r w:rsidR="00096ABB">
        <w:rPr>
          <w:rFonts w:ascii="Arial" w:hAnsi="Arial" w:cs="Arial"/>
        </w:rPr>
        <w:t>y</w:t>
      </w:r>
      <w:r w:rsidR="00CD71F5" w:rsidRPr="002F4DDB">
        <w:rPr>
          <w:rFonts w:ascii="Arial" w:hAnsi="Arial" w:cs="Arial"/>
        </w:rPr>
        <w:t xml:space="preserve"> uveden</w:t>
      </w:r>
      <w:r w:rsidR="00096ABB">
        <w:rPr>
          <w:rFonts w:ascii="Arial" w:hAnsi="Arial" w:cs="Arial"/>
        </w:rPr>
        <w:t>é</w:t>
      </w:r>
      <w:r w:rsidR="00CD71F5" w:rsidRPr="002F4DDB">
        <w:rPr>
          <w:rFonts w:ascii="Arial" w:hAnsi="Arial" w:cs="Arial"/>
        </w:rPr>
        <w:t xml:space="preserve"> v bodě „Specifikace předmětu </w:t>
      </w:r>
      <w:r w:rsidR="007E5D02" w:rsidRPr="002F4DDB">
        <w:rPr>
          <w:rFonts w:ascii="Arial" w:hAnsi="Arial" w:cs="Arial"/>
        </w:rPr>
        <w:t>dodávky</w:t>
      </w:r>
      <w:r w:rsidR="00CD71F5" w:rsidRPr="002F4DDB">
        <w:rPr>
          <w:rFonts w:ascii="Arial" w:hAnsi="Arial" w:cs="Arial"/>
        </w:rPr>
        <w:t>“.</w:t>
      </w:r>
    </w:p>
    <w:p w:rsidR="007C4DB2" w:rsidRPr="007C4DB2" w:rsidRDefault="007C4DB2" w:rsidP="002F4DDB">
      <w:pPr>
        <w:pStyle w:val="Odstavecseseznamem"/>
        <w:ind w:firstLine="0"/>
        <w:rPr>
          <w:rFonts w:ascii="Arial" w:hAnsi="Arial" w:cs="Arial"/>
          <w:b/>
        </w:rPr>
      </w:pPr>
    </w:p>
    <w:tbl>
      <w:tblPr>
        <w:tblW w:w="81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62"/>
        <w:gridCol w:w="1180"/>
        <w:gridCol w:w="960"/>
        <w:gridCol w:w="1000"/>
        <w:gridCol w:w="1840"/>
        <w:gridCol w:w="1093"/>
      </w:tblGrid>
      <w:tr w:rsidR="00CE041B" w:rsidRPr="0087556E" w:rsidTr="00CD71F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1B" w:rsidRPr="0087556E" w:rsidRDefault="00CE041B" w:rsidP="0087556E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1B" w:rsidRPr="0087556E" w:rsidRDefault="00CE041B" w:rsidP="0087556E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1B" w:rsidRPr="0087556E" w:rsidRDefault="00CE041B" w:rsidP="0087556E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1B" w:rsidRPr="0087556E" w:rsidRDefault="00CE041B" w:rsidP="0087556E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1B" w:rsidRPr="0087556E" w:rsidRDefault="00CE041B" w:rsidP="0087556E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1B" w:rsidRPr="0087556E" w:rsidRDefault="00CE041B" w:rsidP="0087556E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E041B" w:rsidRPr="0087556E" w:rsidRDefault="00CE041B" w:rsidP="0087556E">
            <w:pPr>
              <w:ind w:left="0" w:firstLine="0"/>
              <w:jc w:val="left"/>
              <w:rPr>
                <w:color w:val="000000"/>
              </w:rPr>
            </w:pPr>
          </w:p>
        </w:tc>
      </w:tr>
    </w:tbl>
    <w:p w:rsidR="006A2C45" w:rsidRPr="008C3FC8" w:rsidRDefault="006A2C45" w:rsidP="008C3FC8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8C3FC8">
        <w:rPr>
          <w:rFonts w:ascii="Arial" w:hAnsi="Arial" w:cs="Arial"/>
          <w:b/>
        </w:rPr>
        <w:t xml:space="preserve"> Zadavatel si vyhrazuje právo:</w:t>
      </w:r>
      <w:r w:rsidRPr="008C3FC8">
        <w:rPr>
          <w:rFonts w:ascii="Arial" w:hAnsi="Arial" w:cs="Arial"/>
        </w:rPr>
        <w:t xml:space="preserve"> </w:t>
      </w:r>
    </w:p>
    <w:p w:rsidR="006A2C45" w:rsidRPr="00C90329" w:rsidRDefault="00F516E0" w:rsidP="006A2C45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změnit, případně zrušit výběrové řízení na zakázku malého rozsahu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informovat o výběru uchazeč</w:t>
      </w:r>
      <w:r w:rsidR="0087556E">
        <w:rPr>
          <w:rFonts w:ascii="Arial" w:hAnsi="Arial" w:cs="Arial"/>
        </w:rPr>
        <w:t>e</w:t>
      </w:r>
      <w:r w:rsidRPr="00C90329">
        <w:rPr>
          <w:rFonts w:ascii="Arial" w:hAnsi="Arial" w:cs="Arial"/>
        </w:rPr>
        <w:t xml:space="preserve"> prostřednictvím elektronické pošty</w:t>
      </w:r>
    </w:p>
    <w:p w:rsidR="00C90329" w:rsidRPr="00E06322" w:rsidRDefault="00C90329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zadavatel neposkytne</w:t>
      </w:r>
      <w:r w:rsidR="00531E4E">
        <w:rPr>
          <w:rFonts w:ascii="Arial" w:hAnsi="Arial" w:cs="Arial"/>
        </w:rPr>
        <w:t xml:space="preserve"> na </w:t>
      </w:r>
      <w:r w:rsidR="00CB6DB1">
        <w:rPr>
          <w:rFonts w:ascii="Arial" w:hAnsi="Arial" w:cs="Arial"/>
        </w:rPr>
        <w:t>dodávku</w:t>
      </w:r>
      <w:r w:rsidRPr="00C90329">
        <w:rPr>
          <w:rFonts w:ascii="Arial" w:hAnsi="Arial" w:cs="Arial"/>
        </w:rPr>
        <w:t xml:space="preserve"> zálohu</w:t>
      </w:r>
    </w:p>
    <w:p w:rsidR="00E06322" w:rsidRPr="00F516E0" w:rsidRDefault="00E06322" w:rsidP="006A2C45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dodávka bude fakturována na </w:t>
      </w:r>
      <w:r w:rsidR="00F516E0">
        <w:rPr>
          <w:rFonts w:ascii="Arial" w:hAnsi="Arial" w:cs="Arial"/>
        </w:rPr>
        <w:t>třech</w:t>
      </w:r>
      <w:r>
        <w:rPr>
          <w:rFonts w:ascii="Arial" w:hAnsi="Arial" w:cs="Arial"/>
        </w:rPr>
        <w:t xml:space="preserve"> fakturách – </w:t>
      </w:r>
      <w:r w:rsidR="00F516E0">
        <w:rPr>
          <w:rFonts w:ascii="Arial" w:hAnsi="Arial" w:cs="Arial"/>
        </w:rPr>
        <w:t>samostatně pro středisko úklid,</w:t>
      </w:r>
      <w:r>
        <w:rPr>
          <w:rFonts w:ascii="Arial" w:hAnsi="Arial" w:cs="Arial"/>
        </w:rPr>
        <w:t xml:space="preserve"> samostatně pro školní jídelnu</w:t>
      </w:r>
      <w:r w:rsidR="00F516E0">
        <w:rPr>
          <w:rFonts w:ascii="Arial" w:hAnsi="Arial" w:cs="Arial"/>
        </w:rPr>
        <w:t xml:space="preserve"> a samostatně pro odborný výcvik</w:t>
      </w:r>
    </w:p>
    <w:p w:rsidR="00F516E0" w:rsidRPr="00CD71F5" w:rsidRDefault="00F516E0" w:rsidP="006A2C45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dodavatel se zavazuje u vybraných výrobků dodat tzv. bezpečnostní list (identifikace složení výrobků např. SAVO)</w:t>
      </w:r>
    </w:p>
    <w:p w:rsidR="002F4DDB" w:rsidRDefault="002F4DDB" w:rsidP="002F4DDB">
      <w:pPr>
        <w:ind w:left="360" w:firstLine="0"/>
        <w:rPr>
          <w:rFonts w:ascii="Arial" w:hAnsi="Arial" w:cs="Arial"/>
          <w:b/>
        </w:rPr>
      </w:pPr>
    </w:p>
    <w:p w:rsidR="006A2C45" w:rsidRPr="00C90329" w:rsidRDefault="006A2C45" w:rsidP="00AD6472">
      <w:pPr>
        <w:ind w:left="360" w:firstLine="0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V Rybitví dne </w:t>
      </w:r>
      <w:r w:rsidR="00A36144">
        <w:rPr>
          <w:rFonts w:ascii="Arial" w:hAnsi="Arial" w:cs="Arial"/>
        </w:rPr>
        <w:t>31</w:t>
      </w:r>
      <w:r w:rsidR="00E313BC">
        <w:rPr>
          <w:rFonts w:ascii="Arial" w:hAnsi="Arial" w:cs="Arial"/>
        </w:rPr>
        <w:t xml:space="preserve">. </w:t>
      </w:r>
      <w:r w:rsidR="00A36144">
        <w:rPr>
          <w:rFonts w:ascii="Arial" w:hAnsi="Arial" w:cs="Arial"/>
        </w:rPr>
        <w:t>1</w:t>
      </w:r>
      <w:r w:rsidR="00E313BC">
        <w:rPr>
          <w:rFonts w:ascii="Arial" w:hAnsi="Arial" w:cs="Arial"/>
        </w:rPr>
        <w:t xml:space="preserve">. </w:t>
      </w:r>
      <w:r w:rsidR="002F4DDB">
        <w:rPr>
          <w:rFonts w:ascii="Arial" w:hAnsi="Arial" w:cs="Arial"/>
        </w:rPr>
        <w:t>201</w:t>
      </w:r>
      <w:r w:rsidR="00A36144">
        <w:rPr>
          <w:rFonts w:ascii="Arial" w:hAnsi="Arial" w:cs="Arial"/>
        </w:rPr>
        <w:t>7</w:t>
      </w:r>
    </w:p>
    <w:p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    Mgr.</w:t>
      </w:r>
      <w:r w:rsidR="007A6B18" w:rsidRPr="00C90329">
        <w:rPr>
          <w:rFonts w:ascii="Arial" w:hAnsi="Arial" w:cs="Arial"/>
        </w:rPr>
        <w:t xml:space="preserve"> Bc. </w:t>
      </w:r>
      <w:r w:rsidRPr="00C90329">
        <w:rPr>
          <w:rFonts w:ascii="Arial" w:hAnsi="Arial" w:cs="Arial"/>
        </w:rPr>
        <w:t>Renata Petružálková</w:t>
      </w:r>
    </w:p>
    <w:p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ředitelka </w:t>
      </w:r>
    </w:p>
    <w:p w:rsidR="006A2C45" w:rsidRPr="00C90329" w:rsidRDefault="002541A9" w:rsidP="007A6B1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E6534">
        <w:rPr>
          <w:rFonts w:ascii="Arial" w:hAnsi="Arial" w:cs="Arial"/>
        </w:rPr>
        <w:t xml:space="preserve">                      </w:t>
      </w:r>
      <w:r w:rsidR="007A6B18" w:rsidRPr="00C90329">
        <w:rPr>
          <w:rFonts w:ascii="Arial" w:hAnsi="Arial" w:cs="Arial"/>
        </w:rPr>
        <w:t>Střední průmyslová škola stavební Pardubice</w:t>
      </w:r>
    </w:p>
    <w:p w:rsidR="00A36144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 xml:space="preserve">Vyvěšeno dne: </w:t>
      </w:r>
      <w:r w:rsidR="00A36144">
        <w:rPr>
          <w:rFonts w:ascii="Arial" w:hAnsi="Arial" w:cs="Arial"/>
          <w:b w:val="0"/>
          <w:sz w:val="22"/>
          <w:szCs w:val="22"/>
        </w:rPr>
        <w:t>31</w:t>
      </w:r>
      <w:r w:rsidR="004E752E">
        <w:rPr>
          <w:rFonts w:ascii="Arial" w:hAnsi="Arial" w:cs="Arial"/>
          <w:b w:val="0"/>
          <w:sz w:val="22"/>
          <w:szCs w:val="22"/>
        </w:rPr>
        <w:t xml:space="preserve">. </w:t>
      </w:r>
      <w:r w:rsidR="00A36144">
        <w:rPr>
          <w:rFonts w:ascii="Arial" w:hAnsi="Arial" w:cs="Arial"/>
          <w:b w:val="0"/>
          <w:sz w:val="22"/>
          <w:szCs w:val="22"/>
        </w:rPr>
        <w:t>1</w:t>
      </w:r>
      <w:r w:rsidR="005E2CD3">
        <w:rPr>
          <w:rFonts w:ascii="Arial" w:hAnsi="Arial" w:cs="Arial"/>
          <w:b w:val="0"/>
          <w:sz w:val="22"/>
          <w:szCs w:val="22"/>
        </w:rPr>
        <w:t>. 201</w:t>
      </w:r>
      <w:r w:rsidR="00A36144">
        <w:rPr>
          <w:rFonts w:ascii="Arial" w:hAnsi="Arial" w:cs="Arial"/>
          <w:b w:val="0"/>
          <w:sz w:val="22"/>
          <w:szCs w:val="22"/>
        </w:rPr>
        <w:t xml:space="preserve">7 </w:t>
      </w:r>
    </w:p>
    <w:p w:rsidR="00BE032E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>Sejmuto dne</w:t>
      </w:r>
      <w:r w:rsidR="002541A9">
        <w:rPr>
          <w:rFonts w:ascii="Arial" w:hAnsi="Arial" w:cs="Arial"/>
          <w:b w:val="0"/>
          <w:sz w:val="22"/>
          <w:szCs w:val="22"/>
        </w:rPr>
        <w:t xml:space="preserve">: </w:t>
      </w:r>
      <w:r w:rsidR="00A36144">
        <w:rPr>
          <w:rFonts w:ascii="Arial" w:hAnsi="Arial" w:cs="Arial"/>
          <w:b w:val="0"/>
          <w:sz w:val="22"/>
          <w:szCs w:val="22"/>
        </w:rPr>
        <w:t>15</w:t>
      </w:r>
      <w:r w:rsidR="00F516E0">
        <w:rPr>
          <w:rFonts w:ascii="Arial" w:hAnsi="Arial" w:cs="Arial"/>
          <w:b w:val="0"/>
          <w:sz w:val="22"/>
          <w:szCs w:val="22"/>
        </w:rPr>
        <w:t xml:space="preserve">. </w:t>
      </w:r>
      <w:r w:rsidR="00A36144">
        <w:rPr>
          <w:rFonts w:ascii="Arial" w:hAnsi="Arial" w:cs="Arial"/>
          <w:b w:val="0"/>
          <w:sz w:val="22"/>
          <w:szCs w:val="22"/>
        </w:rPr>
        <w:t>2</w:t>
      </w:r>
      <w:r w:rsidR="00F516E0">
        <w:rPr>
          <w:rFonts w:ascii="Arial" w:hAnsi="Arial" w:cs="Arial"/>
          <w:b w:val="0"/>
          <w:sz w:val="22"/>
          <w:szCs w:val="22"/>
        </w:rPr>
        <w:t xml:space="preserve">. </w:t>
      </w:r>
      <w:r w:rsidR="006403F6">
        <w:rPr>
          <w:rFonts w:ascii="Arial" w:hAnsi="Arial" w:cs="Arial"/>
          <w:b w:val="0"/>
          <w:sz w:val="22"/>
          <w:szCs w:val="22"/>
        </w:rPr>
        <w:t>201</w:t>
      </w:r>
      <w:r w:rsidR="00A36144">
        <w:rPr>
          <w:rFonts w:ascii="Arial" w:hAnsi="Arial" w:cs="Arial"/>
          <w:b w:val="0"/>
          <w:sz w:val="22"/>
          <w:szCs w:val="22"/>
        </w:rPr>
        <w:t>7</w:t>
      </w:r>
    </w:p>
    <w:p w:rsidR="00FD28DC" w:rsidRPr="002F684B" w:rsidRDefault="00FD28DC" w:rsidP="00FD28DC">
      <w:pPr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Příloha č. 1</w:t>
      </w:r>
    </w:p>
    <w:p w:rsidR="00FD28DC" w:rsidRPr="002F684B" w:rsidRDefault="00FD28DC" w:rsidP="00FD28D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Krycí list veřejné zakázky malého rozsahu</w:t>
      </w:r>
    </w:p>
    <w:p w:rsidR="00FD28DC" w:rsidRPr="002F684B" w:rsidRDefault="00FD28DC" w:rsidP="00FD28D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„</w:t>
      </w:r>
      <w:r>
        <w:rPr>
          <w:rFonts w:ascii="Arial" w:hAnsi="Arial" w:cs="Arial"/>
          <w:sz w:val="32"/>
          <w:szCs w:val="32"/>
          <w:u w:val="single"/>
        </w:rPr>
        <w:t>Úklidové prostředky</w:t>
      </w:r>
      <w:r w:rsidRPr="002F684B">
        <w:rPr>
          <w:rFonts w:ascii="Arial" w:hAnsi="Arial" w:cs="Arial"/>
          <w:sz w:val="32"/>
          <w:szCs w:val="32"/>
          <w:u w:val="single"/>
        </w:rPr>
        <w:t>“</w:t>
      </w:r>
    </w:p>
    <w:p w:rsidR="00FD28DC" w:rsidRDefault="00FD28DC" w:rsidP="00FD28DC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:rsidR="00FD28DC" w:rsidRPr="00C957A0" w:rsidRDefault="00FD28DC" w:rsidP="00FD28DC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28DC" w:rsidTr="00515160">
        <w:tc>
          <w:tcPr>
            <w:tcW w:w="4606" w:type="dxa"/>
          </w:tcPr>
          <w:p w:rsidR="00FD28DC" w:rsidRDefault="00FD28DC" w:rsidP="00515160">
            <w:r>
              <w:t>Dodavatel – název firmy, právní forma, sídlo:</w:t>
            </w:r>
          </w:p>
          <w:p w:rsidR="00FD28DC" w:rsidRDefault="00FD28DC" w:rsidP="00515160"/>
          <w:p w:rsidR="00FD28DC" w:rsidRDefault="00FD28DC" w:rsidP="00515160"/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IČ: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DIČ: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Statutární zástupce: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Kontakt na statutárního zástupce: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Kontaktní osoba: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E-mail: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Telefon: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Cena celkem vč. náhradního plnění za předpokládané množství</w:t>
            </w:r>
          </w:p>
          <w:p w:rsidR="00FD28DC" w:rsidRDefault="00FD28DC" w:rsidP="00515160">
            <w:r>
              <w:t>v Kč bez DPH úklid: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FD28DC">
            <w:r>
              <w:t>Cena celkem vč. náhradního plnění za předpokládané množství</w:t>
            </w:r>
          </w:p>
          <w:p w:rsidR="00FD28DC" w:rsidRDefault="00FD28DC" w:rsidP="00FD28DC">
            <w:r>
              <w:t>v Kč bez DPH ŠJ:</w:t>
            </w:r>
          </w:p>
          <w:p w:rsidR="00FD28DC" w:rsidRDefault="00FD28DC" w:rsidP="00FD28DC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FD28DC">
            <w:r>
              <w:t>Cena celkem vč. náhradního plnění za předpokládané množství</w:t>
            </w:r>
          </w:p>
          <w:p w:rsidR="00FD28DC" w:rsidRDefault="00FD28DC" w:rsidP="00FD28DC">
            <w:r>
              <w:t>v Kč bez DPH odborný výcvik:</w:t>
            </w:r>
          </w:p>
          <w:p w:rsidR="00FD28DC" w:rsidRDefault="00FD28DC" w:rsidP="00FD28DC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Termín plnění: 2017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 xml:space="preserve">Záruční doba: </w:t>
            </w:r>
          </w:p>
          <w:p w:rsidR="00FD28DC" w:rsidRDefault="00FD28DC" w:rsidP="00515160">
            <w:r>
              <w:t>24 měsíců – minimálně 18 měsíců od data dodávky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  <w:tr w:rsidR="00FD28DC" w:rsidTr="00515160">
        <w:tc>
          <w:tcPr>
            <w:tcW w:w="4606" w:type="dxa"/>
          </w:tcPr>
          <w:p w:rsidR="00FD28DC" w:rsidRDefault="00FD28DC" w:rsidP="00515160">
            <w:r>
              <w:t>Podpis statutárního zástupce:</w:t>
            </w:r>
          </w:p>
          <w:p w:rsidR="00FD28DC" w:rsidRDefault="00FD28DC" w:rsidP="00515160"/>
        </w:tc>
        <w:tc>
          <w:tcPr>
            <w:tcW w:w="4606" w:type="dxa"/>
          </w:tcPr>
          <w:p w:rsidR="00FD28DC" w:rsidRDefault="00FD28DC" w:rsidP="00515160"/>
        </w:tc>
      </w:tr>
    </w:tbl>
    <w:p w:rsidR="00FD28DC" w:rsidRDefault="00FD28DC" w:rsidP="00FD28DC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FD28DC" w:rsidRDefault="00FD28DC" w:rsidP="00FD28DC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FD28DC" w:rsidRDefault="00FD28DC" w:rsidP="00FD28DC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FD28DC" w:rsidRPr="0068367D" w:rsidRDefault="00FD28DC" w:rsidP="00FD28DC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  <w:bookmarkStart w:id="0" w:name="_GoBack"/>
      <w:bookmarkEnd w:id="0"/>
    </w:p>
    <w:sectPr w:rsidR="00BE032E" w:rsidRPr="00C90329" w:rsidSect="00965FAA">
      <w:footerReference w:type="default" r:id="rId9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E9" w:rsidRDefault="00EF00E9" w:rsidP="00657FBC">
      <w:r>
        <w:separator/>
      </w:r>
    </w:p>
  </w:endnote>
  <w:endnote w:type="continuationSeparator" w:id="0">
    <w:p w:rsidR="00EF00E9" w:rsidRDefault="00EF00E9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D6928" w:rsidRDefault="00ED692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0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0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6928" w:rsidRDefault="00ED69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E9" w:rsidRDefault="00EF00E9" w:rsidP="00657FBC">
      <w:r>
        <w:separator/>
      </w:r>
    </w:p>
  </w:footnote>
  <w:footnote w:type="continuationSeparator" w:id="0">
    <w:p w:rsidR="00EF00E9" w:rsidRDefault="00EF00E9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448"/>
    <w:multiLevelType w:val="hybridMultilevel"/>
    <w:tmpl w:val="8C562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4FA0"/>
    <w:multiLevelType w:val="hybridMultilevel"/>
    <w:tmpl w:val="C070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8D2"/>
    <w:multiLevelType w:val="hybridMultilevel"/>
    <w:tmpl w:val="5492D0AE"/>
    <w:lvl w:ilvl="0" w:tplc="E10A0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1F5"/>
    <w:multiLevelType w:val="hybridMultilevel"/>
    <w:tmpl w:val="18EC7C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9C795C"/>
    <w:multiLevelType w:val="hybridMultilevel"/>
    <w:tmpl w:val="2BDAB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76E"/>
    <w:multiLevelType w:val="hybridMultilevel"/>
    <w:tmpl w:val="F76ED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6C1"/>
    <w:multiLevelType w:val="hybridMultilevel"/>
    <w:tmpl w:val="DD021C72"/>
    <w:lvl w:ilvl="0" w:tplc="EE420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B2AFA"/>
    <w:multiLevelType w:val="hybridMultilevel"/>
    <w:tmpl w:val="B34CE97A"/>
    <w:lvl w:ilvl="0" w:tplc="965856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D4667"/>
    <w:multiLevelType w:val="multilevel"/>
    <w:tmpl w:val="323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45E08"/>
    <w:multiLevelType w:val="hybridMultilevel"/>
    <w:tmpl w:val="F1F27482"/>
    <w:lvl w:ilvl="0" w:tplc="59DCC64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F435014"/>
    <w:multiLevelType w:val="hybridMultilevel"/>
    <w:tmpl w:val="F5660CE8"/>
    <w:lvl w:ilvl="0" w:tplc="E9949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43445"/>
    <w:multiLevelType w:val="hybridMultilevel"/>
    <w:tmpl w:val="6FAA5C7C"/>
    <w:lvl w:ilvl="0" w:tplc="3646AD9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F88"/>
    <w:multiLevelType w:val="hybridMultilevel"/>
    <w:tmpl w:val="08527C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9729F7"/>
    <w:multiLevelType w:val="hybridMultilevel"/>
    <w:tmpl w:val="6602D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48E3"/>
    <w:multiLevelType w:val="hybridMultilevel"/>
    <w:tmpl w:val="FE5CA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5C0C"/>
    <w:multiLevelType w:val="hybridMultilevel"/>
    <w:tmpl w:val="E3B89468"/>
    <w:lvl w:ilvl="0" w:tplc="4C2EF1E0">
      <w:start w:val="1"/>
      <w:numFmt w:val="bullet"/>
      <w:lvlText w:val=""/>
      <w:lvlJc w:val="left"/>
      <w:pPr>
        <w:ind w:left="600" w:hanging="360"/>
      </w:pPr>
      <w:rPr>
        <w:rFonts w:ascii="Wingdings" w:eastAsia="Times New Roman" w:hAnsi="Wingdings" w:cs="Wingdings" w:hint="default"/>
        <w:color w:val="000000"/>
        <w:sz w:val="14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3AAE7173"/>
    <w:multiLevelType w:val="hybridMultilevel"/>
    <w:tmpl w:val="D4266256"/>
    <w:lvl w:ilvl="0" w:tplc="B55ADC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4B3F4D"/>
    <w:multiLevelType w:val="hybridMultilevel"/>
    <w:tmpl w:val="5C56C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2A60"/>
    <w:multiLevelType w:val="hybridMultilevel"/>
    <w:tmpl w:val="68469C90"/>
    <w:lvl w:ilvl="0" w:tplc="465C9F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87FFA"/>
    <w:multiLevelType w:val="hybridMultilevel"/>
    <w:tmpl w:val="F1B8B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4EB9"/>
    <w:multiLevelType w:val="multilevel"/>
    <w:tmpl w:val="00F8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85701B4"/>
    <w:multiLevelType w:val="hybridMultilevel"/>
    <w:tmpl w:val="B60A3266"/>
    <w:lvl w:ilvl="0" w:tplc="2D6CFD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00235"/>
    <w:multiLevelType w:val="hybridMultilevel"/>
    <w:tmpl w:val="9A8A2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F7EEF"/>
    <w:multiLevelType w:val="hybridMultilevel"/>
    <w:tmpl w:val="3E8AB156"/>
    <w:lvl w:ilvl="0" w:tplc="BC3A6E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A6AC1"/>
    <w:multiLevelType w:val="hybridMultilevel"/>
    <w:tmpl w:val="4B0A3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6991"/>
    <w:multiLevelType w:val="hybridMultilevel"/>
    <w:tmpl w:val="48788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35200"/>
    <w:multiLevelType w:val="hybridMultilevel"/>
    <w:tmpl w:val="7F38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DDA"/>
    <w:multiLevelType w:val="multilevel"/>
    <w:tmpl w:val="207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92405"/>
    <w:multiLevelType w:val="hybridMultilevel"/>
    <w:tmpl w:val="1C00A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1CE9"/>
    <w:multiLevelType w:val="hybridMultilevel"/>
    <w:tmpl w:val="F612B1BC"/>
    <w:lvl w:ilvl="0" w:tplc="11B0F2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4E1FF0"/>
    <w:multiLevelType w:val="hybridMultilevel"/>
    <w:tmpl w:val="E200B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065D"/>
    <w:multiLevelType w:val="singleLevel"/>
    <w:tmpl w:val="B07869B6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32" w15:restartNumberingAfterBreak="0">
    <w:nsid w:val="68613041"/>
    <w:multiLevelType w:val="hybridMultilevel"/>
    <w:tmpl w:val="62A01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B370F"/>
    <w:multiLevelType w:val="hybridMultilevel"/>
    <w:tmpl w:val="29E461EA"/>
    <w:lvl w:ilvl="0" w:tplc="9CC82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4F0BA6"/>
    <w:multiLevelType w:val="hybridMultilevel"/>
    <w:tmpl w:val="153C0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A0"/>
    <w:multiLevelType w:val="hybridMultilevel"/>
    <w:tmpl w:val="09EE3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A4DC5"/>
    <w:multiLevelType w:val="hybridMultilevel"/>
    <w:tmpl w:val="A51A4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71E16"/>
    <w:multiLevelType w:val="multilevel"/>
    <w:tmpl w:val="C49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F7252"/>
    <w:multiLevelType w:val="hybridMultilevel"/>
    <w:tmpl w:val="E8442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13045"/>
    <w:multiLevelType w:val="singleLevel"/>
    <w:tmpl w:val="1F32396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5652A7"/>
    <w:multiLevelType w:val="hybridMultilevel"/>
    <w:tmpl w:val="4B80E03E"/>
    <w:lvl w:ilvl="0" w:tplc="38B24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30"/>
  </w:num>
  <w:num w:numId="5">
    <w:abstractNumId w:val="36"/>
  </w:num>
  <w:num w:numId="6">
    <w:abstractNumId w:val="38"/>
  </w:num>
  <w:num w:numId="7">
    <w:abstractNumId w:val="17"/>
  </w:num>
  <w:num w:numId="8">
    <w:abstractNumId w:val="25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34"/>
  </w:num>
  <w:num w:numId="15">
    <w:abstractNumId w:val="12"/>
  </w:num>
  <w:num w:numId="16">
    <w:abstractNumId w:val="3"/>
  </w:num>
  <w:num w:numId="17">
    <w:abstractNumId w:val="22"/>
  </w:num>
  <w:num w:numId="18">
    <w:abstractNumId w:val="3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7"/>
  </w:num>
  <w:num w:numId="22">
    <w:abstractNumId w:val="8"/>
  </w:num>
  <w:num w:numId="23">
    <w:abstractNumId w:val="27"/>
  </w:num>
  <w:num w:numId="24">
    <w:abstractNumId w:val="4"/>
  </w:num>
  <w:num w:numId="25">
    <w:abstractNumId w:val="32"/>
  </w:num>
  <w:num w:numId="26">
    <w:abstractNumId w:val="24"/>
  </w:num>
  <w:num w:numId="27">
    <w:abstractNumId w:val="31"/>
  </w:num>
  <w:num w:numId="28">
    <w:abstractNumId w:val="11"/>
  </w:num>
  <w:num w:numId="29">
    <w:abstractNumId w:val="7"/>
  </w:num>
  <w:num w:numId="30">
    <w:abstractNumId w:val="2"/>
  </w:num>
  <w:num w:numId="31">
    <w:abstractNumId w:val="33"/>
  </w:num>
  <w:num w:numId="32">
    <w:abstractNumId w:val="16"/>
  </w:num>
  <w:num w:numId="33">
    <w:abstractNumId w:val="9"/>
  </w:num>
  <w:num w:numId="34">
    <w:abstractNumId w:val="23"/>
  </w:num>
  <w:num w:numId="35">
    <w:abstractNumId w:val="6"/>
  </w:num>
  <w:num w:numId="36">
    <w:abstractNumId w:val="21"/>
  </w:num>
  <w:num w:numId="37">
    <w:abstractNumId w:val="10"/>
  </w:num>
  <w:num w:numId="38">
    <w:abstractNumId w:val="29"/>
  </w:num>
  <w:num w:numId="39">
    <w:abstractNumId w:val="40"/>
  </w:num>
  <w:num w:numId="40">
    <w:abstractNumId w:val="1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BC"/>
    <w:rsid w:val="00015355"/>
    <w:rsid w:val="00021099"/>
    <w:rsid w:val="00066CF8"/>
    <w:rsid w:val="000725AF"/>
    <w:rsid w:val="000757D8"/>
    <w:rsid w:val="00096ABB"/>
    <w:rsid w:val="000A1165"/>
    <w:rsid w:val="000B5425"/>
    <w:rsid w:val="000E126D"/>
    <w:rsid w:val="000F3AB5"/>
    <w:rsid w:val="00103B43"/>
    <w:rsid w:val="001109AD"/>
    <w:rsid w:val="0011465C"/>
    <w:rsid w:val="00120E24"/>
    <w:rsid w:val="00142051"/>
    <w:rsid w:val="00146665"/>
    <w:rsid w:val="0016668A"/>
    <w:rsid w:val="001755EA"/>
    <w:rsid w:val="001807B1"/>
    <w:rsid w:val="0018398F"/>
    <w:rsid w:val="00191811"/>
    <w:rsid w:val="001918C9"/>
    <w:rsid w:val="00193449"/>
    <w:rsid w:val="001C067E"/>
    <w:rsid w:val="001C623E"/>
    <w:rsid w:val="001F0F2C"/>
    <w:rsid w:val="00247097"/>
    <w:rsid w:val="002541A9"/>
    <w:rsid w:val="00256C6C"/>
    <w:rsid w:val="0026659E"/>
    <w:rsid w:val="002B783F"/>
    <w:rsid w:val="002C0E30"/>
    <w:rsid w:val="002C7DE3"/>
    <w:rsid w:val="002D0BFD"/>
    <w:rsid w:val="002E1552"/>
    <w:rsid w:val="002E5E99"/>
    <w:rsid w:val="002F4DDB"/>
    <w:rsid w:val="002F510A"/>
    <w:rsid w:val="00317E8D"/>
    <w:rsid w:val="0032207D"/>
    <w:rsid w:val="00366E6B"/>
    <w:rsid w:val="00372F55"/>
    <w:rsid w:val="00376A55"/>
    <w:rsid w:val="00383FBE"/>
    <w:rsid w:val="003A21A0"/>
    <w:rsid w:val="003B6C2F"/>
    <w:rsid w:val="003D4E83"/>
    <w:rsid w:val="003D5ABD"/>
    <w:rsid w:val="003F2103"/>
    <w:rsid w:val="003F7DE1"/>
    <w:rsid w:val="00410988"/>
    <w:rsid w:val="00417B4F"/>
    <w:rsid w:val="00451AEC"/>
    <w:rsid w:val="004769BB"/>
    <w:rsid w:val="00484BCA"/>
    <w:rsid w:val="00492E3C"/>
    <w:rsid w:val="004A15D0"/>
    <w:rsid w:val="004C787D"/>
    <w:rsid w:val="004D2D7F"/>
    <w:rsid w:val="004D7102"/>
    <w:rsid w:val="004E2921"/>
    <w:rsid w:val="004E752E"/>
    <w:rsid w:val="004F26B8"/>
    <w:rsid w:val="00500443"/>
    <w:rsid w:val="00510D19"/>
    <w:rsid w:val="00521FFA"/>
    <w:rsid w:val="00524E72"/>
    <w:rsid w:val="00525E27"/>
    <w:rsid w:val="00526F4C"/>
    <w:rsid w:val="00531E4E"/>
    <w:rsid w:val="0053336C"/>
    <w:rsid w:val="005349E9"/>
    <w:rsid w:val="0055049F"/>
    <w:rsid w:val="0055288F"/>
    <w:rsid w:val="0057266F"/>
    <w:rsid w:val="005B2F3C"/>
    <w:rsid w:val="005B7239"/>
    <w:rsid w:val="005C30B3"/>
    <w:rsid w:val="005E2CD3"/>
    <w:rsid w:val="005E607D"/>
    <w:rsid w:val="005F1124"/>
    <w:rsid w:val="00616780"/>
    <w:rsid w:val="006403F6"/>
    <w:rsid w:val="0064555B"/>
    <w:rsid w:val="00657FBC"/>
    <w:rsid w:val="006802C3"/>
    <w:rsid w:val="0068367D"/>
    <w:rsid w:val="006957EB"/>
    <w:rsid w:val="006A0301"/>
    <w:rsid w:val="006A2C45"/>
    <w:rsid w:val="006A7CED"/>
    <w:rsid w:val="006C78D1"/>
    <w:rsid w:val="006D17F4"/>
    <w:rsid w:val="006E04C0"/>
    <w:rsid w:val="00717FD5"/>
    <w:rsid w:val="00721F3F"/>
    <w:rsid w:val="007308F8"/>
    <w:rsid w:val="00750D90"/>
    <w:rsid w:val="00765AC7"/>
    <w:rsid w:val="00795830"/>
    <w:rsid w:val="007A0F22"/>
    <w:rsid w:val="007A6B18"/>
    <w:rsid w:val="007C4DB2"/>
    <w:rsid w:val="007C6DFD"/>
    <w:rsid w:val="007E06B9"/>
    <w:rsid w:val="007E5C49"/>
    <w:rsid w:val="007E5D02"/>
    <w:rsid w:val="00841475"/>
    <w:rsid w:val="0087556E"/>
    <w:rsid w:val="008814B8"/>
    <w:rsid w:val="00893611"/>
    <w:rsid w:val="008A362B"/>
    <w:rsid w:val="008A4BF2"/>
    <w:rsid w:val="008C3FC8"/>
    <w:rsid w:val="008D6116"/>
    <w:rsid w:val="00917E84"/>
    <w:rsid w:val="00931A62"/>
    <w:rsid w:val="00932FF0"/>
    <w:rsid w:val="00936A66"/>
    <w:rsid w:val="00965FAA"/>
    <w:rsid w:val="00974FCD"/>
    <w:rsid w:val="009758C7"/>
    <w:rsid w:val="00976246"/>
    <w:rsid w:val="00991C36"/>
    <w:rsid w:val="0099344A"/>
    <w:rsid w:val="009C7307"/>
    <w:rsid w:val="009E2064"/>
    <w:rsid w:val="009E6534"/>
    <w:rsid w:val="009F115D"/>
    <w:rsid w:val="00A340B1"/>
    <w:rsid w:val="00A36144"/>
    <w:rsid w:val="00A36B37"/>
    <w:rsid w:val="00A44032"/>
    <w:rsid w:val="00A537C7"/>
    <w:rsid w:val="00A81408"/>
    <w:rsid w:val="00A8421A"/>
    <w:rsid w:val="00A948DE"/>
    <w:rsid w:val="00A95A39"/>
    <w:rsid w:val="00AA04ED"/>
    <w:rsid w:val="00AD43D6"/>
    <w:rsid w:val="00AD6472"/>
    <w:rsid w:val="00AE35C0"/>
    <w:rsid w:val="00AF5500"/>
    <w:rsid w:val="00B07C78"/>
    <w:rsid w:val="00B07EDD"/>
    <w:rsid w:val="00B12C73"/>
    <w:rsid w:val="00B45BCF"/>
    <w:rsid w:val="00B50B09"/>
    <w:rsid w:val="00B632AA"/>
    <w:rsid w:val="00B73098"/>
    <w:rsid w:val="00BA36AD"/>
    <w:rsid w:val="00BA6C7A"/>
    <w:rsid w:val="00BE032E"/>
    <w:rsid w:val="00BE1B94"/>
    <w:rsid w:val="00C131EF"/>
    <w:rsid w:val="00C27A16"/>
    <w:rsid w:val="00C36A25"/>
    <w:rsid w:val="00C37F8A"/>
    <w:rsid w:val="00C63740"/>
    <w:rsid w:val="00C75F21"/>
    <w:rsid w:val="00C8535A"/>
    <w:rsid w:val="00C8544D"/>
    <w:rsid w:val="00C90329"/>
    <w:rsid w:val="00CB1F6E"/>
    <w:rsid w:val="00CB60F2"/>
    <w:rsid w:val="00CB6DB1"/>
    <w:rsid w:val="00CB731D"/>
    <w:rsid w:val="00CC322A"/>
    <w:rsid w:val="00CD71F5"/>
    <w:rsid w:val="00CE041B"/>
    <w:rsid w:val="00CE4006"/>
    <w:rsid w:val="00DB3667"/>
    <w:rsid w:val="00DB5B30"/>
    <w:rsid w:val="00DD6132"/>
    <w:rsid w:val="00DE4C91"/>
    <w:rsid w:val="00DE5DDD"/>
    <w:rsid w:val="00E01659"/>
    <w:rsid w:val="00E06322"/>
    <w:rsid w:val="00E0750C"/>
    <w:rsid w:val="00E16DCF"/>
    <w:rsid w:val="00E313BC"/>
    <w:rsid w:val="00E653A9"/>
    <w:rsid w:val="00E73B7F"/>
    <w:rsid w:val="00EA0530"/>
    <w:rsid w:val="00EB6955"/>
    <w:rsid w:val="00EB6F80"/>
    <w:rsid w:val="00EC65C9"/>
    <w:rsid w:val="00ED6928"/>
    <w:rsid w:val="00EF00E9"/>
    <w:rsid w:val="00F10E71"/>
    <w:rsid w:val="00F137C0"/>
    <w:rsid w:val="00F20CC6"/>
    <w:rsid w:val="00F3176F"/>
    <w:rsid w:val="00F401DD"/>
    <w:rsid w:val="00F46C2F"/>
    <w:rsid w:val="00F516E0"/>
    <w:rsid w:val="00F6335F"/>
    <w:rsid w:val="00FA4F7A"/>
    <w:rsid w:val="00FC7227"/>
    <w:rsid w:val="00FD28DC"/>
    <w:rsid w:val="00FD34DD"/>
    <w:rsid w:val="00FD6F0A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C9950-B459-4098-A0D7-9979607E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63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3FBE"/>
    <w:rPr>
      <w:color w:val="800080"/>
      <w:u w:val="single"/>
    </w:rPr>
  </w:style>
  <w:style w:type="paragraph" w:customStyle="1" w:styleId="xl65">
    <w:name w:val="xl65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66">
    <w:name w:val="xl66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67">
    <w:name w:val="xl67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68">
    <w:name w:val="xl68"/>
    <w:basedOn w:val="Normln"/>
    <w:rsid w:val="00383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69">
    <w:name w:val="xl69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70">
    <w:name w:val="xl7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1">
    <w:name w:val="xl71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3">
    <w:name w:val="xl7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75">
    <w:name w:val="xl75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6">
    <w:name w:val="xl7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7">
    <w:name w:val="xl7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8">
    <w:name w:val="xl78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9">
    <w:name w:val="xl79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2">
    <w:name w:val="xl82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83">
    <w:name w:val="xl8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Normln"/>
    <w:rsid w:val="00383FBE"/>
    <w:pPr>
      <w:spacing w:before="100" w:beforeAutospacing="1" w:after="100" w:afterAutospacing="1"/>
      <w:ind w:left="0" w:firstLine="0"/>
      <w:jc w:val="left"/>
    </w:pPr>
    <w:rPr>
      <w:rFonts w:ascii="Cambria" w:hAnsi="Cambria"/>
      <w:b/>
      <w:bCs/>
      <w:sz w:val="28"/>
      <w:szCs w:val="28"/>
    </w:rPr>
  </w:style>
  <w:style w:type="paragraph" w:customStyle="1" w:styleId="xl86">
    <w:name w:val="xl86"/>
    <w:basedOn w:val="Normln"/>
    <w:rsid w:val="00383FBE"/>
    <w:pPr>
      <w:shd w:val="clear" w:color="000000" w:fill="C4D79B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87">
    <w:name w:val="xl87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88">
    <w:name w:val="xl88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89">
    <w:name w:val="xl89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90">
    <w:name w:val="xl90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91">
    <w:name w:val="xl91"/>
    <w:basedOn w:val="Normln"/>
    <w:rsid w:val="00383FBE"/>
    <w:pPr>
      <w:pBdr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2">
    <w:name w:val="xl9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Normln"/>
    <w:rsid w:val="00383FBE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Normln"/>
    <w:rsid w:val="00383FBE"/>
    <w:pP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Normln"/>
    <w:rsid w:val="00383FBE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7">
    <w:name w:val="xl9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8">
    <w:name w:val="xl98"/>
    <w:basedOn w:val="Normln"/>
    <w:rsid w:val="00383F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ln"/>
    <w:rsid w:val="00383F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Normln"/>
    <w:rsid w:val="00383FBE"/>
    <w:pP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04">
    <w:name w:val="xl104"/>
    <w:basedOn w:val="Normln"/>
    <w:rsid w:val="00383FBE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05">
    <w:name w:val="xl105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06">
    <w:name w:val="xl106"/>
    <w:basedOn w:val="Normln"/>
    <w:rsid w:val="00383FBE"/>
    <w:pPr>
      <w:pBdr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07">
    <w:name w:val="xl107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9">
    <w:name w:val="xl109"/>
    <w:basedOn w:val="Normln"/>
    <w:rsid w:val="00383FBE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0">
    <w:name w:val="xl110"/>
    <w:basedOn w:val="Normln"/>
    <w:rsid w:val="00383FBE"/>
    <w:pPr>
      <w:pBdr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1">
    <w:name w:val="xl11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4">
    <w:name w:val="xl114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5">
    <w:name w:val="xl115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16">
    <w:name w:val="xl11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118">
    <w:name w:val="xl118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9">
    <w:name w:val="xl119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20">
    <w:name w:val="xl120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25">
    <w:name w:val="xl125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Normln"/>
    <w:rsid w:val="00383F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Normln"/>
    <w:rsid w:val="00383F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33">
    <w:name w:val="xl133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34">
    <w:name w:val="xl134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6">
    <w:name w:val="xl136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38">
    <w:name w:val="xl138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color w:val="FF0000"/>
      <w:sz w:val="14"/>
      <w:szCs w:val="14"/>
    </w:rPr>
  </w:style>
  <w:style w:type="table" w:styleId="Mkatabulky">
    <w:name w:val="Table Grid"/>
    <w:basedOn w:val="Normlntabulka"/>
    <w:uiPriority w:val="59"/>
    <w:rsid w:val="00FD28DC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9714-EFAF-4B76-85B7-1A15686C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Katerina Sadovska</cp:lastModifiedBy>
  <cp:revision>2</cp:revision>
  <cp:lastPrinted>2014-09-24T10:35:00Z</cp:lastPrinted>
  <dcterms:created xsi:type="dcterms:W3CDTF">2017-01-31T13:49:00Z</dcterms:created>
  <dcterms:modified xsi:type="dcterms:W3CDTF">2017-01-31T13:49:00Z</dcterms:modified>
</cp:coreProperties>
</file>