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F" w:rsidRPr="0063166F" w:rsidRDefault="0063166F" w:rsidP="0063166F">
      <w:pPr>
        <w:spacing w:before="120"/>
        <w:jc w:val="right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63166F">
        <w:rPr>
          <w:rFonts w:ascii="Arial" w:hAnsi="Arial" w:cs="Arial"/>
          <w:snapToGrid w:val="0"/>
          <w:sz w:val="24"/>
          <w:szCs w:val="24"/>
        </w:rPr>
        <w:t>Čj.: SP</w:t>
      </w:r>
      <w:r>
        <w:rPr>
          <w:rFonts w:ascii="Arial" w:hAnsi="Arial" w:cs="Arial"/>
          <w:snapToGrid w:val="0"/>
          <w:sz w:val="24"/>
          <w:szCs w:val="24"/>
        </w:rPr>
        <w:t>ŠS/</w:t>
      </w:r>
      <w:r w:rsidR="00AD35A9">
        <w:rPr>
          <w:rFonts w:ascii="Arial" w:hAnsi="Arial" w:cs="Arial"/>
          <w:snapToGrid w:val="0"/>
          <w:sz w:val="24"/>
          <w:szCs w:val="24"/>
        </w:rPr>
        <w:t>1182</w:t>
      </w:r>
      <w:r>
        <w:rPr>
          <w:rFonts w:ascii="Arial" w:hAnsi="Arial" w:cs="Arial"/>
          <w:snapToGrid w:val="0"/>
          <w:sz w:val="24"/>
          <w:szCs w:val="24"/>
        </w:rPr>
        <w:t>/2019</w:t>
      </w:r>
    </w:p>
    <w:p w:rsidR="0063166F" w:rsidRDefault="0063166F" w:rsidP="00317E8D">
      <w:pPr>
        <w:pStyle w:val="Nadpis1"/>
        <w:spacing w:before="0" w:beforeAutospacing="0" w:after="0" w:afterAutospacing="0"/>
        <w:jc w:val="center"/>
        <w:rPr>
          <w:noProof/>
          <w:sz w:val="40"/>
          <w:szCs w:val="40"/>
        </w:rPr>
      </w:pPr>
    </w:p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52" w:rsidRDefault="00EB5052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</w:p>
    <w:p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530104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:rsidR="00B07EDD" w:rsidRPr="004F7F99" w:rsidRDefault="003D2924" w:rsidP="006A2C45">
      <w:pPr>
        <w:spacing w:before="120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6A2C45">
        <w:rPr>
          <w:rFonts w:ascii="Arial" w:hAnsi="Arial" w:cs="Arial"/>
          <w:snapToGrid w:val="0"/>
          <w:sz w:val="24"/>
          <w:szCs w:val="24"/>
        </w:rPr>
        <w:t>vyzývá v souladu s ustanovením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6A2C45">
        <w:rPr>
          <w:rFonts w:ascii="Arial" w:hAnsi="Arial" w:cs="Arial"/>
          <w:snapToGrid w:val="0"/>
          <w:sz w:val="24"/>
          <w:szCs w:val="24"/>
        </w:rPr>
        <w:t xml:space="preserve"> zákona č. 13</w:t>
      </w:r>
      <w:r>
        <w:rPr>
          <w:rFonts w:ascii="Arial" w:hAnsi="Arial" w:cs="Arial"/>
          <w:snapToGrid w:val="0"/>
          <w:sz w:val="24"/>
          <w:szCs w:val="24"/>
        </w:rPr>
        <w:t>4</w:t>
      </w:r>
      <w:r w:rsidRPr="006A2C45">
        <w:rPr>
          <w:rFonts w:ascii="Arial" w:hAnsi="Arial" w:cs="Arial"/>
          <w:snapToGrid w:val="0"/>
          <w:sz w:val="24"/>
          <w:szCs w:val="24"/>
        </w:rPr>
        <w:t>/20</w:t>
      </w:r>
      <w:r>
        <w:rPr>
          <w:rFonts w:ascii="Arial" w:hAnsi="Arial" w:cs="Arial"/>
          <w:snapToGrid w:val="0"/>
          <w:sz w:val="24"/>
          <w:szCs w:val="24"/>
        </w:rPr>
        <w:t>16</w:t>
      </w:r>
      <w:r w:rsidRPr="006A2C45">
        <w:rPr>
          <w:rFonts w:ascii="Arial" w:hAnsi="Arial" w:cs="Arial"/>
          <w:snapToGrid w:val="0"/>
          <w:sz w:val="24"/>
          <w:szCs w:val="24"/>
        </w:rPr>
        <w:t xml:space="preserve"> Sb. o veřejných zakázkách k podání nabídky na výběr dodavatele na </w:t>
      </w:r>
      <w:r w:rsidR="004F7F99">
        <w:rPr>
          <w:rFonts w:ascii="Arial" w:hAnsi="Arial" w:cs="Arial"/>
          <w:snapToGrid w:val="0"/>
          <w:sz w:val="24"/>
          <w:szCs w:val="24"/>
        </w:rPr>
        <w:t xml:space="preserve">veřejnou zakázku malého rozsahu – </w:t>
      </w:r>
      <w:r w:rsidR="004F7F99" w:rsidRPr="004F7F99">
        <w:rPr>
          <w:rFonts w:ascii="Arial" w:hAnsi="Arial" w:cs="Arial"/>
          <w:b/>
          <w:snapToGrid w:val="0"/>
          <w:sz w:val="24"/>
          <w:szCs w:val="24"/>
          <w:u w:val="single"/>
        </w:rPr>
        <w:t>poptávkové řízení</w:t>
      </w:r>
    </w:p>
    <w:p w:rsidR="00EB5052" w:rsidRPr="004F7F99" w:rsidRDefault="004F7F99" w:rsidP="006A2C45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6"/>
          <w:szCs w:val="36"/>
        </w:rPr>
      </w:pPr>
      <w:r w:rsidRPr="004F7F99">
        <w:rPr>
          <w:rFonts w:ascii="Arial" w:hAnsi="Arial" w:cs="Arial"/>
          <w:b/>
          <w:snapToGrid w:val="0"/>
          <w:color w:val="FF0000"/>
          <w:sz w:val="36"/>
          <w:szCs w:val="36"/>
        </w:rPr>
        <w:t>Nákup počítačů</w:t>
      </w:r>
    </w:p>
    <w:p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Střední průmyslová škola stavební Pardubice,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Sokolovská 1</w:t>
      </w:r>
      <w:r w:rsidR="00530104">
        <w:rPr>
          <w:rFonts w:ascii="Arial" w:hAnsi="Arial" w:cs="Arial"/>
        </w:rPr>
        <w:t>50</w:t>
      </w:r>
      <w:r w:rsidRPr="0068367D">
        <w:rPr>
          <w:rFonts w:ascii="Arial" w:hAnsi="Arial" w:cs="Arial"/>
        </w:rPr>
        <w:t>, 533 54 Rybitví,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zastoupený ředitelkou Mgr. Renatou </w:t>
      </w:r>
      <w:proofErr w:type="spellStart"/>
      <w:r w:rsidRPr="0068367D">
        <w:rPr>
          <w:rFonts w:ascii="Arial" w:hAnsi="Arial" w:cs="Arial"/>
        </w:rPr>
        <w:t>Petružálkovou</w:t>
      </w:r>
      <w:proofErr w:type="spellEnd"/>
    </w:p>
    <w:p w:rsidR="006A2C45" w:rsidRPr="0068367D" w:rsidRDefault="006A2C45" w:rsidP="006A2C45">
      <w:pPr>
        <w:spacing w:before="120"/>
        <w:rPr>
          <w:rFonts w:ascii="Arial" w:hAnsi="Arial" w:cs="Arial"/>
          <w:snapToGrid w:val="0"/>
        </w:rPr>
      </w:pPr>
      <w:r w:rsidRPr="0068367D">
        <w:rPr>
          <w:rFonts w:ascii="Arial" w:hAnsi="Arial" w:cs="Arial"/>
          <w:snapToGrid w:val="0"/>
        </w:rPr>
        <w:t>Organiza</w:t>
      </w:r>
      <w:r w:rsidR="00A36B37">
        <w:rPr>
          <w:rFonts w:ascii="Arial" w:hAnsi="Arial" w:cs="Arial"/>
          <w:snapToGrid w:val="0"/>
        </w:rPr>
        <w:t>cí výběrového řízení je pověřen</w:t>
      </w:r>
      <w:r w:rsidR="00C912CF">
        <w:rPr>
          <w:rFonts w:ascii="Arial" w:hAnsi="Arial" w:cs="Arial"/>
          <w:snapToGrid w:val="0"/>
        </w:rPr>
        <w:t>a</w:t>
      </w:r>
      <w:r w:rsidR="00A36B37">
        <w:rPr>
          <w:rFonts w:ascii="Arial" w:hAnsi="Arial" w:cs="Arial"/>
          <w:snapToGrid w:val="0"/>
        </w:rPr>
        <w:t xml:space="preserve">: </w:t>
      </w:r>
      <w:r w:rsidR="00C912CF">
        <w:rPr>
          <w:rFonts w:ascii="Arial" w:hAnsi="Arial" w:cs="Arial"/>
          <w:snapToGrid w:val="0"/>
        </w:rPr>
        <w:t>Ing. Marie Plechačová</w:t>
      </w:r>
    </w:p>
    <w:p w:rsidR="006A2C45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tel.:</w:t>
      </w:r>
      <w:r w:rsidR="00530104">
        <w:rPr>
          <w:rFonts w:ascii="Arial" w:hAnsi="Arial" w:cs="Arial"/>
        </w:rPr>
        <w:t>702 286 66</w:t>
      </w:r>
      <w:r w:rsidR="00C912CF">
        <w:rPr>
          <w:rFonts w:ascii="Arial" w:hAnsi="Arial" w:cs="Arial"/>
        </w:rPr>
        <w:t>3</w:t>
      </w:r>
      <w:r w:rsidR="000E126D">
        <w:rPr>
          <w:rFonts w:ascii="Arial" w:hAnsi="Arial" w:cs="Arial"/>
        </w:rPr>
        <w:t xml:space="preserve"> </w:t>
      </w:r>
      <w:r w:rsidRPr="0068367D">
        <w:rPr>
          <w:rFonts w:ascii="Arial" w:hAnsi="Arial" w:cs="Arial"/>
        </w:rPr>
        <w:t xml:space="preserve">e-mail: </w:t>
      </w:r>
      <w:hyperlink r:id="rId9" w:history="1">
        <w:r w:rsidR="005A5FC6" w:rsidRPr="002011D1">
          <w:rPr>
            <w:rStyle w:val="Hypertextovodkaz"/>
            <w:rFonts w:ascii="Arial" w:hAnsi="Arial" w:cs="Arial"/>
          </w:rPr>
          <w:t>plechacova@spsstavebni.cz</w:t>
        </w:r>
      </w:hyperlink>
    </w:p>
    <w:p w:rsidR="005A5FC6" w:rsidRDefault="005A5FC6" w:rsidP="006A2C45">
      <w:pPr>
        <w:rPr>
          <w:rFonts w:ascii="Arial" w:hAnsi="Arial" w:cs="Arial"/>
        </w:rPr>
      </w:pPr>
      <w:r>
        <w:rPr>
          <w:rFonts w:ascii="Arial" w:hAnsi="Arial" w:cs="Arial"/>
        </w:rPr>
        <w:t>Ve věcech technických je pověřen: Mgr. Jiří Kutina</w:t>
      </w:r>
    </w:p>
    <w:p w:rsidR="005A5FC6" w:rsidRPr="0068367D" w:rsidRDefault="005A5FC6" w:rsidP="006A2C4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tel.:702 286 662, e-mail: kutina@spsstavebni.cz</w:t>
      </w:r>
    </w:p>
    <w:p w:rsidR="00F137C0" w:rsidRPr="0068367D" w:rsidRDefault="00F137C0" w:rsidP="006A2C45">
      <w:pPr>
        <w:rPr>
          <w:rFonts w:ascii="Arial" w:hAnsi="Arial" w:cs="Arial"/>
        </w:rPr>
      </w:pPr>
    </w:p>
    <w:p w:rsidR="006A2C45" w:rsidRPr="00C90329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soutěže:</w:t>
      </w:r>
    </w:p>
    <w:p w:rsidR="006A2C45" w:rsidRPr="00C90329" w:rsidRDefault="006A2C45" w:rsidP="006A2C45">
      <w:pPr>
        <w:numPr>
          <w:ilvl w:val="0"/>
          <w:numId w:val="19"/>
        </w:numPr>
        <w:spacing w:before="12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Vymezení plnění soutěže</w:t>
      </w:r>
      <w:r w:rsidRPr="00C90329">
        <w:rPr>
          <w:rFonts w:ascii="Arial" w:hAnsi="Arial" w:cs="Arial"/>
          <w:snapToGrid w:val="0"/>
        </w:rPr>
        <w:t xml:space="preserve"> </w:t>
      </w:r>
    </w:p>
    <w:p w:rsidR="000B5425" w:rsidRPr="004F7F99" w:rsidRDefault="00B73098" w:rsidP="00B14DF4">
      <w:pPr>
        <w:pStyle w:val="Odstavecseseznamem"/>
        <w:numPr>
          <w:ilvl w:val="0"/>
          <w:numId w:val="25"/>
        </w:numPr>
        <w:ind w:firstLine="0"/>
        <w:rPr>
          <w:rFonts w:ascii="Arial" w:hAnsi="Arial" w:cs="Arial"/>
          <w:b/>
          <w:u w:val="single"/>
        </w:rPr>
      </w:pPr>
      <w:r w:rsidRPr="00C912CF">
        <w:rPr>
          <w:rFonts w:ascii="Arial" w:hAnsi="Arial" w:cs="Arial"/>
          <w:b/>
        </w:rPr>
        <w:t>Předmět zakázky:</w:t>
      </w:r>
      <w:r w:rsidR="00EB5052" w:rsidRPr="00C912CF">
        <w:rPr>
          <w:rFonts w:ascii="Arial" w:hAnsi="Arial" w:cs="Arial"/>
          <w:b/>
        </w:rPr>
        <w:t xml:space="preserve"> </w:t>
      </w:r>
      <w:r w:rsidR="004F7F99" w:rsidRPr="005A5FC6">
        <w:rPr>
          <w:rFonts w:ascii="Arial" w:hAnsi="Arial" w:cs="Arial"/>
          <w:b/>
          <w:sz w:val="24"/>
          <w:szCs w:val="24"/>
          <w:u w:val="single"/>
        </w:rPr>
        <w:t>dodávka dvou kusů počítačů dle specifikace</w:t>
      </w:r>
    </w:p>
    <w:p w:rsidR="00C912CF" w:rsidRPr="00C912CF" w:rsidRDefault="00C912CF" w:rsidP="00C912CF">
      <w:pPr>
        <w:pStyle w:val="Odstavecseseznamem"/>
        <w:ind w:firstLine="0"/>
        <w:rPr>
          <w:rFonts w:ascii="Arial" w:hAnsi="Arial" w:cs="Arial"/>
          <w:b/>
        </w:rPr>
      </w:pPr>
    </w:p>
    <w:p w:rsidR="000B5425" w:rsidRPr="00EB5052" w:rsidRDefault="000B5425" w:rsidP="00410988">
      <w:pPr>
        <w:rPr>
          <w:rFonts w:ascii="Arial" w:hAnsi="Arial" w:cs="Arial"/>
          <w:b/>
          <w:u w:val="single"/>
        </w:rPr>
      </w:pPr>
      <w:r w:rsidRPr="00EB5052">
        <w:rPr>
          <w:rFonts w:ascii="Arial" w:hAnsi="Arial" w:cs="Arial"/>
          <w:b/>
          <w:u w:val="single"/>
        </w:rPr>
        <w:t>Specifikace předmětu zakázky:</w:t>
      </w:r>
    </w:p>
    <w:p w:rsidR="00AD6472" w:rsidRDefault="00AD6472" w:rsidP="00AD6472">
      <w:pPr>
        <w:pStyle w:val="Odstavecseseznamem"/>
        <w:ind w:firstLine="0"/>
        <w:rPr>
          <w:rFonts w:ascii="Arial" w:hAnsi="Arial" w:cs="Arial"/>
          <w:b/>
          <w:snapToGrid w:val="0"/>
        </w:rPr>
      </w:pPr>
    </w:p>
    <w:p w:rsidR="004F7F99" w:rsidRPr="004F7F99" w:rsidRDefault="004F7F99" w:rsidP="004F7F99">
      <w:pPr>
        <w:rPr>
          <w:b/>
        </w:rPr>
      </w:pPr>
      <w:r w:rsidRPr="004F7F99">
        <w:rPr>
          <w:b/>
        </w:rPr>
        <w:t>Parametry:</w:t>
      </w:r>
    </w:p>
    <w:p w:rsidR="004F7F99" w:rsidRDefault="004F7F99" w:rsidP="004F7F99">
      <w:pPr>
        <w:numPr>
          <w:ilvl w:val="0"/>
          <w:numId w:val="49"/>
        </w:numPr>
        <w:jc w:val="left"/>
      </w:pPr>
      <w:proofErr w:type="gramStart"/>
      <w:r>
        <w:t xml:space="preserve">CPU - </w:t>
      </w:r>
      <w:r>
        <w:rPr>
          <w:color w:val="000000"/>
        </w:rPr>
        <w:t>výkonem</w:t>
      </w:r>
      <w:proofErr w:type="gramEnd"/>
      <w:r>
        <w:rPr>
          <w:color w:val="000000"/>
        </w:rPr>
        <w:t xml:space="preserve"> min. 5200 bodů dle </w:t>
      </w:r>
      <w:proofErr w:type="spellStart"/>
      <w:r>
        <w:rPr>
          <w:color w:val="000000"/>
        </w:rPr>
        <w:t>Passmark</w:t>
      </w:r>
      <w:proofErr w:type="spellEnd"/>
      <w:r>
        <w:rPr>
          <w:color w:val="000000"/>
        </w:rPr>
        <w:t xml:space="preserve"> CPU Mark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RAM – min 4 GB, DDR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SSD disk min 500 GB, min. rychlost čtení 550 MB/s, min. rychlost zápisu 520 MB/s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USB min 4x2.0, 4x3.0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Čtečka karet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 xml:space="preserve">LAN – 1 </w:t>
      </w:r>
      <w:proofErr w:type="spellStart"/>
      <w:r>
        <w:t>Gbit</w:t>
      </w:r>
      <w:proofErr w:type="spellEnd"/>
    </w:p>
    <w:p w:rsidR="004F7F99" w:rsidRDefault="004F7F99" w:rsidP="004F7F99">
      <w:pPr>
        <w:numPr>
          <w:ilvl w:val="0"/>
          <w:numId w:val="49"/>
        </w:numPr>
        <w:jc w:val="left"/>
      </w:pPr>
      <w:r>
        <w:t>2x audio – sluchátka a mikrofon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Grafický výstup – min VGA a DVI</w:t>
      </w:r>
    </w:p>
    <w:p w:rsidR="004F7F99" w:rsidRDefault="004F7F99" w:rsidP="004F7F99">
      <w:pPr>
        <w:numPr>
          <w:ilvl w:val="0"/>
          <w:numId w:val="49"/>
        </w:numPr>
        <w:jc w:val="left"/>
      </w:pPr>
      <w:r>
        <w:t>Zdroj – min 200 W</w:t>
      </w:r>
    </w:p>
    <w:p w:rsidR="004F7F99" w:rsidRDefault="004F7F99" w:rsidP="004F7F99">
      <w:pPr>
        <w:numPr>
          <w:ilvl w:val="0"/>
          <w:numId w:val="49"/>
        </w:numPr>
        <w:jc w:val="left"/>
        <w:rPr>
          <w:color w:val="000000"/>
        </w:rPr>
      </w:pPr>
      <w:r>
        <w:t xml:space="preserve">Volné sloty na základní desce - </w:t>
      </w:r>
      <w:r>
        <w:rPr>
          <w:color w:val="000000"/>
        </w:rPr>
        <w:t xml:space="preserve">min. 1x </w:t>
      </w:r>
      <w:proofErr w:type="spellStart"/>
      <w:r>
        <w:rPr>
          <w:color w:val="000000"/>
        </w:rPr>
        <w:t>PCIe</w:t>
      </w:r>
      <w:proofErr w:type="spellEnd"/>
      <w:r>
        <w:rPr>
          <w:color w:val="000000"/>
        </w:rPr>
        <w:t xml:space="preserve"> x16 a min. 2x </w:t>
      </w:r>
      <w:proofErr w:type="spellStart"/>
      <w:r>
        <w:rPr>
          <w:color w:val="000000"/>
        </w:rPr>
        <w:t>PCIe</w:t>
      </w:r>
      <w:proofErr w:type="spellEnd"/>
      <w:r>
        <w:rPr>
          <w:color w:val="000000"/>
        </w:rPr>
        <w:t xml:space="preserve"> x1 slot</w:t>
      </w:r>
    </w:p>
    <w:p w:rsidR="004F7F99" w:rsidRDefault="004F7F99" w:rsidP="004F7F99">
      <w:pPr>
        <w:numPr>
          <w:ilvl w:val="0"/>
          <w:numId w:val="49"/>
        </w:numPr>
        <w:jc w:val="left"/>
        <w:rPr>
          <w:color w:val="000000"/>
        </w:rPr>
      </w:pPr>
      <w:r>
        <w:rPr>
          <w:color w:val="000000"/>
        </w:rPr>
        <w:t xml:space="preserve">Operační systém – min. WIN 10 </w:t>
      </w:r>
      <w:proofErr w:type="spellStart"/>
      <w:r>
        <w:rPr>
          <w:color w:val="000000"/>
        </w:rPr>
        <w:t>home</w:t>
      </w:r>
      <w:proofErr w:type="spellEnd"/>
    </w:p>
    <w:p w:rsidR="004F7F99" w:rsidRDefault="004F7F99" w:rsidP="004F7F99">
      <w:pPr>
        <w:numPr>
          <w:ilvl w:val="0"/>
          <w:numId w:val="49"/>
        </w:numPr>
        <w:jc w:val="left"/>
        <w:rPr>
          <w:color w:val="000000"/>
        </w:rPr>
      </w:pPr>
      <w:r>
        <w:rPr>
          <w:color w:val="000000"/>
        </w:rPr>
        <w:t>Záruka 36 měsíc</w:t>
      </w:r>
    </w:p>
    <w:p w:rsidR="004F7F99" w:rsidRDefault="004F7F99" w:rsidP="004F7F99"/>
    <w:p w:rsidR="00120E24" w:rsidRDefault="00BE032E" w:rsidP="002F4DDB">
      <w:pPr>
        <w:pStyle w:val="Odstavecseseznamem"/>
        <w:numPr>
          <w:ilvl w:val="0"/>
          <w:numId w:val="25"/>
        </w:numPr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Způsob zpracování cenové nabídky:</w:t>
      </w:r>
    </w:p>
    <w:p w:rsidR="009D4C3C" w:rsidRDefault="009D4C3C" w:rsidP="009D4C3C">
      <w:pPr>
        <w:pStyle w:val="Odstavecseseznamem"/>
        <w:ind w:firstLine="0"/>
        <w:rPr>
          <w:rFonts w:ascii="Arial" w:hAnsi="Arial" w:cs="Arial"/>
          <w:b/>
          <w:snapToGrid w:val="0"/>
        </w:rPr>
      </w:pPr>
    </w:p>
    <w:p w:rsidR="008C3FC8" w:rsidRDefault="008C3FC8" w:rsidP="008C3FC8">
      <w:pPr>
        <w:pStyle w:val="Odstavecseseznamem"/>
        <w:rPr>
          <w:rFonts w:ascii="Arial" w:hAnsi="Arial" w:cs="Arial"/>
        </w:rPr>
      </w:pPr>
      <w:r w:rsidRPr="00531E4E">
        <w:rPr>
          <w:rFonts w:ascii="Arial" w:hAnsi="Arial" w:cs="Arial"/>
        </w:rPr>
        <w:t>Cena bude uvedena:</w:t>
      </w:r>
    </w:p>
    <w:p w:rsidR="007E5D02" w:rsidRPr="009D4C3C" w:rsidRDefault="008C3FC8" w:rsidP="006F55A7">
      <w:pPr>
        <w:pStyle w:val="Odstavecseseznamem"/>
        <w:numPr>
          <w:ilvl w:val="0"/>
          <w:numId w:val="28"/>
        </w:numPr>
        <w:ind w:left="502" w:firstLine="0"/>
        <w:rPr>
          <w:rFonts w:ascii="Arial" w:hAnsi="Arial" w:cs="Arial"/>
          <w:b/>
          <w:snapToGrid w:val="0"/>
          <w:color w:val="FF0000"/>
        </w:rPr>
      </w:pPr>
      <w:r w:rsidRPr="009D4C3C">
        <w:rPr>
          <w:rFonts w:ascii="Arial" w:hAnsi="Arial" w:cs="Arial"/>
          <w:b/>
        </w:rPr>
        <w:t xml:space="preserve">jako </w:t>
      </w:r>
      <w:r w:rsidR="004F7F99">
        <w:rPr>
          <w:rFonts w:ascii="Arial" w:hAnsi="Arial" w:cs="Arial"/>
          <w:b/>
        </w:rPr>
        <w:t>cenová nabídka nejvýše přípustná</w:t>
      </w:r>
      <w:r w:rsidR="00192E9B" w:rsidRPr="009D4C3C">
        <w:rPr>
          <w:rFonts w:ascii="Arial" w:hAnsi="Arial" w:cs="Arial"/>
          <w:b/>
        </w:rPr>
        <w:t xml:space="preserve"> </w:t>
      </w:r>
      <w:r w:rsidR="004F7F99">
        <w:rPr>
          <w:rFonts w:ascii="Arial" w:hAnsi="Arial" w:cs="Arial"/>
          <w:b/>
        </w:rPr>
        <w:t>bez DPH za oba kusy, DPH a cena celkem vč. DPH</w:t>
      </w:r>
    </w:p>
    <w:p w:rsidR="00EB5052" w:rsidRPr="009D4C3C" w:rsidRDefault="00EB5052" w:rsidP="00EB5052">
      <w:pPr>
        <w:pStyle w:val="Odstavecseseznamem"/>
        <w:ind w:left="502" w:firstLine="0"/>
        <w:rPr>
          <w:rFonts w:ascii="Arial" w:hAnsi="Arial" w:cs="Arial"/>
          <w:b/>
          <w:snapToGrid w:val="0"/>
          <w:color w:val="FF0000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 xml:space="preserve">Místo plnění: </w:t>
      </w:r>
    </w:p>
    <w:p w:rsidR="00B632AA" w:rsidRDefault="00192E9B" w:rsidP="006A2C45">
      <w:pPr>
        <w:rPr>
          <w:rFonts w:ascii="Arial" w:hAnsi="Arial" w:cs="Arial"/>
        </w:rPr>
      </w:pPr>
      <w:r>
        <w:rPr>
          <w:rFonts w:ascii="Arial" w:hAnsi="Arial" w:cs="Arial"/>
        </w:rPr>
        <w:t>Sídlo dodavatele</w:t>
      </w:r>
    </w:p>
    <w:p w:rsidR="00192E9B" w:rsidRPr="00C90329" w:rsidRDefault="00192E9B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Doba plnění</w:t>
      </w:r>
      <w:r w:rsidR="002541A9">
        <w:rPr>
          <w:rFonts w:ascii="Arial" w:hAnsi="Arial" w:cs="Arial"/>
          <w:b/>
        </w:rPr>
        <w:t xml:space="preserve"> zakázky</w:t>
      </w:r>
      <w:r w:rsidRPr="00C90329">
        <w:rPr>
          <w:rFonts w:ascii="Arial" w:hAnsi="Arial" w:cs="Arial"/>
          <w:b/>
        </w:rPr>
        <w:t>:</w:t>
      </w:r>
    </w:p>
    <w:p w:rsidR="00E25BCC" w:rsidRDefault="00936A66" w:rsidP="006A2C45">
      <w:pPr>
        <w:rPr>
          <w:rFonts w:ascii="Arial" w:hAnsi="Arial" w:cs="Arial"/>
          <w:b/>
          <w:u w:val="single"/>
        </w:rPr>
      </w:pPr>
      <w:r w:rsidRPr="00CC0567">
        <w:rPr>
          <w:rFonts w:ascii="Arial" w:hAnsi="Arial" w:cs="Arial"/>
          <w:b/>
          <w:highlight w:val="yellow"/>
          <w:u w:val="single"/>
        </w:rPr>
        <w:t>Termín plnění</w:t>
      </w:r>
      <w:r w:rsidR="004F7F99">
        <w:rPr>
          <w:rFonts w:ascii="Arial" w:hAnsi="Arial" w:cs="Arial"/>
          <w:b/>
          <w:highlight w:val="yellow"/>
          <w:u w:val="single"/>
        </w:rPr>
        <w:t xml:space="preserve"> do 12. 7. 2019</w:t>
      </w:r>
    </w:p>
    <w:p w:rsidR="006A2C45" w:rsidRDefault="006A2C45" w:rsidP="006A2C45">
      <w:pPr>
        <w:rPr>
          <w:rFonts w:ascii="Arial" w:hAnsi="Arial" w:cs="Arial"/>
        </w:rPr>
      </w:pPr>
    </w:p>
    <w:p w:rsidR="005B7239" w:rsidRPr="00C90329" w:rsidRDefault="006A2C45" w:rsidP="00A36B37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>Způsob hodnocení nabídek:</w:t>
      </w:r>
      <w:r w:rsidR="005B7239" w:rsidRPr="00C90329">
        <w:rPr>
          <w:rFonts w:ascii="Arial" w:hAnsi="Arial" w:cs="Arial"/>
          <w:b/>
        </w:rPr>
        <w:t xml:space="preserve">  </w:t>
      </w:r>
    </w:p>
    <w:p w:rsidR="006A2C45" w:rsidRDefault="006A2C45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nejnižší nabídkov</w:t>
      </w:r>
      <w:r w:rsidR="001807B1" w:rsidRPr="00C90329">
        <w:rPr>
          <w:rFonts w:ascii="Arial" w:hAnsi="Arial" w:cs="Arial"/>
        </w:rPr>
        <w:t>á</w:t>
      </w:r>
      <w:r w:rsidRPr="00C90329">
        <w:rPr>
          <w:rFonts w:ascii="Arial" w:hAnsi="Arial" w:cs="Arial"/>
        </w:rPr>
        <w:t xml:space="preserve"> cen</w:t>
      </w:r>
      <w:r w:rsidR="00A36B37" w:rsidRPr="00C90329">
        <w:rPr>
          <w:rFonts w:ascii="Arial" w:hAnsi="Arial" w:cs="Arial"/>
        </w:rPr>
        <w:t xml:space="preserve">a </w:t>
      </w:r>
    </w:p>
    <w:p w:rsidR="004F7F99" w:rsidRPr="00C90329" w:rsidRDefault="004F7F9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termín plnění</w:t>
      </w:r>
    </w:p>
    <w:p w:rsidR="00931A62" w:rsidRPr="00C90329" w:rsidRDefault="005B723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h</w:t>
      </w:r>
      <w:r w:rsidR="00931A62" w:rsidRPr="00C90329">
        <w:rPr>
          <w:rFonts w:ascii="Arial" w:hAnsi="Arial" w:cs="Arial"/>
        </w:rPr>
        <w:t>odnocení nabídek probíhá jako neveřejné.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Soutěžní lhůta: </w:t>
      </w:r>
    </w:p>
    <w:p w:rsidR="006A2C45" w:rsidRPr="00C90329" w:rsidRDefault="006A2C45" w:rsidP="006A2C45">
      <w:pPr>
        <w:rPr>
          <w:rFonts w:ascii="Arial" w:hAnsi="Arial" w:cs="Arial"/>
          <w:b/>
          <w:color w:val="FF0000"/>
        </w:rPr>
      </w:pPr>
      <w:r w:rsidRPr="00C90329">
        <w:rPr>
          <w:rFonts w:ascii="Arial" w:hAnsi="Arial" w:cs="Arial"/>
          <w:b/>
        </w:rPr>
        <w:t xml:space="preserve">Soutěžní lhůta končí dnem </w:t>
      </w:r>
      <w:r w:rsidR="004F7F99">
        <w:rPr>
          <w:rFonts w:ascii="Arial" w:hAnsi="Arial" w:cs="Arial"/>
          <w:b/>
        </w:rPr>
        <w:t>4</w:t>
      </w:r>
      <w:r w:rsidR="009E2064">
        <w:rPr>
          <w:rFonts w:ascii="Arial" w:hAnsi="Arial" w:cs="Arial"/>
          <w:b/>
        </w:rPr>
        <w:t xml:space="preserve">. </w:t>
      </w:r>
      <w:r w:rsidR="004F7F99">
        <w:rPr>
          <w:rFonts w:ascii="Arial" w:hAnsi="Arial" w:cs="Arial"/>
          <w:b/>
        </w:rPr>
        <w:t>7</w:t>
      </w:r>
      <w:r w:rsidR="009E2064">
        <w:rPr>
          <w:rFonts w:ascii="Arial" w:hAnsi="Arial" w:cs="Arial"/>
          <w:b/>
        </w:rPr>
        <w:t xml:space="preserve">. </w:t>
      </w:r>
      <w:r w:rsidR="00B50B09">
        <w:rPr>
          <w:rFonts w:ascii="Arial" w:hAnsi="Arial" w:cs="Arial"/>
          <w:b/>
        </w:rPr>
        <w:t>201</w:t>
      </w:r>
      <w:r w:rsidR="003D2924">
        <w:rPr>
          <w:rFonts w:ascii="Arial" w:hAnsi="Arial" w:cs="Arial"/>
          <w:b/>
        </w:rPr>
        <w:t>9</w:t>
      </w:r>
      <w:r w:rsidR="001F0F2C">
        <w:rPr>
          <w:rFonts w:ascii="Arial" w:hAnsi="Arial" w:cs="Arial"/>
          <w:b/>
        </w:rPr>
        <w:t xml:space="preserve"> v 1</w:t>
      </w:r>
      <w:r w:rsidR="004A110B">
        <w:rPr>
          <w:rFonts w:ascii="Arial" w:hAnsi="Arial" w:cs="Arial"/>
          <w:b/>
        </w:rPr>
        <w:t>0</w:t>
      </w:r>
      <w:r w:rsidR="001F0F2C">
        <w:rPr>
          <w:rFonts w:ascii="Arial" w:hAnsi="Arial" w:cs="Arial"/>
          <w:b/>
        </w:rPr>
        <w:t>.00 hodin</w:t>
      </w:r>
    </w:p>
    <w:p w:rsidR="001F0F2C" w:rsidRDefault="006A2C45" w:rsidP="00B50B09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Nabídky musí být </w:t>
      </w:r>
      <w:r w:rsidRPr="00C90329">
        <w:rPr>
          <w:rFonts w:ascii="Arial" w:hAnsi="Arial" w:cs="Arial"/>
          <w:u w:val="single"/>
        </w:rPr>
        <w:t>doručeny</w:t>
      </w:r>
      <w:r w:rsidRPr="00C90329">
        <w:rPr>
          <w:rFonts w:ascii="Arial" w:hAnsi="Arial" w:cs="Arial"/>
        </w:rPr>
        <w:t xml:space="preserve"> nejpozději </w:t>
      </w:r>
      <w:r w:rsidR="009758C7" w:rsidRPr="00120E24">
        <w:rPr>
          <w:rFonts w:ascii="Arial" w:hAnsi="Arial" w:cs="Arial"/>
          <w:b/>
        </w:rPr>
        <w:t>do</w:t>
      </w:r>
      <w:r w:rsidR="00B632AA" w:rsidRPr="00120E24">
        <w:rPr>
          <w:rFonts w:ascii="Arial" w:hAnsi="Arial" w:cs="Arial"/>
          <w:b/>
        </w:rPr>
        <w:t xml:space="preserve"> </w:t>
      </w:r>
      <w:r w:rsidR="004F7F99">
        <w:rPr>
          <w:rFonts w:ascii="Arial" w:hAnsi="Arial" w:cs="Arial"/>
          <w:b/>
        </w:rPr>
        <w:t>4. 7. 2019 do 1</w:t>
      </w:r>
      <w:r w:rsidR="004A110B">
        <w:rPr>
          <w:rFonts w:ascii="Arial" w:hAnsi="Arial" w:cs="Arial"/>
          <w:b/>
        </w:rPr>
        <w:t>0</w:t>
      </w:r>
      <w:r w:rsidR="009758C7" w:rsidRPr="00120E24">
        <w:rPr>
          <w:rFonts w:ascii="Arial" w:hAnsi="Arial" w:cs="Arial"/>
          <w:b/>
        </w:rPr>
        <w:t>.00</w:t>
      </w:r>
      <w:r w:rsidR="009758C7" w:rsidRPr="00C90329">
        <w:rPr>
          <w:rFonts w:ascii="Arial" w:hAnsi="Arial" w:cs="Arial"/>
        </w:rPr>
        <w:t xml:space="preserve"> hodin</w:t>
      </w:r>
      <w:r w:rsidRPr="00C90329">
        <w:rPr>
          <w:rFonts w:ascii="Arial" w:hAnsi="Arial" w:cs="Arial"/>
        </w:rPr>
        <w:t xml:space="preserve"> </w:t>
      </w:r>
    </w:p>
    <w:p w:rsidR="00CC0567" w:rsidRDefault="00CC0567" w:rsidP="00B50B09">
      <w:pPr>
        <w:rPr>
          <w:rFonts w:ascii="Arial" w:hAnsi="Arial" w:cs="Arial"/>
          <w:b/>
        </w:rPr>
      </w:pPr>
      <w:r w:rsidRPr="00CC0567">
        <w:rPr>
          <w:rFonts w:ascii="Arial" w:hAnsi="Arial" w:cs="Arial"/>
          <w:b/>
          <w:highlight w:val="yellow"/>
        </w:rPr>
        <w:t xml:space="preserve">na email: </w:t>
      </w:r>
      <w:hyperlink r:id="rId10" w:history="1">
        <w:r w:rsidRPr="00CC0567">
          <w:rPr>
            <w:rStyle w:val="Hypertextovodkaz"/>
            <w:rFonts w:ascii="Arial" w:hAnsi="Arial" w:cs="Arial"/>
            <w:b/>
            <w:highlight w:val="yellow"/>
          </w:rPr>
          <w:t>plechacova@spsstavebni.cz</w:t>
        </w:r>
      </w:hyperlink>
      <w:r w:rsidRPr="00CC0567">
        <w:rPr>
          <w:rFonts w:ascii="Arial" w:hAnsi="Arial" w:cs="Arial"/>
          <w:b/>
          <w:highlight w:val="yellow"/>
        </w:rPr>
        <w:t xml:space="preserve"> nebo</w:t>
      </w:r>
    </w:p>
    <w:p w:rsidR="00CC0567" w:rsidRDefault="00CC0567" w:rsidP="00B50B09">
      <w:pPr>
        <w:rPr>
          <w:rFonts w:ascii="Arial" w:hAnsi="Arial" w:cs="Arial"/>
        </w:rPr>
      </w:pPr>
    </w:p>
    <w:p w:rsidR="00F47250" w:rsidRPr="00CC0567" w:rsidRDefault="00F47250" w:rsidP="00F47250">
      <w:pPr>
        <w:rPr>
          <w:rFonts w:ascii="Arial" w:hAnsi="Arial" w:cs="Arial"/>
          <w:u w:val="single"/>
        </w:rPr>
      </w:pPr>
      <w:r w:rsidRPr="00CC0567">
        <w:rPr>
          <w:rFonts w:ascii="Arial" w:hAnsi="Arial" w:cs="Arial"/>
          <w:highlight w:val="yellow"/>
          <w:u w:val="single"/>
        </w:rPr>
        <w:t xml:space="preserve">v uzavřené obálce </w:t>
      </w:r>
      <w:r w:rsidRPr="00CC0567">
        <w:rPr>
          <w:rFonts w:ascii="Arial" w:hAnsi="Arial" w:cs="Arial"/>
          <w:b/>
          <w:highlight w:val="yellow"/>
          <w:u w:val="single"/>
        </w:rPr>
        <w:t>na adresu školy:</w:t>
      </w:r>
      <w:r w:rsidRPr="00CC0567">
        <w:rPr>
          <w:rFonts w:ascii="Arial" w:hAnsi="Arial" w:cs="Arial"/>
          <w:u w:val="single"/>
        </w:rPr>
        <w:t xml:space="preserve"> </w:t>
      </w:r>
    </w:p>
    <w:p w:rsidR="00F47250" w:rsidRDefault="00F47250" w:rsidP="00F47250">
      <w:pPr>
        <w:rPr>
          <w:rFonts w:ascii="Arial" w:hAnsi="Arial" w:cs="Arial"/>
        </w:rPr>
      </w:pPr>
      <w:r w:rsidRPr="007E5D02">
        <w:rPr>
          <w:rFonts w:ascii="Arial" w:hAnsi="Arial" w:cs="Arial"/>
        </w:rPr>
        <w:t>Střední průmyslová škola stavební Pardubice, Sokolovská 1</w:t>
      </w:r>
      <w:r>
        <w:rPr>
          <w:rFonts w:ascii="Arial" w:hAnsi="Arial" w:cs="Arial"/>
        </w:rPr>
        <w:t>50</w:t>
      </w:r>
      <w:r w:rsidRPr="007E5D02">
        <w:rPr>
          <w:rFonts w:ascii="Arial" w:hAnsi="Arial" w:cs="Arial"/>
        </w:rPr>
        <w:t>, 533 54 Rybitví</w:t>
      </w:r>
      <w:r w:rsidR="00921CB1">
        <w:rPr>
          <w:rFonts w:ascii="Arial" w:hAnsi="Arial" w:cs="Arial"/>
        </w:rPr>
        <w:t>, sekretariát školy</w:t>
      </w:r>
    </w:p>
    <w:p w:rsidR="00921CB1" w:rsidRDefault="00921CB1" w:rsidP="00F47250">
      <w:pPr>
        <w:rPr>
          <w:rFonts w:ascii="Arial" w:hAnsi="Arial" w:cs="Arial"/>
        </w:rPr>
      </w:pPr>
    </w:p>
    <w:p w:rsidR="00F47250" w:rsidRPr="00A526FB" w:rsidRDefault="004F7F99" w:rsidP="00F472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>Označení nabídky: Počítače</w:t>
      </w:r>
    </w:p>
    <w:p w:rsidR="00F47250" w:rsidRPr="00A526FB" w:rsidRDefault="00F47250" w:rsidP="00F47250">
      <w:pPr>
        <w:rPr>
          <w:rFonts w:ascii="Arial" w:hAnsi="Arial" w:cs="Arial"/>
          <w:b/>
          <w:color w:val="0070C0"/>
        </w:rPr>
      </w:pPr>
    </w:p>
    <w:p w:rsidR="003D2924" w:rsidRPr="00A526FB" w:rsidRDefault="003D2924" w:rsidP="00B50B09">
      <w:pPr>
        <w:rPr>
          <w:rFonts w:ascii="Arial" w:hAnsi="Arial" w:cs="Arial"/>
          <w:b/>
        </w:rPr>
      </w:pPr>
    </w:p>
    <w:p w:rsidR="00EB5052" w:rsidRDefault="00EB5052" w:rsidP="00B50B09">
      <w:pPr>
        <w:rPr>
          <w:rFonts w:ascii="Arial" w:hAnsi="Arial" w:cs="Arial"/>
        </w:rPr>
      </w:pPr>
    </w:p>
    <w:p w:rsidR="006A2C45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:rsidR="00B50B09" w:rsidRDefault="00B50B09" w:rsidP="00B50B09">
      <w:pPr>
        <w:ind w:left="360" w:firstLine="0"/>
        <w:rPr>
          <w:rFonts w:ascii="Arial" w:hAnsi="Arial" w:cs="Arial"/>
          <w:b/>
        </w:rPr>
      </w:pPr>
    </w:p>
    <w:p w:rsidR="00E06322" w:rsidRDefault="00E06322" w:rsidP="007C4DB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DDB" w:rsidRPr="002F4DDB">
        <w:rPr>
          <w:rFonts w:ascii="Arial" w:hAnsi="Arial" w:cs="Arial"/>
        </w:rPr>
        <w:t>odání nabídky bude obsahovat „krycí list“, kde budou uvedeny údaje o firmě – název, právní forma, sídlo, IČ, DIČ, statutární zástupce</w:t>
      </w:r>
      <w:r>
        <w:rPr>
          <w:rFonts w:ascii="Arial" w:hAnsi="Arial" w:cs="Arial"/>
        </w:rPr>
        <w:t>, kontakt</w:t>
      </w:r>
      <w:r w:rsidR="0048542F">
        <w:rPr>
          <w:rFonts w:ascii="Arial" w:hAnsi="Arial" w:cs="Arial"/>
        </w:rPr>
        <w:t xml:space="preserve"> (Příloha č. 1)</w:t>
      </w:r>
    </w:p>
    <w:p w:rsidR="002F4DDB" w:rsidRPr="002F4DDB" w:rsidRDefault="002F4DDB" w:rsidP="006B3C44">
      <w:pPr>
        <w:pStyle w:val="Odstavecseseznamem"/>
        <w:ind w:firstLine="0"/>
        <w:rPr>
          <w:rFonts w:ascii="Arial" w:hAnsi="Arial" w:cs="Arial"/>
        </w:rPr>
      </w:pPr>
    </w:p>
    <w:tbl>
      <w:tblPr>
        <w:tblW w:w="8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2"/>
        <w:gridCol w:w="1180"/>
        <w:gridCol w:w="960"/>
        <w:gridCol w:w="1000"/>
        <w:gridCol w:w="1840"/>
        <w:gridCol w:w="1093"/>
      </w:tblGrid>
      <w:tr w:rsidR="00CE041B" w:rsidRPr="0087556E" w:rsidTr="00CD71F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</w:tr>
    </w:tbl>
    <w:p w:rsidR="006A2C45" w:rsidRPr="008C3FC8" w:rsidRDefault="006A2C45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 xml:space="preserve"> Zadavatel si vyhrazuje právo:</w:t>
      </w:r>
      <w:r w:rsidRPr="008C3FC8">
        <w:rPr>
          <w:rFonts w:ascii="Arial" w:hAnsi="Arial" w:cs="Arial"/>
        </w:rPr>
        <w:t xml:space="preserve"> </w:t>
      </w:r>
    </w:p>
    <w:p w:rsidR="006A2C45" w:rsidRPr="00584D35" w:rsidRDefault="006A2C45" w:rsidP="00584D3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584D35">
        <w:rPr>
          <w:rFonts w:ascii="Arial" w:hAnsi="Arial" w:cs="Arial"/>
        </w:rPr>
        <w:t>změnit, případně zrušit poptávku</w:t>
      </w:r>
    </w:p>
    <w:p w:rsidR="006A2C45" w:rsidRPr="00584D35" w:rsidRDefault="006A2C45" w:rsidP="00584D3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584D35">
        <w:rPr>
          <w:rFonts w:ascii="Arial" w:hAnsi="Arial" w:cs="Arial"/>
        </w:rPr>
        <w:t>informovat o výběru uchazeč</w:t>
      </w:r>
      <w:r w:rsidR="0087556E" w:rsidRPr="00584D35">
        <w:rPr>
          <w:rFonts w:ascii="Arial" w:hAnsi="Arial" w:cs="Arial"/>
        </w:rPr>
        <w:t>e</w:t>
      </w:r>
      <w:r w:rsidRPr="00584D35">
        <w:rPr>
          <w:rFonts w:ascii="Arial" w:hAnsi="Arial" w:cs="Arial"/>
        </w:rPr>
        <w:t xml:space="preserve"> prostřednictvím elektronické pošty</w:t>
      </w:r>
    </w:p>
    <w:p w:rsidR="00C90329" w:rsidRPr="00EB5052" w:rsidRDefault="00C90329" w:rsidP="00584D3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584D35">
        <w:rPr>
          <w:rFonts w:ascii="Arial" w:hAnsi="Arial" w:cs="Arial"/>
        </w:rPr>
        <w:t>zadavatel neposkytne</w:t>
      </w:r>
      <w:r w:rsidR="00531E4E" w:rsidRPr="00584D35">
        <w:rPr>
          <w:rFonts w:ascii="Arial" w:hAnsi="Arial" w:cs="Arial"/>
        </w:rPr>
        <w:t xml:space="preserve"> na </w:t>
      </w:r>
      <w:r w:rsidR="00CB6DB1" w:rsidRPr="00584D35">
        <w:rPr>
          <w:rFonts w:ascii="Arial" w:hAnsi="Arial" w:cs="Arial"/>
        </w:rPr>
        <w:t>dodávku</w:t>
      </w:r>
      <w:r w:rsidRPr="00584D35">
        <w:rPr>
          <w:rFonts w:ascii="Arial" w:hAnsi="Arial" w:cs="Arial"/>
        </w:rPr>
        <w:t xml:space="preserve"> zálohu</w:t>
      </w:r>
    </w:p>
    <w:p w:rsidR="00EB5052" w:rsidRPr="00EB5052" w:rsidRDefault="00EB5052" w:rsidP="00584D3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umístit smlouvu v registru smluv</w:t>
      </w:r>
    </w:p>
    <w:p w:rsidR="00EB5052" w:rsidRPr="00584D35" w:rsidRDefault="00EB5052" w:rsidP="00584D3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jednat v souladu s GDPR</w:t>
      </w:r>
    </w:p>
    <w:p w:rsidR="002F4DDB" w:rsidRDefault="002F4DDB" w:rsidP="002F4DDB">
      <w:pPr>
        <w:ind w:left="360" w:firstLine="0"/>
        <w:rPr>
          <w:rFonts w:ascii="Arial" w:hAnsi="Arial" w:cs="Arial"/>
          <w:b/>
        </w:rPr>
      </w:pPr>
    </w:p>
    <w:p w:rsidR="00E06322" w:rsidRDefault="00E06322" w:rsidP="002F4DDB">
      <w:pPr>
        <w:ind w:left="360" w:firstLine="0"/>
        <w:rPr>
          <w:rFonts w:ascii="Arial" w:hAnsi="Arial" w:cs="Arial"/>
          <w:b/>
        </w:rPr>
      </w:pPr>
    </w:p>
    <w:p w:rsidR="006A2C45" w:rsidRDefault="006A2C45" w:rsidP="00AD6472">
      <w:pPr>
        <w:ind w:left="360" w:firstLine="0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V Rybitví dne </w:t>
      </w:r>
      <w:r w:rsidR="004F7F99">
        <w:rPr>
          <w:rFonts w:ascii="Arial" w:hAnsi="Arial" w:cs="Arial"/>
        </w:rPr>
        <w:t>28</w:t>
      </w:r>
      <w:r w:rsidR="00E313BC">
        <w:rPr>
          <w:rFonts w:ascii="Arial" w:hAnsi="Arial" w:cs="Arial"/>
        </w:rPr>
        <w:t xml:space="preserve">. </w:t>
      </w:r>
      <w:r w:rsidR="004F7F99">
        <w:rPr>
          <w:rFonts w:ascii="Arial" w:hAnsi="Arial" w:cs="Arial"/>
        </w:rPr>
        <w:t>6</w:t>
      </w:r>
      <w:r w:rsidR="00E313BC">
        <w:rPr>
          <w:rFonts w:ascii="Arial" w:hAnsi="Arial" w:cs="Arial"/>
        </w:rPr>
        <w:t xml:space="preserve">. </w:t>
      </w:r>
      <w:r w:rsidR="002F4DDB">
        <w:rPr>
          <w:rFonts w:ascii="Arial" w:hAnsi="Arial" w:cs="Arial"/>
        </w:rPr>
        <w:t>201</w:t>
      </w:r>
      <w:r w:rsidR="00F47250">
        <w:rPr>
          <w:rFonts w:ascii="Arial" w:hAnsi="Arial" w:cs="Arial"/>
        </w:rPr>
        <w:t>9</w:t>
      </w:r>
    </w:p>
    <w:p w:rsidR="00F47250" w:rsidRDefault="00F47250" w:rsidP="00AD6472">
      <w:pPr>
        <w:ind w:left="360" w:firstLine="0"/>
        <w:rPr>
          <w:rFonts w:ascii="Arial" w:hAnsi="Arial" w:cs="Arial"/>
        </w:rPr>
      </w:pPr>
    </w:p>
    <w:p w:rsidR="00F47250" w:rsidRPr="00C90329" w:rsidRDefault="00F47250" w:rsidP="00AD6472">
      <w:pPr>
        <w:ind w:left="360" w:firstLine="0"/>
        <w:rPr>
          <w:rFonts w:ascii="Arial" w:hAnsi="Arial" w:cs="Arial"/>
        </w:rPr>
      </w:pP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Mgr.</w:t>
      </w:r>
      <w:r w:rsidR="007A6B18" w:rsidRPr="00C90329">
        <w:rPr>
          <w:rFonts w:ascii="Arial" w:hAnsi="Arial" w:cs="Arial"/>
        </w:rPr>
        <w:t xml:space="preserve"> Bc. </w:t>
      </w:r>
      <w:r w:rsidRPr="00C90329">
        <w:rPr>
          <w:rFonts w:ascii="Arial" w:hAnsi="Arial" w:cs="Arial"/>
        </w:rPr>
        <w:t>Renata Petružálková</w:t>
      </w: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:rsidR="006A2C45" w:rsidRPr="00C90329" w:rsidRDefault="0048542F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534">
        <w:rPr>
          <w:rFonts w:ascii="Arial" w:hAnsi="Arial" w:cs="Arial"/>
        </w:rPr>
        <w:t xml:space="preserve"> 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p w:rsidR="006A2C45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8542F" w:rsidRPr="00C90329" w:rsidRDefault="0048542F" w:rsidP="006A2C45">
      <w:pPr>
        <w:pStyle w:val="Nadpis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0329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4F7F99">
        <w:rPr>
          <w:rFonts w:ascii="Arial" w:hAnsi="Arial" w:cs="Arial"/>
          <w:b w:val="0"/>
          <w:sz w:val="22"/>
          <w:szCs w:val="22"/>
        </w:rPr>
        <w:t>28</w:t>
      </w:r>
      <w:r w:rsidR="004E752E">
        <w:rPr>
          <w:rFonts w:ascii="Arial" w:hAnsi="Arial" w:cs="Arial"/>
          <w:b w:val="0"/>
          <w:sz w:val="22"/>
          <w:szCs w:val="22"/>
        </w:rPr>
        <w:t xml:space="preserve">. </w:t>
      </w:r>
      <w:r w:rsidR="004F7F99">
        <w:rPr>
          <w:rFonts w:ascii="Arial" w:hAnsi="Arial" w:cs="Arial"/>
          <w:b w:val="0"/>
          <w:sz w:val="22"/>
          <w:szCs w:val="22"/>
        </w:rPr>
        <w:t>6</w:t>
      </w:r>
      <w:r w:rsidR="005E2CD3">
        <w:rPr>
          <w:rFonts w:ascii="Arial" w:hAnsi="Arial" w:cs="Arial"/>
          <w:b w:val="0"/>
          <w:sz w:val="22"/>
          <w:szCs w:val="22"/>
        </w:rPr>
        <w:t>. 201</w:t>
      </w:r>
      <w:r w:rsidR="00F47250">
        <w:rPr>
          <w:rFonts w:ascii="Arial" w:hAnsi="Arial" w:cs="Arial"/>
          <w:b w:val="0"/>
          <w:sz w:val="22"/>
          <w:szCs w:val="22"/>
        </w:rPr>
        <w:t>9</w:t>
      </w:r>
    </w:p>
    <w:p w:rsidR="00BE032E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4F7F99">
        <w:rPr>
          <w:rFonts w:ascii="Arial" w:hAnsi="Arial" w:cs="Arial"/>
          <w:b w:val="0"/>
          <w:sz w:val="22"/>
          <w:szCs w:val="22"/>
        </w:rPr>
        <w:t>4</w:t>
      </w:r>
      <w:r w:rsidR="00E313BC">
        <w:rPr>
          <w:rFonts w:ascii="Arial" w:hAnsi="Arial" w:cs="Arial"/>
          <w:b w:val="0"/>
          <w:sz w:val="22"/>
          <w:szCs w:val="22"/>
        </w:rPr>
        <w:t xml:space="preserve">. </w:t>
      </w:r>
      <w:r w:rsidR="004F7F99">
        <w:rPr>
          <w:rFonts w:ascii="Arial" w:hAnsi="Arial" w:cs="Arial"/>
          <w:b w:val="0"/>
          <w:sz w:val="22"/>
          <w:szCs w:val="22"/>
        </w:rPr>
        <w:t>7</w:t>
      </w:r>
      <w:r w:rsidR="002F4DDB">
        <w:rPr>
          <w:rFonts w:ascii="Arial" w:hAnsi="Arial" w:cs="Arial"/>
          <w:b w:val="0"/>
          <w:sz w:val="22"/>
          <w:szCs w:val="22"/>
        </w:rPr>
        <w:t xml:space="preserve">. </w:t>
      </w:r>
      <w:r w:rsidR="005E2CD3">
        <w:rPr>
          <w:rFonts w:ascii="Arial" w:hAnsi="Arial" w:cs="Arial"/>
          <w:b w:val="0"/>
          <w:sz w:val="22"/>
          <w:szCs w:val="22"/>
        </w:rPr>
        <w:t>201</w:t>
      </w:r>
      <w:r w:rsidR="00F47250">
        <w:rPr>
          <w:rFonts w:ascii="Arial" w:hAnsi="Arial" w:cs="Arial"/>
          <w:b w:val="0"/>
          <w:sz w:val="22"/>
          <w:szCs w:val="22"/>
        </w:rPr>
        <w:t>9</w:t>
      </w:r>
    </w:p>
    <w:p w:rsidR="004F7F9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</w:t>
      </w:r>
    </w:p>
    <w:p w:rsidR="004F7F99" w:rsidRDefault="004F7F99" w:rsidP="00BE032E">
      <w:pPr>
        <w:rPr>
          <w:rFonts w:ascii="Arial" w:hAnsi="Arial" w:cs="Arial"/>
          <w:b/>
          <w:sz w:val="24"/>
        </w:rPr>
      </w:pPr>
    </w:p>
    <w:p w:rsidR="004F7F99" w:rsidRDefault="004F7F99" w:rsidP="00BE032E">
      <w:pPr>
        <w:rPr>
          <w:rFonts w:ascii="Arial" w:hAnsi="Arial" w:cs="Arial"/>
          <w:b/>
          <w:sz w:val="24"/>
        </w:rPr>
      </w:pPr>
    </w:p>
    <w:p w:rsidR="004F7F99" w:rsidRDefault="004F7F99" w:rsidP="00BE032E">
      <w:pPr>
        <w:rPr>
          <w:rFonts w:ascii="Arial" w:hAnsi="Arial" w:cs="Arial"/>
          <w:b/>
          <w:sz w:val="24"/>
        </w:rPr>
      </w:pPr>
    </w:p>
    <w:p w:rsidR="00AD35A9" w:rsidRDefault="00AD35A9" w:rsidP="00BE032E">
      <w:pPr>
        <w:rPr>
          <w:rFonts w:ascii="Arial" w:hAnsi="Arial" w:cs="Arial"/>
          <w:b/>
          <w:sz w:val="24"/>
        </w:rPr>
      </w:pPr>
    </w:p>
    <w:p w:rsidR="00AD35A9" w:rsidRDefault="00AD35A9" w:rsidP="00BE032E">
      <w:pPr>
        <w:rPr>
          <w:rFonts w:ascii="Arial" w:hAnsi="Arial" w:cs="Arial"/>
          <w:b/>
          <w:sz w:val="24"/>
        </w:rPr>
      </w:pPr>
    </w:p>
    <w:p w:rsidR="00AD35A9" w:rsidRDefault="00AD35A9" w:rsidP="00BE032E">
      <w:pPr>
        <w:rPr>
          <w:rFonts w:ascii="Arial" w:hAnsi="Arial" w:cs="Arial"/>
          <w:b/>
          <w:sz w:val="24"/>
        </w:rPr>
      </w:pP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</w:t>
      </w:r>
    </w:p>
    <w:p w:rsidR="00BE032E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C957A0" w:rsidRDefault="008A6F7C" w:rsidP="00C957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C957A0">
        <w:rPr>
          <w:b/>
          <w:sz w:val="32"/>
          <w:szCs w:val="32"/>
          <w:u w:val="single"/>
        </w:rPr>
        <w:t>říloha č. 1</w:t>
      </w:r>
    </w:p>
    <w:p w:rsidR="00C957A0" w:rsidRDefault="00C957A0" w:rsidP="00C957A0">
      <w:pPr>
        <w:rPr>
          <w:b/>
          <w:sz w:val="32"/>
          <w:szCs w:val="32"/>
          <w:u w:val="single"/>
        </w:rPr>
      </w:pPr>
      <w:r w:rsidRPr="00C957A0">
        <w:rPr>
          <w:b/>
          <w:sz w:val="32"/>
          <w:szCs w:val="32"/>
          <w:u w:val="single"/>
        </w:rPr>
        <w:t xml:space="preserve">Krycí list veřejné zakázky malého rozsahu </w:t>
      </w:r>
      <w:r w:rsidR="004F7F99">
        <w:rPr>
          <w:b/>
          <w:sz w:val="32"/>
          <w:szCs w:val="32"/>
          <w:u w:val="single"/>
        </w:rPr>
        <w:t>– poptávkové řízení</w:t>
      </w:r>
    </w:p>
    <w:p w:rsidR="004F7F99" w:rsidRDefault="004F7F99" w:rsidP="00C957A0">
      <w:pPr>
        <w:rPr>
          <w:b/>
          <w:sz w:val="32"/>
          <w:szCs w:val="32"/>
          <w:u w:val="single"/>
        </w:rPr>
      </w:pPr>
    </w:p>
    <w:p w:rsidR="004F7F99" w:rsidRPr="004F7F99" w:rsidRDefault="004F7F99" w:rsidP="004F7F99">
      <w:pPr>
        <w:jc w:val="center"/>
        <w:rPr>
          <w:b/>
          <w:sz w:val="44"/>
          <w:szCs w:val="44"/>
          <w:u w:val="single"/>
        </w:rPr>
      </w:pPr>
      <w:r w:rsidRPr="004F7F99">
        <w:rPr>
          <w:b/>
          <w:sz w:val="44"/>
          <w:szCs w:val="44"/>
          <w:u w:val="single"/>
        </w:rPr>
        <w:t>Počítače</w:t>
      </w:r>
    </w:p>
    <w:p w:rsidR="00C957A0" w:rsidRDefault="00C957A0" w:rsidP="00C957A0">
      <w:pPr>
        <w:rPr>
          <w:b/>
          <w:sz w:val="32"/>
          <w:szCs w:val="32"/>
          <w:u w:val="single"/>
        </w:rPr>
      </w:pPr>
    </w:p>
    <w:p w:rsidR="004F7F99" w:rsidRPr="00C957A0" w:rsidRDefault="004F7F99" w:rsidP="004F7F99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F99" w:rsidTr="00873889">
        <w:tc>
          <w:tcPr>
            <w:tcW w:w="4606" w:type="dxa"/>
          </w:tcPr>
          <w:p w:rsidR="004F7F99" w:rsidRDefault="004F7F99" w:rsidP="00873889">
            <w:r>
              <w:t>Dodavatel – název firmy, právní forma, sídlo:</w:t>
            </w:r>
          </w:p>
          <w:p w:rsidR="004F7F99" w:rsidRDefault="004F7F99" w:rsidP="00873889"/>
          <w:p w:rsidR="004F7F99" w:rsidRDefault="004F7F99" w:rsidP="00873889"/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IČ: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DIČ: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Statutární zástupce: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Kontaktní osoba: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E-mail: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Telefon: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Pr="004F7F99" w:rsidRDefault="004F7F99" w:rsidP="00873889">
            <w:r w:rsidRPr="004F7F99">
              <w:t>Cena v Kč bez DPH za 1 kus</w:t>
            </w:r>
          </w:p>
          <w:p w:rsidR="004F7F99" w:rsidRP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Pr="000E5B30" w:rsidRDefault="004F7F99" w:rsidP="00873889">
            <w:pPr>
              <w:rPr>
                <w:highlight w:val="yellow"/>
              </w:rPr>
            </w:pPr>
            <w:r w:rsidRPr="000E5B30">
              <w:rPr>
                <w:highlight w:val="yellow"/>
              </w:rPr>
              <w:t>Cena celkem</w:t>
            </w:r>
            <w:r>
              <w:rPr>
                <w:highlight w:val="yellow"/>
              </w:rPr>
              <w:t xml:space="preserve"> za 2 kusy</w:t>
            </w:r>
            <w:r w:rsidRPr="000E5B30">
              <w:rPr>
                <w:highlight w:val="yellow"/>
              </w:rPr>
              <w:t xml:space="preserve"> v Kč bez DPH:</w:t>
            </w:r>
          </w:p>
          <w:p w:rsidR="004F7F99" w:rsidRDefault="004F7F99" w:rsidP="00873889">
            <w:r w:rsidRPr="000E5B30">
              <w:rPr>
                <w:highlight w:val="yellow"/>
              </w:rPr>
              <w:t>(maximálně přípustná)</w:t>
            </w:r>
          </w:p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DPH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Cena celkem vč. DPH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 xml:space="preserve">Termín plnění: 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 xml:space="preserve">Záruční doba: 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  <w:tr w:rsidR="004F7F99" w:rsidTr="00873889">
        <w:tc>
          <w:tcPr>
            <w:tcW w:w="4606" w:type="dxa"/>
          </w:tcPr>
          <w:p w:rsidR="004F7F99" w:rsidRDefault="004F7F99" w:rsidP="00873889">
            <w:r>
              <w:t>Podpis statutárního zástupce:</w:t>
            </w:r>
          </w:p>
          <w:p w:rsidR="004F7F99" w:rsidRDefault="004F7F99" w:rsidP="00873889"/>
        </w:tc>
        <w:tc>
          <w:tcPr>
            <w:tcW w:w="4606" w:type="dxa"/>
          </w:tcPr>
          <w:p w:rsidR="004F7F99" w:rsidRDefault="004F7F99" w:rsidP="00873889"/>
        </w:tc>
      </w:tr>
    </w:tbl>
    <w:p w:rsidR="004F7F99" w:rsidRDefault="004F7F99" w:rsidP="004F7F99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4F7F99" w:rsidRDefault="004F7F99" w:rsidP="004F7F9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4F7F99" w:rsidRDefault="004F7F99" w:rsidP="004F7F9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4F7F99" w:rsidRPr="0068367D" w:rsidRDefault="004F7F99" w:rsidP="004F7F99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4F7F99" w:rsidRPr="00C90329" w:rsidRDefault="004F7F99" w:rsidP="004F7F99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4F7F99" w:rsidRPr="00C90329" w:rsidRDefault="004F7F99" w:rsidP="004F7F99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4F7F99" w:rsidRPr="00C90329" w:rsidRDefault="004F7F99" w:rsidP="004F7F99">
      <w:pPr>
        <w:rPr>
          <w:rFonts w:ascii="Arial" w:hAnsi="Arial" w:cs="Arial"/>
          <w:b/>
          <w:sz w:val="24"/>
        </w:rPr>
      </w:pPr>
    </w:p>
    <w:p w:rsidR="004F7F99" w:rsidRPr="00C90329" w:rsidRDefault="004F7F99" w:rsidP="004F7F99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4F7F99" w:rsidRPr="00C957A0" w:rsidRDefault="004F7F99" w:rsidP="00C957A0">
      <w:pPr>
        <w:rPr>
          <w:b/>
          <w:sz w:val="32"/>
          <w:szCs w:val="32"/>
          <w:u w:val="single"/>
        </w:rPr>
      </w:pPr>
    </w:p>
    <w:p w:rsidR="009D4C3C" w:rsidRDefault="009D4C3C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9D4C3C" w:rsidRDefault="009D4C3C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sectPr w:rsidR="009D4C3C" w:rsidSect="00EB505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77" w:rsidRDefault="00005C77" w:rsidP="00657FBC">
      <w:r>
        <w:separator/>
      </w:r>
    </w:p>
  </w:endnote>
  <w:endnote w:type="continuationSeparator" w:id="0">
    <w:p w:rsidR="00005C77" w:rsidRDefault="00005C77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0104" w:rsidRDefault="0053010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1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104" w:rsidRDefault="00530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77" w:rsidRDefault="00005C77" w:rsidP="00657FBC">
      <w:r>
        <w:separator/>
      </w:r>
    </w:p>
  </w:footnote>
  <w:footnote w:type="continuationSeparator" w:id="0">
    <w:p w:rsidR="00005C77" w:rsidRDefault="00005C77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795C"/>
    <w:multiLevelType w:val="hybridMultilevel"/>
    <w:tmpl w:val="2BDA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6C1"/>
    <w:multiLevelType w:val="hybridMultilevel"/>
    <w:tmpl w:val="DD021C72"/>
    <w:lvl w:ilvl="0" w:tplc="EE420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B2AFA"/>
    <w:multiLevelType w:val="hybridMultilevel"/>
    <w:tmpl w:val="B34CE97A"/>
    <w:lvl w:ilvl="0" w:tplc="965856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D4667"/>
    <w:multiLevelType w:val="multilevel"/>
    <w:tmpl w:val="323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45E08"/>
    <w:multiLevelType w:val="hybridMultilevel"/>
    <w:tmpl w:val="F1F27482"/>
    <w:lvl w:ilvl="0" w:tplc="59DCC64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F435014"/>
    <w:multiLevelType w:val="hybridMultilevel"/>
    <w:tmpl w:val="F5660CE8"/>
    <w:lvl w:ilvl="0" w:tplc="E994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6A1221"/>
    <w:multiLevelType w:val="hybridMultilevel"/>
    <w:tmpl w:val="8C7294A2"/>
    <w:lvl w:ilvl="0" w:tplc="7AB62A56">
      <w:start w:val="75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B5044"/>
    <w:multiLevelType w:val="hybridMultilevel"/>
    <w:tmpl w:val="C00881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AAE7173"/>
    <w:multiLevelType w:val="hybridMultilevel"/>
    <w:tmpl w:val="D4266256"/>
    <w:lvl w:ilvl="0" w:tplc="B55ADC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2A60"/>
    <w:multiLevelType w:val="hybridMultilevel"/>
    <w:tmpl w:val="68469C90"/>
    <w:lvl w:ilvl="0" w:tplc="465C9F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5370C"/>
    <w:multiLevelType w:val="hybridMultilevel"/>
    <w:tmpl w:val="A9163584"/>
    <w:lvl w:ilvl="0" w:tplc="E438E20C">
      <w:start w:val="75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85701B4"/>
    <w:multiLevelType w:val="hybridMultilevel"/>
    <w:tmpl w:val="B60A3266"/>
    <w:lvl w:ilvl="0" w:tplc="2D6CF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F7EEF"/>
    <w:multiLevelType w:val="hybridMultilevel"/>
    <w:tmpl w:val="3E8AB156"/>
    <w:lvl w:ilvl="0" w:tplc="BC3A6E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A6AC1"/>
    <w:multiLevelType w:val="hybridMultilevel"/>
    <w:tmpl w:val="4B0A3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36A08"/>
    <w:multiLevelType w:val="hybridMultilevel"/>
    <w:tmpl w:val="880A6998"/>
    <w:lvl w:ilvl="0" w:tplc="0405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DDA"/>
    <w:multiLevelType w:val="multilevel"/>
    <w:tmpl w:val="207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C1CE9"/>
    <w:multiLevelType w:val="hybridMultilevel"/>
    <w:tmpl w:val="F612B1BC"/>
    <w:lvl w:ilvl="0" w:tplc="11B0F2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5C97"/>
    <w:multiLevelType w:val="hybridMultilevel"/>
    <w:tmpl w:val="150C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065D"/>
    <w:multiLevelType w:val="singleLevel"/>
    <w:tmpl w:val="B07869B6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37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83E2F"/>
    <w:multiLevelType w:val="hybridMultilevel"/>
    <w:tmpl w:val="97E82CBC"/>
    <w:lvl w:ilvl="0" w:tplc="09A687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5237A"/>
    <w:multiLevelType w:val="hybridMultilevel"/>
    <w:tmpl w:val="921E0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94A97"/>
    <w:multiLevelType w:val="hybridMultilevel"/>
    <w:tmpl w:val="AA3067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D71E16"/>
    <w:multiLevelType w:val="multilevel"/>
    <w:tmpl w:val="C4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5652A7"/>
    <w:multiLevelType w:val="hybridMultilevel"/>
    <w:tmpl w:val="4B80E03E"/>
    <w:lvl w:ilvl="0" w:tplc="38B24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4"/>
  </w:num>
  <w:num w:numId="5">
    <w:abstractNumId w:val="43"/>
  </w:num>
  <w:num w:numId="6">
    <w:abstractNumId w:val="46"/>
  </w:num>
  <w:num w:numId="7">
    <w:abstractNumId w:val="19"/>
  </w:num>
  <w:num w:numId="8">
    <w:abstractNumId w:val="28"/>
  </w:num>
  <w:num w:numId="9">
    <w:abstractNumId w:val="16"/>
  </w:num>
  <w:num w:numId="10">
    <w:abstractNumId w:val="15"/>
  </w:num>
  <w:num w:numId="11">
    <w:abstractNumId w:val="0"/>
  </w:num>
  <w:num w:numId="12">
    <w:abstractNumId w:val="1"/>
  </w:num>
  <w:num w:numId="13">
    <w:abstractNumId w:val="5"/>
  </w:num>
  <w:num w:numId="14">
    <w:abstractNumId w:val="41"/>
  </w:num>
  <w:num w:numId="15">
    <w:abstractNumId w:val="12"/>
  </w:num>
  <w:num w:numId="16">
    <w:abstractNumId w:val="3"/>
  </w:num>
  <w:num w:numId="17">
    <w:abstractNumId w:val="25"/>
  </w:num>
  <w:num w:numId="18">
    <w:abstractNumId w:val="4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5"/>
  </w:num>
  <w:num w:numId="22">
    <w:abstractNumId w:val="8"/>
  </w:num>
  <w:num w:numId="23">
    <w:abstractNumId w:val="31"/>
  </w:num>
  <w:num w:numId="24">
    <w:abstractNumId w:val="4"/>
  </w:num>
  <w:num w:numId="25">
    <w:abstractNumId w:val="37"/>
  </w:num>
  <w:num w:numId="26">
    <w:abstractNumId w:val="27"/>
  </w:num>
  <w:num w:numId="27">
    <w:abstractNumId w:val="36"/>
  </w:num>
  <w:num w:numId="28">
    <w:abstractNumId w:val="11"/>
  </w:num>
  <w:num w:numId="29">
    <w:abstractNumId w:val="7"/>
  </w:num>
  <w:num w:numId="30">
    <w:abstractNumId w:val="2"/>
  </w:num>
  <w:num w:numId="31">
    <w:abstractNumId w:val="38"/>
  </w:num>
  <w:num w:numId="32">
    <w:abstractNumId w:val="18"/>
  </w:num>
  <w:num w:numId="33">
    <w:abstractNumId w:val="9"/>
  </w:num>
  <w:num w:numId="34">
    <w:abstractNumId w:val="26"/>
  </w:num>
  <w:num w:numId="35">
    <w:abstractNumId w:val="6"/>
  </w:num>
  <w:num w:numId="36">
    <w:abstractNumId w:val="24"/>
  </w:num>
  <w:num w:numId="37">
    <w:abstractNumId w:val="10"/>
  </w:num>
  <w:num w:numId="38">
    <w:abstractNumId w:val="33"/>
  </w:num>
  <w:num w:numId="39">
    <w:abstractNumId w:val="48"/>
  </w:num>
  <w:num w:numId="40">
    <w:abstractNumId w:val="20"/>
  </w:num>
  <w:num w:numId="41">
    <w:abstractNumId w:val="29"/>
  </w:num>
  <w:num w:numId="42">
    <w:abstractNumId w:val="30"/>
  </w:num>
  <w:num w:numId="43">
    <w:abstractNumId w:val="13"/>
  </w:num>
  <w:num w:numId="44">
    <w:abstractNumId w:val="21"/>
  </w:num>
  <w:num w:numId="45">
    <w:abstractNumId w:val="35"/>
  </w:num>
  <w:num w:numId="46">
    <w:abstractNumId w:val="40"/>
  </w:num>
  <w:num w:numId="47">
    <w:abstractNumId w:val="14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BC"/>
    <w:rsid w:val="00005C77"/>
    <w:rsid w:val="0000732E"/>
    <w:rsid w:val="00015355"/>
    <w:rsid w:val="00021099"/>
    <w:rsid w:val="00025778"/>
    <w:rsid w:val="000725AF"/>
    <w:rsid w:val="000757D8"/>
    <w:rsid w:val="00096ABB"/>
    <w:rsid w:val="000A1165"/>
    <w:rsid w:val="000B5425"/>
    <w:rsid w:val="000E126D"/>
    <w:rsid w:val="000F3AB5"/>
    <w:rsid w:val="00103B43"/>
    <w:rsid w:val="001109AD"/>
    <w:rsid w:val="001152B8"/>
    <w:rsid w:val="00120E24"/>
    <w:rsid w:val="00146665"/>
    <w:rsid w:val="0016668A"/>
    <w:rsid w:val="00167DC7"/>
    <w:rsid w:val="001755EA"/>
    <w:rsid w:val="001807B1"/>
    <w:rsid w:val="0018398F"/>
    <w:rsid w:val="001918C9"/>
    <w:rsid w:val="00192E9B"/>
    <w:rsid w:val="00193449"/>
    <w:rsid w:val="001B0397"/>
    <w:rsid w:val="001C067E"/>
    <w:rsid w:val="001C623E"/>
    <w:rsid w:val="001F0F2C"/>
    <w:rsid w:val="002541A9"/>
    <w:rsid w:val="0026659E"/>
    <w:rsid w:val="0027408A"/>
    <w:rsid w:val="002B783F"/>
    <w:rsid w:val="002C0E30"/>
    <w:rsid w:val="002C3B9C"/>
    <w:rsid w:val="002D0BFD"/>
    <w:rsid w:val="002E1552"/>
    <w:rsid w:val="002E5E99"/>
    <w:rsid w:val="002F4DDB"/>
    <w:rsid w:val="002F510A"/>
    <w:rsid w:val="00317E8D"/>
    <w:rsid w:val="0032207D"/>
    <w:rsid w:val="00366E6B"/>
    <w:rsid w:val="00372F55"/>
    <w:rsid w:val="00376A55"/>
    <w:rsid w:val="00383FBE"/>
    <w:rsid w:val="003A21A0"/>
    <w:rsid w:val="003B6C2F"/>
    <w:rsid w:val="003D2924"/>
    <w:rsid w:val="003D4E83"/>
    <w:rsid w:val="003D5ABD"/>
    <w:rsid w:val="003F2103"/>
    <w:rsid w:val="003F7DE1"/>
    <w:rsid w:val="00410988"/>
    <w:rsid w:val="00417B4F"/>
    <w:rsid w:val="00451AEC"/>
    <w:rsid w:val="004769BB"/>
    <w:rsid w:val="00484BCA"/>
    <w:rsid w:val="0048542F"/>
    <w:rsid w:val="00492E3C"/>
    <w:rsid w:val="004A110B"/>
    <w:rsid w:val="004A15D0"/>
    <w:rsid w:val="004C787D"/>
    <w:rsid w:val="004D2D7F"/>
    <w:rsid w:val="004D7102"/>
    <w:rsid w:val="004E2921"/>
    <w:rsid w:val="004E752E"/>
    <w:rsid w:val="004F26B8"/>
    <w:rsid w:val="004F3C6E"/>
    <w:rsid w:val="004F7F99"/>
    <w:rsid w:val="00500443"/>
    <w:rsid w:val="00510D19"/>
    <w:rsid w:val="00521FFA"/>
    <w:rsid w:val="00524E72"/>
    <w:rsid w:val="00526F4C"/>
    <w:rsid w:val="00530104"/>
    <w:rsid w:val="00531E4E"/>
    <w:rsid w:val="005349E9"/>
    <w:rsid w:val="0055049F"/>
    <w:rsid w:val="0057266F"/>
    <w:rsid w:val="00584D35"/>
    <w:rsid w:val="005A5FC6"/>
    <w:rsid w:val="005B2F3C"/>
    <w:rsid w:val="005B7239"/>
    <w:rsid w:val="005C30B3"/>
    <w:rsid w:val="005E2CD3"/>
    <w:rsid w:val="005E607D"/>
    <w:rsid w:val="005F1124"/>
    <w:rsid w:val="0061058B"/>
    <w:rsid w:val="00616780"/>
    <w:rsid w:val="0063166F"/>
    <w:rsid w:val="0064555B"/>
    <w:rsid w:val="00657FBC"/>
    <w:rsid w:val="006802C3"/>
    <w:rsid w:val="0068367D"/>
    <w:rsid w:val="006957EB"/>
    <w:rsid w:val="006A0301"/>
    <w:rsid w:val="006A2C45"/>
    <w:rsid w:val="006B3C44"/>
    <w:rsid w:val="006C78D1"/>
    <w:rsid w:val="006D17F4"/>
    <w:rsid w:val="006E04C0"/>
    <w:rsid w:val="00704389"/>
    <w:rsid w:val="00717FD5"/>
    <w:rsid w:val="00721F3F"/>
    <w:rsid w:val="007308F8"/>
    <w:rsid w:val="00765AC7"/>
    <w:rsid w:val="00795830"/>
    <w:rsid w:val="007A0F22"/>
    <w:rsid w:val="007A6B18"/>
    <w:rsid w:val="007C4DB2"/>
    <w:rsid w:val="007C6DFD"/>
    <w:rsid w:val="007E06B9"/>
    <w:rsid w:val="007E5C49"/>
    <w:rsid w:val="007E5D02"/>
    <w:rsid w:val="007F7EBB"/>
    <w:rsid w:val="00805E4A"/>
    <w:rsid w:val="00841475"/>
    <w:rsid w:val="00856A1F"/>
    <w:rsid w:val="0087556E"/>
    <w:rsid w:val="008814B8"/>
    <w:rsid w:val="0088323D"/>
    <w:rsid w:val="00893611"/>
    <w:rsid w:val="008A362B"/>
    <w:rsid w:val="008A4BF2"/>
    <w:rsid w:val="008A6F7C"/>
    <w:rsid w:val="008B776A"/>
    <w:rsid w:val="008C3FC8"/>
    <w:rsid w:val="008D6116"/>
    <w:rsid w:val="00902639"/>
    <w:rsid w:val="00921CB1"/>
    <w:rsid w:val="00931A62"/>
    <w:rsid w:val="00932FF0"/>
    <w:rsid w:val="00936A66"/>
    <w:rsid w:val="00965FAA"/>
    <w:rsid w:val="00974FCD"/>
    <w:rsid w:val="009758C7"/>
    <w:rsid w:val="00976246"/>
    <w:rsid w:val="00991C36"/>
    <w:rsid w:val="0099344A"/>
    <w:rsid w:val="009C7307"/>
    <w:rsid w:val="009D4C3C"/>
    <w:rsid w:val="009E2064"/>
    <w:rsid w:val="009E6534"/>
    <w:rsid w:val="009F115D"/>
    <w:rsid w:val="009F6DED"/>
    <w:rsid w:val="00A340B1"/>
    <w:rsid w:val="00A36B37"/>
    <w:rsid w:val="00A44032"/>
    <w:rsid w:val="00A500FE"/>
    <w:rsid w:val="00A526FB"/>
    <w:rsid w:val="00A537C7"/>
    <w:rsid w:val="00A81408"/>
    <w:rsid w:val="00A8421A"/>
    <w:rsid w:val="00A948DE"/>
    <w:rsid w:val="00A95A39"/>
    <w:rsid w:val="00AA04ED"/>
    <w:rsid w:val="00AB4A36"/>
    <w:rsid w:val="00AD35A9"/>
    <w:rsid w:val="00AD43D6"/>
    <w:rsid w:val="00AD6472"/>
    <w:rsid w:val="00AE35C0"/>
    <w:rsid w:val="00AF5500"/>
    <w:rsid w:val="00B07C78"/>
    <w:rsid w:val="00B07EDD"/>
    <w:rsid w:val="00B45BCF"/>
    <w:rsid w:val="00B50B09"/>
    <w:rsid w:val="00B632AA"/>
    <w:rsid w:val="00B73098"/>
    <w:rsid w:val="00BA36AD"/>
    <w:rsid w:val="00BA6C7A"/>
    <w:rsid w:val="00BE032E"/>
    <w:rsid w:val="00BE1B94"/>
    <w:rsid w:val="00C131EF"/>
    <w:rsid w:val="00C27A16"/>
    <w:rsid w:val="00C36A25"/>
    <w:rsid w:val="00C37F8A"/>
    <w:rsid w:val="00C63740"/>
    <w:rsid w:val="00C75F21"/>
    <w:rsid w:val="00C8544D"/>
    <w:rsid w:val="00C90329"/>
    <w:rsid w:val="00C912CF"/>
    <w:rsid w:val="00C957A0"/>
    <w:rsid w:val="00CB1F6E"/>
    <w:rsid w:val="00CB60F2"/>
    <w:rsid w:val="00CB6DB1"/>
    <w:rsid w:val="00CC0567"/>
    <w:rsid w:val="00CC322A"/>
    <w:rsid w:val="00CD71F5"/>
    <w:rsid w:val="00CE041B"/>
    <w:rsid w:val="00CE4006"/>
    <w:rsid w:val="00CE6E25"/>
    <w:rsid w:val="00D612BB"/>
    <w:rsid w:val="00D64E0E"/>
    <w:rsid w:val="00DB3667"/>
    <w:rsid w:val="00DB5B30"/>
    <w:rsid w:val="00DD6132"/>
    <w:rsid w:val="00DE4C91"/>
    <w:rsid w:val="00DE5DDD"/>
    <w:rsid w:val="00E01659"/>
    <w:rsid w:val="00E06322"/>
    <w:rsid w:val="00E16DCF"/>
    <w:rsid w:val="00E25BCC"/>
    <w:rsid w:val="00E313BC"/>
    <w:rsid w:val="00E653A9"/>
    <w:rsid w:val="00E73B7F"/>
    <w:rsid w:val="00E91789"/>
    <w:rsid w:val="00EA0530"/>
    <w:rsid w:val="00EB5052"/>
    <w:rsid w:val="00EB6955"/>
    <w:rsid w:val="00EB6F80"/>
    <w:rsid w:val="00EC65C9"/>
    <w:rsid w:val="00F10E71"/>
    <w:rsid w:val="00F137C0"/>
    <w:rsid w:val="00F20CC6"/>
    <w:rsid w:val="00F315B3"/>
    <w:rsid w:val="00F401DD"/>
    <w:rsid w:val="00F46C2F"/>
    <w:rsid w:val="00F47250"/>
    <w:rsid w:val="00F6335F"/>
    <w:rsid w:val="00FA4F7A"/>
    <w:rsid w:val="00FC7227"/>
    <w:rsid w:val="00FD34DD"/>
    <w:rsid w:val="00FD6F0A"/>
    <w:rsid w:val="00FE55DB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D06C8-FF25-4820-9ABF-FD416D0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C957A0"/>
    <w:pPr>
      <w:ind w:left="0" w:firstLine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lechacova@spsstaveb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chacova@spsstaveb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8646-6784-49E7-B310-7D2044E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Kateřina Sádovská</cp:lastModifiedBy>
  <cp:revision>2</cp:revision>
  <cp:lastPrinted>2014-09-24T10:35:00Z</cp:lastPrinted>
  <dcterms:created xsi:type="dcterms:W3CDTF">2019-06-28T07:54:00Z</dcterms:created>
  <dcterms:modified xsi:type="dcterms:W3CDTF">2019-06-28T07:54:00Z</dcterms:modified>
</cp:coreProperties>
</file>