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AE0A"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386BEFBB" wp14:editId="1FD8A61D">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0E447420" w14:textId="77777777" w:rsidR="00E653A9" w:rsidRPr="00603E00" w:rsidRDefault="00E653A9" w:rsidP="00317E8D">
      <w:pPr>
        <w:pStyle w:val="Nadpis1"/>
        <w:spacing w:before="0" w:beforeAutospacing="0" w:after="0" w:afterAutospacing="0"/>
        <w:jc w:val="center"/>
        <w:rPr>
          <w:sz w:val="40"/>
          <w:szCs w:val="40"/>
        </w:rPr>
      </w:pPr>
      <w:r>
        <w:rPr>
          <w:sz w:val="40"/>
          <w:szCs w:val="40"/>
        </w:rPr>
        <w:t>Střední průmyslová škola stavební Pardubice</w:t>
      </w:r>
    </w:p>
    <w:p w14:paraId="7327B5D4" w14:textId="77777777" w:rsidR="00E653A9" w:rsidRDefault="00E653A9" w:rsidP="00317E8D">
      <w:pPr>
        <w:pStyle w:val="Nadpis1"/>
        <w:spacing w:before="0" w:beforeAutospacing="0" w:after="0" w:afterAutospacing="0"/>
        <w:jc w:val="center"/>
        <w:rPr>
          <w:sz w:val="28"/>
          <w:szCs w:val="28"/>
        </w:rPr>
      </w:pPr>
      <w:r w:rsidRPr="000B457D">
        <w:rPr>
          <w:sz w:val="28"/>
          <w:szCs w:val="28"/>
        </w:rPr>
        <w:t>Sokolovská 1</w:t>
      </w:r>
      <w:r w:rsidR="00066CF8">
        <w:rPr>
          <w:sz w:val="28"/>
          <w:szCs w:val="28"/>
        </w:rPr>
        <w:t>50</w:t>
      </w:r>
      <w:r w:rsidRPr="000B457D">
        <w:rPr>
          <w:sz w:val="28"/>
          <w:szCs w:val="28"/>
        </w:rPr>
        <w:t>, 533 54 Rybitví</w:t>
      </w:r>
    </w:p>
    <w:p w14:paraId="55778DC9"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v souladu s ustanovením</w:t>
      </w:r>
      <w:r w:rsidR="00ED6928">
        <w:rPr>
          <w:rFonts w:ascii="Arial" w:hAnsi="Arial" w:cs="Arial"/>
          <w:snapToGrid w:val="0"/>
          <w:sz w:val="24"/>
          <w:szCs w:val="24"/>
        </w:rPr>
        <w:t>i</w:t>
      </w:r>
      <w:r w:rsidRPr="006A2C45">
        <w:rPr>
          <w:rFonts w:ascii="Arial" w:hAnsi="Arial" w:cs="Arial"/>
          <w:snapToGrid w:val="0"/>
          <w:sz w:val="24"/>
          <w:szCs w:val="24"/>
        </w:rPr>
        <w:t xml:space="preserve"> zákona č. 13</w:t>
      </w:r>
      <w:r w:rsidR="00ED6928">
        <w:rPr>
          <w:rFonts w:ascii="Arial" w:hAnsi="Arial" w:cs="Arial"/>
          <w:snapToGrid w:val="0"/>
          <w:sz w:val="24"/>
          <w:szCs w:val="24"/>
        </w:rPr>
        <w:t>4</w:t>
      </w:r>
      <w:r w:rsidRPr="006A2C45">
        <w:rPr>
          <w:rFonts w:ascii="Arial" w:hAnsi="Arial" w:cs="Arial"/>
          <w:snapToGrid w:val="0"/>
          <w:sz w:val="24"/>
          <w:szCs w:val="24"/>
        </w:rPr>
        <w:t>/20</w:t>
      </w:r>
      <w:r w:rsidR="00ED6928">
        <w:rPr>
          <w:rFonts w:ascii="Arial" w:hAnsi="Arial" w:cs="Arial"/>
          <w:snapToGrid w:val="0"/>
          <w:sz w:val="24"/>
          <w:szCs w:val="24"/>
        </w:rPr>
        <w:t>16</w:t>
      </w:r>
      <w:r w:rsidRPr="006A2C45">
        <w:rPr>
          <w:rFonts w:ascii="Arial" w:hAnsi="Arial" w:cs="Arial"/>
          <w:snapToGrid w:val="0"/>
          <w:sz w:val="24"/>
          <w:szCs w:val="24"/>
        </w:rPr>
        <w:t xml:space="preserve"> Sb. o veřejných zakázkách k podání nabídky na výběr dodavatele na veřejnou zakázku malého rozsahu:</w:t>
      </w:r>
    </w:p>
    <w:p w14:paraId="231E12A1" w14:textId="77777777" w:rsidR="00A42A7E" w:rsidRDefault="00A42A7E" w:rsidP="006A2C45">
      <w:pPr>
        <w:spacing w:before="120"/>
        <w:jc w:val="center"/>
        <w:rPr>
          <w:rFonts w:ascii="Arial" w:hAnsi="Arial" w:cs="Arial"/>
          <w:b/>
          <w:snapToGrid w:val="0"/>
          <w:color w:val="FF0000"/>
          <w:sz w:val="32"/>
          <w:szCs w:val="32"/>
        </w:rPr>
      </w:pPr>
    </w:p>
    <w:p w14:paraId="668736F4" w14:textId="470C8BFA" w:rsidR="00CD71F5" w:rsidRDefault="00B73098" w:rsidP="006A2C45">
      <w:pPr>
        <w:spacing w:before="120"/>
        <w:jc w:val="center"/>
        <w:rPr>
          <w:rFonts w:ascii="Arial" w:hAnsi="Arial" w:cs="Arial"/>
          <w:b/>
          <w:snapToGrid w:val="0"/>
          <w:color w:val="FF0000"/>
          <w:sz w:val="32"/>
          <w:szCs w:val="32"/>
        </w:rPr>
      </w:pPr>
      <w:r w:rsidRPr="00510D19">
        <w:rPr>
          <w:rFonts w:ascii="Arial" w:hAnsi="Arial" w:cs="Arial"/>
          <w:b/>
          <w:snapToGrid w:val="0"/>
          <w:color w:val="FF0000"/>
          <w:sz w:val="32"/>
          <w:szCs w:val="32"/>
        </w:rPr>
        <w:t>Dodávk</w:t>
      </w:r>
      <w:r w:rsidR="00F10E71">
        <w:rPr>
          <w:rFonts w:ascii="Arial" w:hAnsi="Arial" w:cs="Arial"/>
          <w:b/>
          <w:snapToGrid w:val="0"/>
          <w:color w:val="FF0000"/>
          <w:sz w:val="32"/>
          <w:szCs w:val="32"/>
        </w:rPr>
        <w:t>a</w:t>
      </w:r>
      <w:r w:rsidR="00B632AA" w:rsidRPr="00510D19">
        <w:rPr>
          <w:rFonts w:ascii="Arial" w:hAnsi="Arial" w:cs="Arial"/>
          <w:b/>
          <w:snapToGrid w:val="0"/>
          <w:color w:val="FF0000"/>
          <w:sz w:val="32"/>
          <w:szCs w:val="32"/>
        </w:rPr>
        <w:t xml:space="preserve"> </w:t>
      </w:r>
      <w:r w:rsidR="0007554A">
        <w:rPr>
          <w:rFonts w:ascii="Arial" w:hAnsi="Arial" w:cs="Arial"/>
          <w:b/>
          <w:snapToGrid w:val="0"/>
          <w:color w:val="FF0000"/>
          <w:sz w:val="32"/>
          <w:szCs w:val="32"/>
        </w:rPr>
        <w:t xml:space="preserve">profi </w:t>
      </w:r>
      <w:r w:rsidR="00D428C2">
        <w:rPr>
          <w:rFonts w:ascii="Arial" w:hAnsi="Arial" w:cs="Arial"/>
          <w:b/>
          <w:snapToGrid w:val="0"/>
          <w:color w:val="FF0000"/>
          <w:sz w:val="32"/>
          <w:szCs w:val="32"/>
        </w:rPr>
        <w:t>truhlářských hoblic</w:t>
      </w:r>
      <w:r w:rsidR="00AF4C94">
        <w:rPr>
          <w:rFonts w:ascii="Arial" w:hAnsi="Arial" w:cs="Arial"/>
          <w:b/>
          <w:snapToGrid w:val="0"/>
          <w:color w:val="FF0000"/>
          <w:sz w:val="32"/>
          <w:szCs w:val="32"/>
        </w:rPr>
        <w:t xml:space="preserve"> (2)</w:t>
      </w:r>
    </w:p>
    <w:p w14:paraId="57A77647" w14:textId="77777777" w:rsidR="003C5DC9" w:rsidRDefault="00FB1B49" w:rsidP="00FB1B49">
      <w:pPr>
        <w:spacing w:before="120"/>
        <w:ind w:left="0" w:firstLine="0"/>
        <w:rPr>
          <w:rFonts w:ascii="Arial" w:hAnsi="Arial" w:cs="Arial"/>
          <w:b/>
          <w:snapToGrid w:val="0"/>
          <w:sz w:val="32"/>
          <w:szCs w:val="32"/>
        </w:rPr>
      </w:pPr>
      <w:r>
        <w:rPr>
          <w:rFonts w:ascii="Arial" w:hAnsi="Arial" w:cs="Arial"/>
          <w:b/>
          <w:snapToGrid w:val="0"/>
          <w:sz w:val="32"/>
          <w:szCs w:val="32"/>
        </w:rPr>
        <w:t xml:space="preserve">                </w:t>
      </w:r>
    </w:p>
    <w:p w14:paraId="6FA23F2C" w14:textId="605B75A9" w:rsidR="00C01869" w:rsidRPr="002F212E" w:rsidRDefault="00FB1B49" w:rsidP="001268E4">
      <w:pPr>
        <w:pStyle w:val="Odstavecseseznamem"/>
        <w:numPr>
          <w:ilvl w:val="0"/>
          <w:numId w:val="4"/>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 xml:space="preserve">  Identifikační údaje zadavatele</w:t>
      </w:r>
    </w:p>
    <w:p w14:paraId="2FBDC949" w14:textId="77777777" w:rsidR="0007554A" w:rsidRPr="003C5DC9" w:rsidRDefault="0007554A" w:rsidP="0007554A">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2552"/>
        <w:gridCol w:w="6378"/>
      </w:tblGrid>
      <w:tr w:rsidR="00FB1B49" w:rsidRPr="00FB1B49" w14:paraId="75964C51" w14:textId="77777777" w:rsidTr="00FB1B49">
        <w:tc>
          <w:tcPr>
            <w:tcW w:w="2552" w:type="dxa"/>
          </w:tcPr>
          <w:p w14:paraId="1D7D647B" w14:textId="7915BA78"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Název</w:t>
            </w:r>
          </w:p>
        </w:tc>
        <w:tc>
          <w:tcPr>
            <w:tcW w:w="6378" w:type="dxa"/>
          </w:tcPr>
          <w:p w14:paraId="07983783" w14:textId="645FB35E"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Střední průmyslová škola stavební Pardubice</w:t>
            </w:r>
          </w:p>
        </w:tc>
      </w:tr>
      <w:tr w:rsidR="00FB1B49" w:rsidRPr="00FB1B49" w14:paraId="34E57F6C" w14:textId="77777777" w:rsidTr="00FB1B49">
        <w:tc>
          <w:tcPr>
            <w:tcW w:w="2552" w:type="dxa"/>
          </w:tcPr>
          <w:p w14:paraId="21FAB451" w14:textId="3E039E6F"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Právní forma</w:t>
            </w:r>
          </w:p>
        </w:tc>
        <w:tc>
          <w:tcPr>
            <w:tcW w:w="6378" w:type="dxa"/>
          </w:tcPr>
          <w:p w14:paraId="71787320" w14:textId="37C6DAFF"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Příspěvková organizace</w:t>
            </w:r>
          </w:p>
        </w:tc>
      </w:tr>
      <w:tr w:rsidR="00FB1B49" w:rsidRPr="00FB1B49" w14:paraId="4E5DC25F" w14:textId="77777777" w:rsidTr="00FB1B49">
        <w:tc>
          <w:tcPr>
            <w:tcW w:w="2552" w:type="dxa"/>
          </w:tcPr>
          <w:p w14:paraId="6356222E" w14:textId="08DBE1B5"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Sídlo</w:t>
            </w:r>
          </w:p>
        </w:tc>
        <w:tc>
          <w:tcPr>
            <w:tcW w:w="6378" w:type="dxa"/>
          </w:tcPr>
          <w:p w14:paraId="1D9A9549" w14:textId="6035BA86"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Sokolovská 150, 533 54 Rybitví</w:t>
            </w:r>
          </w:p>
        </w:tc>
      </w:tr>
      <w:tr w:rsidR="00FB1B49" w:rsidRPr="00FB1B49" w14:paraId="61BD2714" w14:textId="77777777" w:rsidTr="00FB1B49">
        <w:tc>
          <w:tcPr>
            <w:tcW w:w="2552" w:type="dxa"/>
          </w:tcPr>
          <w:p w14:paraId="7DF6A0D5" w14:textId="4416E760"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Zapsána</w:t>
            </w:r>
          </w:p>
        </w:tc>
        <w:tc>
          <w:tcPr>
            <w:tcW w:w="6378" w:type="dxa"/>
          </w:tcPr>
          <w:p w14:paraId="748D09C8" w14:textId="3C4BB8DA" w:rsidR="00FB1B49" w:rsidRPr="00AD2BDB" w:rsidRDefault="004E153F" w:rsidP="005B7239">
            <w:pPr>
              <w:spacing w:before="120"/>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tc>
      </w:tr>
      <w:tr w:rsidR="00FB1B49" w:rsidRPr="00FB1B49" w14:paraId="47B52D7D" w14:textId="77777777" w:rsidTr="00FB1B49">
        <w:tc>
          <w:tcPr>
            <w:tcW w:w="2552" w:type="dxa"/>
          </w:tcPr>
          <w:p w14:paraId="309119FC" w14:textId="3719820A"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IČ</w:t>
            </w:r>
          </w:p>
        </w:tc>
        <w:tc>
          <w:tcPr>
            <w:tcW w:w="6378" w:type="dxa"/>
          </w:tcPr>
          <w:p w14:paraId="7D83E355" w14:textId="321A698A"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00 191 191</w:t>
            </w:r>
          </w:p>
        </w:tc>
      </w:tr>
      <w:tr w:rsidR="00FB1B49" w:rsidRPr="00FB1B49" w14:paraId="5925694E" w14:textId="77777777" w:rsidTr="00FB1B49">
        <w:tc>
          <w:tcPr>
            <w:tcW w:w="2552" w:type="dxa"/>
          </w:tcPr>
          <w:p w14:paraId="6A82E19C" w14:textId="3AE73FF9"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DIČ</w:t>
            </w:r>
          </w:p>
        </w:tc>
        <w:tc>
          <w:tcPr>
            <w:tcW w:w="6378" w:type="dxa"/>
          </w:tcPr>
          <w:p w14:paraId="01774F2F" w14:textId="5C211EF1"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CZ 00 191 191</w:t>
            </w:r>
          </w:p>
        </w:tc>
      </w:tr>
      <w:tr w:rsidR="00FB1B49" w:rsidRPr="00FB1B49" w14:paraId="5A63019B" w14:textId="77777777" w:rsidTr="00FB1B49">
        <w:tc>
          <w:tcPr>
            <w:tcW w:w="2552" w:type="dxa"/>
          </w:tcPr>
          <w:p w14:paraId="6F9A8F1A" w14:textId="231F93A4"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Bankovní spojení</w:t>
            </w:r>
          </w:p>
        </w:tc>
        <w:tc>
          <w:tcPr>
            <w:tcW w:w="6378" w:type="dxa"/>
          </w:tcPr>
          <w:p w14:paraId="1770B882" w14:textId="6E74E95B"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204 31 561/0100</w:t>
            </w:r>
          </w:p>
        </w:tc>
      </w:tr>
      <w:tr w:rsidR="00FB1B49" w:rsidRPr="00FB1B49" w14:paraId="3BEACFDB" w14:textId="77777777" w:rsidTr="00FB1B49">
        <w:tc>
          <w:tcPr>
            <w:tcW w:w="2552" w:type="dxa"/>
          </w:tcPr>
          <w:p w14:paraId="0B45CE20" w14:textId="2D621D08" w:rsidR="00FB1B49" w:rsidRPr="00FB1B49" w:rsidRDefault="00FB1B49" w:rsidP="005B7239">
            <w:pPr>
              <w:spacing w:before="120"/>
              <w:rPr>
                <w:rFonts w:ascii="Arial" w:hAnsi="Arial" w:cs="Arial"/>
                <w:b/>
                <w:snapToGrid w:val="0"/>
                <w:sz w:val="24"/>
                <w:szCs w:val="24"/>
              </w:rPr>
            </w:pPr>
            <w:r>
              <w:rPr>
                <w:rFonts w:ascii="Arial" w:hAnsi="Arial" w:cs="Arial"/>
                <w:b/>
                <w:snapToGrid w:val="0"/>
                <w:sz w:val="24"/>
                <w:szCs w:val="24"/>
              </w:rPr>
              <w:t>Zastoupený</w:t>
            </w:r>
          </w:p>
        </w:tc>
        <w:tc>
          <w:tcPr>
            <w:tcW w:w="6378" w:type="dxa"/>
          </w:tcPr>
          <w:p w14:paraId="37AE7C7E" w14:textId="46054424"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 xml:space="preserve">Mgr. Renatou </w:t>
            </w:r>
            <w:proofErr w:type="spellStart"/>
            <w:r w:rsidRPr="00AD2BDB">
              <w:rPr>
                <w:rFonts w:ascii="Arial" w:hAnsi="Arial" w:cs="Arial"/>
                <w:bCs/>
                <w:snapToGrid w:val="0"/>
                <w:sz w:val="24"/>
                <w:szCs w:val="24"/>
              </w:rPr>
              <w:t>Petružálkovou</w:t>
            </w:r>
            <w:proofErr w:type="spellEnd"/>
            <w:r w:rsidRPr="00AD2BDB">
              <w:rPr>
                <w:rFonts w:ascii="Arial" w:hAnsi="Arial" w:cs="Arial"/>
                <w:bCs/>
                <w:snapToGrid w:val="0"/>
                <w:sz w:val="24"/>
                <w:szCs w:val="24"/>
              </w:rPr>
              <w:t>, ředitelkou školy</w:t>
            </w:r>
          </w:p>
        </w:tc>
      </w:tr>
      <w:tr w:rsidR="00FB1B49" w:rsidRPr="00FB1B49" w14:paraId="1F629183" w14:textId="77777777" w:rsidTr="00FB1B49">
        <w:tc>
          <w:tcPr>
            <w:tcW w:w="2552" w:type="dxa"/>
          </w:tcPr>
          <w:p w14:paraId="5666C80F" w14:textId="3AEF9998" w:rsidR="00FB1B49" w:rsidRDefault="00FB1B49" w:rsidP="005B7239">
            <w:pPr>
              <w:spacing w:before="120"/>
              <w:rPr>
                <w:rFonts w:ascii="Arial" w:hAnsi="Arial" w:cs="Arial"/>
                <w:b/>
                <w:snapToGrid w:val="0"/>
                <w:sz w:val="24"/>
                <w:szCs w:val="24"/>
              </w:rPr>
            </w:pPr>
            <w:r>
              <w:rPr>
                <w:rFonts w:ascii="Arial" w:hAnsi="Arial" w:cs="Arial"/>
                <w:b/>
                <w:snapToGrid w:val="0"/>
                <w:sz w:val="24"/>
                <w:szCs w:val="24"/>
              </w:rPr>
              <w:t>ID datové schránky</w:t>
            </w:r>
          </w:p>
        </w:tc>
        <w:tc>
          <w:tcPr>
            <w:tcW w:w="6378" w:type="dxa"/>
          </w:tcPr>
          <w:p w14:paraId="4015CCE7" w14:textId="1854D1F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qkixfe8</w:t>
            </w:r>
          </w:p>
        </w:tc>
      </w:tr>
      <w:tr w:rsidR="00FB1B49" w:rsidRPr="00FB1B49" w14:paraId="3F52FF10" w14:textId="77777777" w:rsidTr="00FB1B49">
        <w:tc>
          <w:tcPr>
            <w:tcW w:w="2552" w:type="dxa"/>
          </w:tcPr>
          <w:p w14:paraId="16A012E1" w14:textId="477C08B9" w:rsidR="00FB1B49" w:rsidRDefault="00FB1B49" w:rsidP="005B7239">
            <w:pPr>
              <w:spacing w:before="120"/>
              <w:rPr>
                <w:rFonts w:ascii="Arial" w:hAnsi="Arial" w:cs="Arial"/>
                <w:b/>
                <w:snapToGrid w:val="0"/>
                <w:sz w:val="24"/>
                <w:szCs w:val="24"/>
              </w:rPr>
            </w:pPr>
            <w:r>
              <w:rPr>
                <w:rFonts w:ascii="Arial" w:hAnsi="Arial" w:cs="Arial"/>
                <w:b/>
                <w:snapToGrid w:val="0"/>
                <w:sz w:val="24"/>
                <w:szCs w:val="24"/>
              </w:rPr>
              <w:t>Administrace veřejné zakázky</w:t>
            </w:r>
          </w:p>
        </w:tc>
        <w:tc>
          <w:tcPr>
            <w:tcW w:w="6378" w:type="dxa"/>
          </w:tcPr>
          <w:p w14:paraId="47EE6F74" w14:textId="31A13FDA"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Ing. Marie Plechačová, telefon 702 286 663</w:t>
            </w:r>
          </w:p>
          <w:p w14:paraId="1600FF68" w14:textId="233F2155"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email: plechacova@spsstavebni.cz</w:t>
            </w:r>
          </w:p>
        </w:tc>
      </w:tr>
      <w:tr w:rsidR="003F2595" w:rsidRPr="00FB1B49" w14:paraId="5847798D" w14:textId="77777777" w:rsidTr="00FB1B49">
        <w:tc>
          <w:tcPr>
            <w:tcW w:w="2552" w:type="dxa"/>
          </w:tcPr>
          <w:p w14:paraId="46127119" w14:textId="2B5F23D7" w:rsidR="003F2595" w:rsidRDefault="003F2595" w:rsidP="005B7239">
            <w:pPr>
              <w:spacing w:before="120"/>
              <w:rPr>
                <w:rFonts w:ascii="Arial" w:hAnsi="Arial" w:cs="Arial"/>
                <w:b/>
                <w:snapToGrid w:val="0"/>
                <w:sz w:val="24"/>
                <w:szCs w:val="24"/>
              </w:rPr>
            </w:pPr>
            <w:r>
              <w:rPr>
                <w:rFonts w:ascii="Arial" w:hAnsi="Arial" w:cs="Arial"/>
                <w:b/>
                <w:snapToGrid w:val="0"/>
                <w:sz w:val="24"/>
                <w:szCs w:val="24"/>
              </w:rPr>
              <w:t>Umístění</w:t>
            </w:r>
          </w:p>
        </w:tc>
        <w:tc>
          <w:tcPr>
            <w:tcW w:w="6378" w:type="dxa"/>
          </w:tcPr>
          <w:p w14:paraId="4C89A9E4" w14:textId="68DE78A7" w:rsidR="003F2595" w:rsidRDefault="004F2C99" w:rsidP="005B7239">
            <w:pPr>
              <w:spacing w:before="120"/>
              <w:rPr>
                <w:rFonts w:ascii="Arial" w:hAnsi="Arial" w:cs="Arial"/>
                <w:bCs/>
                <w:snapToGrid w:val="0"/>
                <w:sz w:val="24"/>
                <w:szCs w:val="24"/>
              </w:rPr>
            </w:pPr>
            <w:hyperlink r:id="rId9" w:history="1">
              <w:r w:rsidR="003F2595" w:rsidRPr="001E608E">
                <w:rPr>
                  <w:rStyle w:val="Hypertextovodkaz"/>
                  <w:rFonts w:ascii="Arial" w:hAnsi="Arial" w:cs="Arial"/>
                  <w:bCs/>
                  <w:snapToGrid w:val="0"/>
                  <w:sz w:val="24"/>
                  <w:szCs w:val="24"/>
                </w:rPr>
                <w:t>www.spsstavebni.cz</w:t>
              </w:r>
            </w:hyperlink>
            <w:r w:rsidR="003F2595">
              <w:rPr>
                <w:rFonts w:ascii="Arial" w:hAnsi="Arial" w:cs="Arial"/>
                <w:bCs/>
                <w:snapToGrid w:val="0"/>
                <w:sz w:val="24"/>
                <w:szCs w:val="24"/>
              </w:rPr>
              <w:t xml:space="preserve">, </w:t>
            </w:r>
            <w:r w:rsidR="00645218">
              <w:rPr>
                <w:rFonts w:ascii="Arial" w:hAnsi="Arial" w:cs="Arial"/>
                <w:bCs/>
                <w:snapToGrid w:val="0"/>
                <w:sz w:val="24"/>
                <w:szCs w:val="24"/>
              </w:rPr>
              <w:t xml:space="preserve">řádek – ikona </w:t>
            </w:r>
            <w:r w:rsidR="003F2595">
              <w:rPr>
                <w:rFonts w:ascii="Arial" w:hAnsi="Arial" w:cs="Arial"/>
                <w:bCs/>
                <w:snapToGrid w:val="0"/>
                <w:sz w:val="24"/>
                <w:szCs w:val="24"/>
              </w:rPr>
              <w:t xml:space="preserve">pro veřejnost, </w:t>
            </w:r>
            <w:r w:rsidR="00645218">
              <w:rPr>
                <w:rFonts w:ascii="Arial" w:hAnsi="Arial" w:cs="Arial"/>
                <w:bCs/>
                <w:snapToGrid w:val="0"/>
                <w:sz w:val="24"/>
                <w:szCs w:val="24"/>
              </w:rPr>
              <w:t>výběrová a poptávková řízení (ve sloupci)</w:t>
            </w:r>
          </w:p>
        </w:tc>
      </w:tr>
      <w:tr w:rsidR="00FB1B49" w:rsidRPr="00FB1B49" w14:paraId="76C011B7" w14:textId="77777777" w:rsidTr="00FB1B49">
        <w:tc>
          <w:tcPr>
            <w:tcW w:w="2552" w:type="dxa"/>
          </w:tcPr>
          <w:p w14:paraId="370EB60B" w14:textId="3ABB4555" w:rsidR="00FB1B49" w:rsidRDefault="00FB1B49" w:rsidP="005B7239">
            <w:pPr>
              <w:spacing w:before="120"/>
              <w:rPr>
                <w:rFonts w:ascii="Arial" w:hAnsi="Arial" w:cs="Arial"/>
                <w:b/>
                <w:snapToGrid w:val="0"/>
                <w:sz w:val="24"/>
                <w:szCs w:val="24"/>
              </w:rPr>
            </w:pPr>
            <w:r>
              <w:rPr>
                <w:rFonts w:ascii="Arial" w:hAnsi="Arial" w:cs="Arial"/>
                <w:b/>
                <w:snapToGrid w:val="0"/>
                <w:sz w:val="24"/>
                <w:szCs w:val="24"/>
              </w:rPr>
              <w:t>Profil zadavatele</w:t>
            </w:r>
          </w:p>
        </w:tc>
        <w:tc>
          <w:tcPr>
            <w:tcW w:w="6378" w:type="dxa"/>
          </w:tcPr>
          <w:p w14:paraId="4A6A9AC3" w14:textId="32B39C6F" w:rsidR="00FB1B49" w:rsidRPr="00AD2BDB" w:rsidRDefault="004E153F" w:rsidP="005B7239">
            <w:pPr>
              <w:spacing w:before="120"/>
              <w:rPr>
                <w:rFonts w:ascii="Arial" w:hAnsi="Arial" w:cs="Arial"/>
                <w:bCs/>
                <w:snapToGrid w:val="0"/>
                <w:sz w:val="24"/>
                <w:szCs w:val="24"/>
              </w:rPr>
            </w:pPr>
            <w:proofErr w:type="spellStart"/>
            <w:r>
              <w:rPr>
                <w:rFonts w:ascii="Arial" w:hAnsi="Arial" w:cs="Arial"/>
                <w:bCs/>
                <w:snapToGrid w:val="0"/>
                <w:sz w:val="24"/>
                <w:szCs w:val="24"/>
              </w:rPr>
              <w:t>xxxxxxxxxxxx</w:t>
            </w:r>
            <w:proofErr w:type="spellEnd"/>
          </w:p>
        </w:tc>
      </w:tr>
    </w:tbl>
    <w:p w14:paraId="2348F42F" w14:textId="6F67887D" w:rsidR="00FB1B49" w:rsidRDefault="00FB1B49" w:rsidP="005B7239">
      <w:pPr>
        <w:spacing w:before="120"/>
        <w:ind w:left="0" w:firstLine="0"/>
        <w:rPr>
          <w:rFonts w:ascii="Arial" w:hAnsi="Arial" w:cs="Arial"/>
          <w:b/>
          <w:snapToGrid w:val="0"/>
          <w:sz w:val="24"/>
          <w:szCs w:val="24"/>
        </w:rPr>
      </w:pPr>
    </w:p>
    <w:p w14:paraId="71EC1A78" w14:textId="09C05F90" w:rsidR="003C5DC9" w:rsidRDefault="003C5DC9" w:rsidP="005B7239">
      <w:pPr>
        <w:spacing w:before="120"/>
        <w:ind w:left="0" w:firstLine="0"/>
        <w:rPr>
          <w:rFonts w:ascii="Arial" w:hAnsi="Arial" w:cs="Arial"/>
          <w:b/>
          <w:snapToGrid w:val="0"/>
          <w:sz w:val="24"/>
          <w:szCs w:val="24"/>
        </w:rPr>
      </w:pPr>
    </w:p>
    <w:p w14:paraId="341ED56E" w14:textId="1DEEA6B1" w:rsidR="003C5DC9" w:rsidRDefault="003C5DC9" w:rsidP="005B7239">
      <w:pPr>
        <w:spacing w:before="120"/>
        <w:ind w:left="0" w:firstLine="0"/>
        <w:rPr>
          <w:rFonts w:ascii="Arial" w:hAnsi="Arial" w:cs="Arial"/>
          <w:b/>
          <w:snapToGrid w:val="0"/>
          <w:sz w:val="24"/>
          <w:szCs w:val="24"/>
        </w:rPr>
      </w:pPr>
    </w:p>
    <w:p w14:paraId="677DA3F3" w14:textId="5A077E56" w:rsidR="003C5DC9" w:rsidRDefault="003C5DC9" w:rsidP="005B7239">
      <w:pPr>
        <w:spacing w:before="120"/>
        <w:ind w:left="0" w:firstLine="0"/>
        <w:rPr>
          <w:rFonts w:ascii="Arial" w:hAnsi="Arial" w:cs="Arial"/>
          <w:b/>
          <w:snapToGrid w:val="0"/>
          <w:sz w:val="24"/>
          <w:szCs w:val="24"/>
        </w:rPr>
      </w:pPr>
    </w:p>
    <w:p w14:paraId="6C869A02" w14:textId="02CF26BB" w:rsidR="003C5DC9" w:rsidRDefault="003C5DC9" w:rsidP="005B7239">
      <w:pPr>
        <w:spacing w:before="120"/>
        <w:ind w:left="0" w:firstLine="0"/>
        <w:rPr>
          <w:rFonts w:ascii="Arial" w:hAnsi="Arial" w:cs="Arial"/>
          <w:b/>
          <w:snapToGrid w:val="0"/>
          <w:sz w:val="24"/>
          <w:szCs w:val="24"/>
        </w:rPr>
      </w:pPr>
    </w:p>
    <w:p w14:paraId="600D8BE7" w14:textId="02BD1110" w:rsidR="003C5DC9" w:rsidRDefault="003C5DC9" w:rsidP="005B7239">
      <w:pPr>
        <w:spacing w:before="120"/>
        <w:ind w:left="0" w:firstLine="0"/>
        <w:rPr>
          <w:rFonts w:ascii="Arial" w:hAnsi="Arial" w:cs="Arial"/>
          <w:b/>
          <w:snapToGrid w:val="0"/>
          <w:sz w:val="24"/>
          <w:szCs w:val="24"/>
        </w:rPr>
      </w:pPr>
    </w:p>
    <w:p w14:paraId="2A444BC2" w14:textId="191B2D1E" w:rsidR="003C5DC9" w:rsidRDefault="003C5DC9" w:rsidP="005B7239">
      <w:pPr>
        <w:spacing w:before="120"/>
        <w:ind w:left="0" w:firstLine="0"/>
        <w:rPr>
          <w:rFonts w:ascii="Arial" w:hAnsi="Arial" w:cs="Arial"/>
          <w:b/>
          <w:snapToGrid w:val="0"/>
          <w:sz w:val="24"/>
          <w:szCs w:val="24"/>
        </w:rPr>
      </w:pPr>
    </w:p>
    <w:p w14:paraId="429EA7FF" w14:textId="5B9FC225" w:rsidR="003C5DC9" w:rsidRDefault="003C5DC9" w:rsidP="005B7239">
      <w:pPr>
        <w:spacing w:before="120"/>
        <w:ind w:left="0" w:firstLine="0"/>
        <w:rPr>
          <w:rFonts w:ascii="Arial" w:hAnsi="Arial" w:cs="Arial"/>
          <w:b/>
          <w:snapToGrid w:val="0"/>
          <w:sz w:val="24"/>
          <w:szCs w:val="24"/>
        </w:rPr>
      </w:pPr>
    </w:p>
    <w:p w14:paraId="1AE7DD7C" w14:textId="4C28A1EE" w:rsidR="003C5DC9" w:rsidRDefault="003C5DC9" w:rsidP="005B7239">
      <w:pPr>
        <w:spacing w:before="120"/>
        <w:ind w:left="0" w:firstLine="0"/>
        <w:rPr>
          <w:rFonts w:ascii="Arial" w:hAnsi="Arial" w:cs="Arial"/>
          <w:b/>
          <w:snapToGrid w:val="0"/>
          <w:sz w:val="24"/>
          <w:szCs w:val="24"/>
        </w:rPr>
      </w:pPr>
    </w:p>
    <w:p w14:paraId="15013E84" w14:textId="499965E4" w:rsidR="00AD2BDB" w:rsidRPr="002F212E" w:rsidRDefault="00AD2BDB" w:rsidP="001268E4">
      <w:pPr>
        <w:pStyle w:val="Odstavecseseznamem"/>
        <w:numPr>
          <w:ilvl w:val="0"/>
          <w:numId w:val="4"/>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Základní údaje o veřejné zakázce</w:t>
      </w:r>
      <w:r w:rsidR="004E153F" w:rsidRPr="002F212E">
        <w:rPr>
          <w:rFonts w:ascii="Arial" w:hAnsi="Arial" w:cs="Arial"/>
          <w:b/>
          <w:i/>
          <w:iCs/>
          <w:snapToGrid w:val="0"/>
          <w:sz w:val="32"/>
          <w:szCs w:val="32"/>
          <w:u w:val="single"/>
        </w:rPr>
        <w:t xml:space="preserve"> malého rozsahu</w:t>
      </w:r>
    </w:p>
    <w:p w14:paraId="07119BF9" w14:textId="77777777" w:rsidR="0007554A" w:rsidRPr="0007554A" w:rsidRDefault="0007554A" w:rsidP="0007554A">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3402"/>
        <w:gridCol w:w="5528"/>
      </w:tblGrid>
      <w:tr w:rsidR="00AD2BDB" w:rsidRPr="00FB1B49" w14:paraId="20D11FFD" w14:textId="77777777" w:rsidTr="002C1033">
        <w:tc>
          <w:tcPr>
            <w:tcW w:w="3402" w:type="dxa"/>
          </w:tcPr>
          <w:p w14:paraId="6BC801A7" w14:textId="2929DE3C" w:rsidR="00AD2BDB" w:rsidRPr="00FB1B49" w:rsidRDefault="00AD2BDB" w:rsidP="002F4E50">
            <w:pPr>
              <w:spacing w:before="120"/>
              <w:rPr>
                <w:rFonts w:ascii="Arial" w:hAnsi="Arial" w:cs="Arial"/>
                <w:b/>
                <w:snapToGrid w:val="0"/>
                <w:sz w:val="24"/>
                <w:szCs w:val="24"/>
              </w:rPr>
            </w:pPr>
            <w:r>
              <w:rPr>
                <w:rFonts w:ascii="Arial" w:hAnsi="Arial" w:cs="Arial"/>
                <w:b/>
                <w:snapToGrid w:val="0"/>
                <w:sz w:val="24"/>
                <w:szCs w:val="24"/>
              </w:rPr>
              <w:t>Název veřejné zakázky</w:t>
            </w:r>
          </w:p>
        </w:tc>
        <w:tc>
          <w:tcPr>
            <w:tcW w:w="5528" w:type="dxa"/>
          </w:tcPr>
          <w:p w14:paraId="72F44A3E" w14:textId="7D8A3030" w:rsidR="00AD2BDB" w:rsidRPr="002C1033" w:rsidRDefault="002C1033" w:rsidP="002C1033">
            <w:pPr>
              <w:spacing w:before="120"/>
              <w:jc w:val="both"/>
              <w:rPr>
                <w:rFonts w:ascii="Arial" w:hAnsi="Arial" w:cs="Arial"/>
                <w:bCs/>
                <w:snapToGrid w:val="0"/>
                <w:sz w:val="24"/>
                <w:szCs w:val="24"/>
              </w:rPr>
            </w:pPr>
            <w:r w:rsidRPr="002C1033">
              <w:rPr>
                <w:rFonts w:ascii="Arial" w:hAnsi="Arial" w:cs="Arial"/>
                <w:bCs/>
                <w:snapToGrid w:val="0"/>
                <w:sz w:val="32"/>
                <w:szCs w:val="32"/>
              </w:rPr>
              <w:t xml:space="preserve">Dodávka </w:t>
            </w:r>
            <w:r w:rsidR="002816CF">
              <w:rPr>
                <w:rFonts w:ascii="Arial" w:hAnsi="Arial" w:cs="Arial"/>
                <w:bCs/>
                <w:snapToGrid w:val="0"/>
                <w:sz w:val="32"/>
                <w:szCs w:val="32"/>
              </w:rPr>
              <w:t xml:space="preserve">profi </w:t>
            </w:r>
            <w:r w:rsidRPr="002C1033">
              <w:rPr>
                <w:rFonts w:ascii="Arial" w:hAnsi="Arial" w:cs="Arial"/>
                <w:bCs/>
                <w:snapToGrid w:val="0"/>
                <w:sz w:val="32"/>
                <w:szCs w:val="32"/>
              </w:rPr>
              <w:t>truhlářských hoblic</w:t>
            </w:r>
          </w:p>
        </w:tc>
      </w:tr>
      <w:tr w:rsidR="00AD2BDB" w:rsidRPr="00FB1B49" w14:paraId="381B92A7" w14:textId="77777777" w:rsidTr="002C1033">
        <w:tc>
          <w:tcPr>
            <w:tcW w:w="3402" w:type="dxa"/>
          </w:tcPr>
          <w:p w14:paraId="11C5034E" w14:textId="61EABE20" w:rsidR="00AD2BDB" w:rsidRPr="00FB1B49" w:rsidRDefault="002C1033" w:rsidP="002F4E50">
            <w:pPr>
              <w:spacing w:before="120"/>
              <w:rPr>
                <w:rFonts w:ascii="Arial" w:hAnsi="Arial" w:cs="Arial"/>
                <w:b/>
                <w:snapToGrid w:val="0"/>
                <w:sz w:val="24"/>
                <w:szCs w:val="24"/>
              </w:rPr>
            </w:pPr>
            <w:r>
              <w:rPr>
                <w:rFonts w:ascii="Arial" w:hAnsi="Arial" w:cs="Arial"/>
                <w:b/>
                <w:snapToGrid w:val="0"/>
                <w:sz w:val="24"/>
                <w:szCs w:val="24"/>
              </w:rPr>
              <w:t>Režim veřejné zakázky</w:t>
            </w:r>
          </w:p>
        </w:tc>
        <w:tc>
          <w:tcPr>
            <w:tcW w:w="5528" w:type="dxa"/>
          </w:tcPr>
          <w:p w14:paraId="4E1C8B5F" w14:textId="32487764" w:rsidR="00AD2BDB" w:rsidRPr="002C1033" w:rsidRDefault="004E153F" w:rsidP="002F4E50">
            <w:pPr>
              <w:spacing w:before="120"/>
              <w:rPr>
                <w:rFonts w:ascii="Arial" w:hAnsi="Arial" w:cs="Arial"/>
                <w:bCs/>
                <w:snapToGrid w:val="0"/>
                <w:sz w:val="24"/>
                <w:szCs w:val="24"/>
              </w:rPr>
            </w:pPr>
            <w:r>
              <w:rPr>
                <w:rFonts w:ascii="Arial" w:hAnsi="Arial" w:cs="Arial"/>
                <w:bCs/>
                <w:snapToGrid w:val="0"/>
                <w:sz w:val="24"/>
                <w:szCs w:val="24"/>
              </w:rPr>
              <w:t>Veřejná zakázka malého rozsahu</w:t>
            </w:r>
          </w:p>
        </w:tc>
      </w:tr>
      <w:tr w:rsidR="00AD2BDB" w:rsidRPr="00FB1B49" w14:paraId="55D82F0F" w14:textId="77777777" w:rsidTr="002C1033">
        <w:tc>
          <w:tcPr>
            <w:tcW w:w="3402" w:type="dxa"/>
          </w:tcPr>
          <w:p w14:paraId="14D5F407" w14:textId="1B5047C7" w:rsidR="00AD2BDB" w:rsidRPr="00FB1B49" w:rsidRDefault="003C5DC9" w:rsidP="002F4E50">
            <w:pPr>
              <w:spacing w:before="120"/>
              <w:rPr>
                <w:rFonts w:ascii="Arial" w:hAnsi="Arial" w:cs="Arial"/>
                <w:b/>
                <w:snapToGrid w:val="0"/>
                <w:sz w:val="24"/>
                <w:szCs w:val="24"/>
              </w:rPr>
            </w:pPr>
            <w:r>
              <w:rPr>
                <w:rFonts w:ascii="Arial" w:hAnsi="Arial" w:cs="Arial"/>
                <w:b/>
                <w:snapToGrid w:val="0"/>
                <w:sz w:val="24"/>
                <w:szCs w:val="24"/>
              </w:rPr>
              <w:t>Předmět veřejné zakázky</w:t>
            </w:r>
          </w:p>
        </w:tc>
        <w:tc>
          <w:tcPr>
            <w:tcW w:w="5528" w:type="dxa"/>
          </w:tcPr>
          <w:p w14:paraId="3AA420CF" w14:textId="1110A4A7" w:rsidR="003C5DC9" w:rsidRPr="003C5DC9" w:rsidRDefault="003C5DC9" w:rsidP="003C5DC9">
            <w:pPr>
              <w:rPr>
                <w:rFonts w:ascii="Arial" w:hAnsi="Arial" w:cs="Arial"/>
                <w:bCs/>
                <w:sz w:val="24"/>
                <w:szCs w:val="24"/>
              </w:rPr>
            </w:pPr>
            <w:r w:rsidRPr="003C5DC9">
              <w:rPr>
                <w:rFonts w:ascii="Arial" w:hAnsi="Arial" w:cs="Arial"/>
                <w:bCs/>
                <w:sz w:val="24"/>
                <w:szCs w:val="24"/>
              </w:rPr>
              <w:t xml:space="preserve">Dodávka </w:t>
            </w:r>
            <w:r w:rsidRPr="003C5DC9">
              <w:rPr>
                <w:rFonts w:ascii="Arial" w:hAnsi="Arial" w:cs="Arial"/>
                <w:bCs/>
                <w:sz w:val="24"/>
                <w:szCs w:val="24"/>
                <w:u w:val="single"/>
              </w:rPr>
              <w:t xml:space="preserve">12 kusů </w:t>
            </w:r>
            <w:r w:rsidR="002816CF">
              <w:rPr>
                <w:rFonts w:ascii="Arial" w:hAnsi="Arial" w:cs="Arial"/>
                <w:bCs/>
                <w:sz w:val="24"/>
                <w:szCs w:val="24"/>
                <w:u w:val="single"/>
              </w:rPr>
              <w:t xml:space="preserve">profi </w:t>
            </w:r>
            <w:r w:rsidRPr="003C5DC9">
              <w:rPr>
                <w:rFonts w:ascii="Arial" w:hAnsi="Arial" w:cs="Arial"/>
                <w:bCs/>
                <w:sz w:val="24"/>
                <w:szCs w:val="24"/>
                <w:u w:val="single"/>
              </w:rPr>
              <w:t>hoblic</w:t>
            </w:r>
            <w:r w:rsidRPr="003C5DC9">
              <w:rPr>
                <w:rFonts w:ascii="Arial" w:hAnsi="Arial" w:cs="Arial"/>
                <w:bCs/>
                <w:sz w:val="24"/>
                <w:szCs w:val="24"/>
              </w:rPr>
              <w:t xml:space="preserve"> dle požadavků školy, dodání na adresu školy</w:t>
            </w:r>
            <w:r>
              <w:rPr>
                <w:rFonts w:ascii="Arial" w:hAnsi="Arial" w:cs="Arial"/>
                <w:bCs/>
                <w:sz w:val="24"/>
                <w:szCs w:val="24"/>
              </w:rPr>
              <w:t>, montáž</w:t>
            </w:r>
            <w:r w:rsidRPr="003C5DC9">
              <w:rPr>
                <w:rFonts w:ascii="Arial" w:hAnsi="Arial" w:cs="Arial"/>
                <w:bCs/>
                <w:sz w:val="24"/>
                <w:szCs w:val="24"/>
              </w:rPr>
              <w:t>.</w:t>
            </w:r>
          </w:p>
          <w:p w14:paraId="458B80FD" w14:textId="77777777" w:rsidR="003C5DC9" w:rsidRPr="003C5DC9" w:rsidRDefault="003C5DC9" w:rsidP="003C5DC9">
            <w:pPr>
              <w:rPr>
                <w:rFonts w:ascii="Arial" w:hAnsi="Arial" w:cs="Arial"/>
                <w:bCs/>
              </w:rPr>
            </w:pPr>
            <w:r w:rsidRPr="003C5DC9">
              <w:rPr>
                <w:rFonts w:ascii="Arial" w:hAnsi="Arial" w:cs="Arial"/>
                <w:bCs/>
              </w:rPr>
              <w:t>Specifikace předmětu zakázky (nutno tuto specifikaci dodržet při dodání):</w:t>
            </w:r>
          </w:p>
          <w:p w14:paraId="13E030F2" w14:textId="77777777" w:rsidR="003C5DC9" w:rsidRPr="003C5DC9" w:rsidRDefault="003C5DC9" w:rsidP="001268E4">
            <w:pPr>
              <w:pStyle w:val="Odstavecseseznamem"/>
              <w:numPr>
                <w:ilvl w:val="0"/>
                <w:numId w:val="3"/>
              </w:numPr>
              <w:spacing w:before="100" w:beforeAutospacing="1" w:after="100" w:afterAutospacing="1"/>
              <w:outlineLvl w:val="2"/>
              <w:rPr>
                <w:rFonts w:ascii="Times New Roman" w:hAnsi="Times New Roman"/>
                <w:bCs/>
                <w:sz w:val="27"/>
                <w:szCs w:val="27"/>
              </w:rPr>
            </w:pPr>
            <w:r w:rsidRPr="003C5DC9">
              <w:rPr>
                <w:rFonts w:ascii="Arial" w:hAnsi="Arial" w:cs="Arial"/>
                <w:bCs/>
                <w:sz w:val="24"/>
                <w:szCs w:val="24"/>
              </w:rPr>
              <w:t xml:space="preserve">truhlářská hoblice </w:t>
            </w:r>
            <w:proofErr w:type="gramStart"/>
            <w:r w:rsidRPr="003C5DC9">
              <w:rPr>
                <w:rFonts w:ascii="Arial" w:hAnsi="Arial" w:cs="Arial"/>
                <w:bCs/>
                <w:sz w:val="24"/>
                <w:szCs w:val="24"/>
              </w:rPr>
              <w:t>profi - t</w:t>
            </w:r>
            <w:r w:rsidRPr="003C5DC9">
              <w:rPr>
                <w:rFonts w:ascii="Times New Roman" w:hAnsi="Times New Roman"/>
                <w:bCs/>
                <w:sz w:val="27"/>
                <w:szCs w:val="27"/>
              </w:rPr>
              <w:t>ruhlářský</w:t>
            </w:r>
            <w:proofErr w:type="gramEnd"/>
            <w:r w:rsidRPr="003C5DC9">
              <w:rPr>
                <w:rFonts w:ascii="Times New Roman" w:hAnsi="Times New Roman"/>
                <w:bCs/>
                <w:sz w:val="27"/>
                <w:szCs w:val="27"/>
              </w:rPr>
              <w:t xml:space="preserve"> - hoblovací ponk – materiál buk</w:t>
            </w:r>
          </w:p>
          <w:p w14:paraId="1AC26EE3" w14:textId="77777777" w:rsidR="003C5DC9" w:rsidRPr="003C5DC9" w:rsidRDefault="003C5DC9" w:rsidP="001268E4">
            <w:pPr>
              <w:pStyle w:val="Odstavecseseznamem"/>
              <w:numPr>
                <w:ilvl w:val="0"/>
                <w:numId w:val="3"/>
              </w:numPr>
              <w:spacing w:before="100" w:beforeAutospacing="1" w:after="100" w:afterAutospacing="1"/>
              <w:outlineLvl w:val="2"/>
              <w:rPr>
                <w:rFonts w:ascii="Times New Roman" w:hAnsi="Times New Roman"/>
                <w:bCs/>
                <w:sz w:val="27"/>
                <w:szCs w:val="27"/>
              </w:rPr>
            </w:pPr>
            <w:r w:rsidRPr="003C5DC9">
              <w:rPr>
                <w:rFonts w:ascii="Times New Roman" w:hAnsi="Times New Roman"/>
                <w:bCs/>
                <w:sz w:val="27"/>
                <w:szCs w:val="27"/>
              </w:rPr>
              <w:t>masivní buková pracovní deska</w:t>
            </w:r>
          </w:p>
          <w:p w14:paraId="3024AC12" w14:textId="77777777" w:rsidR="003C5DC9" w:rsidRPr="003C5DC9" w:rsidRDefault="003C5DC9" w:rsidP="003C5DC9">
            <w:pPr>
              <w:pStyle w:val="Odstavecseseznamem"/>
              <w:spacing w:before="100" w:beforeAutospacing="1" w:after="100" w:afterAutospacing="1"/>
              <w:ind w:left="1350"/>
              <w:outlineLvl w:val="2"/>
              <w:rPr>
                <w:rFonts w:ascii="Times New Roman" w:hAnsi="Times New Roman"/>
                <w:b/>
                <w:bCs/>
                <w:sz w:val="27"/>
                <w:szCs w:val="27"/>
              </w:rPr>
            </w:pPr>
          </w:p>
          <w:p w14:paraId="6EFF5E79" w14:textId="2721115F" w:rsidR="00AD2BDB" w:rsidRPr="002C1033" w:rsidRDefault="002E0B82" w:rsidP="002F4E50">
            <w:pPr>
              <w:spacing w:before="120"/>
              <w:rPr>
                <w:rFonts w:ascii="Arial" w:hAnsi="Arial" w:cs="Arial"/>
                <w:bCs/>
                <w:snapToGrid w:val="0"/>
                <w:sz w:val="24"/>
                <w:szCs w:val="24"/>
              </w:rPr>
            </w:pPr>
            <w:r>
              <w:rPr>
                <w:rFonts w:ascii="Arial" w:hAnsi="Arial" w:cs="Arial"/>
                <w:bCs/>
                <w:snapToGrid w:val="0"/>
                <w:sz w:val="24"/>
                <w:szCs w:val="24"/>
              </w:rPr>
              <w:t xml:space="preserve"> </w:t>
            </w:r>
          </w:p>
        </w:tc>
      </w:tr>
      <w:tr w:rsidR="0007554A" w:rsidRPr="00FB1B49" w14:paraId="2FD9AC44" w14:textId="77777777" w:rsidTr="002C1033">
        <w:tc>
          <w:tcPr>
            <w:tcW w:w="3402" w:type="dxa"/>
          </w:tcPr>
          <w:p w14:paraId="58172E74" w14:textId="77777777" w:rsidR="0007554A" w:rsidRDefault="0007554A" w:rsidP="002F4E50">
            <w:pPr>
              <w:spacing w:before="120"/>
              <w:rPr>
                <w:rFonts w:ascii="Arial" w:hAnsi="Arial" w:cs="Arial"/>
                <w:b/>
                <w:snapToGrid w:val="0"/>
                <w:sz w:val="24"/>
                <w:szCs w:val="24"/>
              </w:rPr>
            </w:pPr>
            <w:r>
              <w:rPr>
                <w:rFonts w:ascii="Arial" w:hAnsi="Arial" w:cs="Arial"/>
                <w:b/>
                <w:snapToGrid w:val="0"/>
                <w:sz w:val="24"/>
                <w:szCs w:val="24"/>
              </w:rPr>
              <w:t>Odpovědné veřejné zadávání</w:t>
            </w:r>
            <w:r w:rsidR="002F212E">
              <w:rPr>
                <w:rFonts w:ascii="Arial" w:hAnsi="Arial" w:cs="Arial"/>
                <w:b/>
                <w:snapToGrid w:val="0"/>
                <w:sz w:val="24"/>
                <w:szCs w:val="24"/>
              </w:rPr>
              <w:t>:</w:t>
            </w:r>
          </w:p>
          <w:p w14:paraId="67F3AD95" w14:textId="4792D256" w:rsidR="002F212E" w:rsidRDefault="002F212E" w:rsidP="001268E4">
            <w:pPr>
              <w:pStyle w:val="Odstavecseseznamem"/>
              <w:numPr>
                <w:ilvl w:val="0"/>
                <w:numId w:val="9"/>
              </w:numPr>
              <w:spacing w:before="120"/>
              <w:rPr>
                <w:rFonts w:ascii="Arial" w:hAnsi="Arial" w:cs="Arial"/>
                <w:b/>
                <w:snapToGrid w:val="0"/>
                <w:sz w:val="24"/>
                <w:szCs w:val="24"/>
              </w:rPr>
            </w:pPr>
            <w:r>
              <w:rPr>
                <w:rFonts w:ascii="Arial" w:hAnsi="Arial" w:cs="Arial"/>
                <w:b/>
                <w:snapToGrid w:val="0"/>
                <w:sz w:val="24"/>
                <w:szCs w:val="24"/>
              </w:rPr>
              <w:t>Oblast sociálně odpovědného zadávání</w:t>
            </w:r>
          </w:p>
          <w:p w14:paraId="669C1ADC" w14:textId="77777777" w:rsidR="005064CD" w:rsidRDefault="005064CD" w:rsidP="005064CD">
            <w:pPr>
              <w:pStyle w:val="Odstavecseseznamem"/>
              <w:spacing w:before="120"/>
              <w:rPr>
                <w:rFonts w:ascii="Arial" w:hAnsi="Arial" w:cs="Arial"/>
                <w:b/>
                <w:snapToGrid w:val="0"/>
                <w:sz w:val="24"/>
                <w:szCs w:val="24"/>
              </w:rPr>
            </w:pPr>
          </w:p>
          <w:p w14:paraId="3052A70E" w14:textId="0DBF602A" w:rsidR="002F212E" w:rsidRDefault="002F212E" w:rsidP="001268E4">
            <w:pPr>
              <w:pStyle w:val="Odstavecseseznamem"/>
              <w:numPr>
                <w:ilvl w:val="0"/>
                <w:numId w:val="9"/>
              </w:numPr>
              <w:spacing w:before="120"/>
              <w:rPr>
                <w:rFonts w:ascii="Arial" w:hAnsi="Arial" w:cs="Arial"/>
                <w:b/>
                <w:snapToGrid w:val="0"/>
                <w:sz w:val="24"/>
                <w:szCs w:val="24"/>
              </w:rPr>
            </w:pPr>
            <w:r>
              <w:rPr>
                <w:rFonts w:ascii="Arial" w:hAnsi="Arial" w:cs="Arial"/>
                <w:b/>
                <w:snapToGrid w:val="0"/>
                <w:sz w:val="24"/>
                <w:szCs w:val="24"/>
              </w:rPr>
              <w:t>V oblasti environmentálně odpovědného zadávání</w:t>
            </w:r>
          </w:p>
          <w:p w14:paraId="75C37C8A" w14:textId="375E3D8C" w:rsidR="005064CD" w:rsidRDefault="005064CD" w:rsidP="005064CD">
            <w:pPr>
              <w:pStyle w:val="Odstavecseseznamem"/>
              <w:rPr>
                <w:rFonts w:ascii="Arial" w:hAnsi="Arial" w:cs="Arial"/>
                <w:b/>
                <w:snapToGrid w:val="0"/>
                <w:sz w:val="24"/>
                <w:szCs w:val="24"/>
              </w:rPr>
            </w:pPr>
          </w:p>
          <w:p w14:paraId="356BE3C6" w14:textId="122D2394" w:rsidR="00A42A7E" w:rsidRDefault="00A42A7E" w:rsidP="005064CD">
            <w:pPr>
              <w:pStyle w:val="Odstavecseseznamem"/>
              <w:rPr>
                <w:rFonts w:ascii="Arial" w:hAnsi="Arial" w:cs="Arial"/>
                <w:b/>
                <w:snapToGrid w:val="0"/>
                <w:sz w:val="24"/>
                <w:szCs w:val="24"/>
              </w:rPr>
            </w:pPr>
          </w:p>
          <w:p w14:paraId="68BAA3C7" w14:textId="5B2A0047" w:rsidR="00A12F64" w:rsidRDefault="00A12F64" w:rsidP="005064CD">
            <w:pPr>
              <w:pStyle w:val="Odstavecseseznamem"/>
              <w:rPr>
                <w:rFonts w:ascii="Arial" w:hAnsi="Arial" w:cs="Arial"/>
                <w:b/>
                <w:snapToGrid w:val="0"/>
                <w:sz w:val="24"/>
                <w:szCs w:val="24"/>
              </w:rPr>
            </w:pPr>
          </w:p>
          <w:p w14:paraId="75598EB6" w14:textId="07C4E40A" w:rsidR="00A12F64" w:rsidRDefault="00A12F64" w:rsidP="005064CD">
            <w:pPr>
              <w:pStyle w:val="Odstavecseseznamem"/>
              <w:rPr>
                <w:rFonts w:ascii="Arial" w:hAnsi="Arial" w:cs="Arial"/>
                <w:b/>
                <w:snapToGrid w:val="0"/>
                <w:sz w:val="24"/>
                <w:szCs w:val="24"/>
              </w:rPr>
            </w:pPr>
          </w:p>
          <w:p w14:paraId="276D1A4B" w14:textId="1F966DBD" w:rsidR="00A12F64" w:rsidRDefault="00A12F64" w:rsidP="005064CD">
            <w:pPr>
              <w:pStyle w:val="Odstavecseseznamem"/>
              <w:rPr>
                <w:rFonts w:ascii="Arial" w:hAnsi="Arial" w:cs="Arial"/>
                <w:b/>
                <w:snapToGrid w:val="0"/>
                <w:sz w:val="24"/>
                <w:szCs w:val="24"/>
              </w:rPr>
            </w:pPr>
          </w:p>
          <w:p w14:paraId="68FCB1DE" w14:textId="77777777" w:rsidR="00A12F64" w:rsidRPr="005064CD" w:rsidRDefault="00A12F64" w:rsidP="005064CD">
            <w:pPr>
              <w:pStyle w:val="Odstavecseseznamem"/>
              <w:rPr>
                <w:rFonts w:ascii="Arial" w:hAnsi="Arial" w:cs="Arial"/>
                <w:b/>
                <w:snapToGrid w:val="0"/>
                <w:sz w:val="24"/>
                <w:szCs w:val="24"/>
              </w:rPr>
            </w:pPr>
          </w:p>
          <w:p w14:paraId="1D5A0FCE" w14:textId="7CF2B723" w:rsidR="002F212E" w:rsidRPr="002F212E" w:rsidRDefault="002F212E" w:rsidP="001268E4">
            <w:pPr>
              <w:pStyle w:val="Odstavecseseznamem"/>
              <w:numPr>
                <w:ilvl w:val="0"/>
                <w:numId w:val="9"/>
              </w:numPr>
              <w:spacing w:before="120"/>
              <w:rPr>
                <w:rFonts w:ascii="Arial" w:hAnsi="Arial" w:cs="Arial"/>
                <w:b/>
                <w:snapToGrid w:val="0"/>
                <w:sz w:val="24"/>
                <w:szCs w:val="24"/>
              </w:rPr>
            </w:pPr>
            <w:r>
              <w:rPr>
                <w:rFonts w:ascii="Arial" w:hAnsi="Arial" w:cs="Arial"/>
                <w:b/>
                <w:snapToGrid w:val="0"/>
                <w:sz w:val="24"/>
                <w:szCs w:val="24"/>
              </w:rPr>
              <w:t>V oblasti inovací</w:t>
            </w:r>
          </w:p>
        </w:tc>
        <w:tc>
          <w:tcPr>
            <w:tcW w:w="5528" w:type="dxa"/>
          </w:tcPr>
          <w:p w14:paraId="7AD0DCC4" w14:textId="77777777" w:rsidR="0007554A" w:rsidRDefault="0007554A" w:rsidP="002F4E50">
            <w:pPr>
              <w:spacing w:before="120"/>
              <w:rPr>
                <w:rFonts w:ascii="Arial" w:hAnsi="Arial" w:cs="Arial"/>
                <w:bCs/>
                <w:snapToGrid w:val="0"/>
                <w:sz w:val="24"/>
                <w:szCs w:val="24"/>
              </w:rPr>
            </w:pPr>
          </w:p>
          <w:p w14:paraId="08FDBB5B" w14:textId="77777777" w:rsidR="002F212E" w:rsidRDefault="002F212E" w:rsidP="002F4E50">
            <w:pPr>
              <w:spacing w:before="120"/>
              <w:rPr>
                <w:rFonts w:ascii="Arial" w:hAnsi="Arial" w:cs="Arial"/>
                <w:bCs/>
                <w:snapToGrid w:val="0"/>
                <w:sz w:val="24"/>
                <w:szCs w:val="24"/>
              </w:rPr>
            </w:pPr>
          </w:p>
          <w:p w14:paraId="046EE718" w14:textId="0D8DE232" w:rsidR="002F212E" w:rsidRDefault="005064CD" w:rsidP="002F4E50">
            <w:pPr>
              <w:spacing w:before="120"/>
              <w:rPr>
                <w:rFonts w:ascii="Arial" w:hAnsi="Arial" w:cs="Arial"/>
                <w:bCs/>
                <w:snapToGrid w:val="0"/>
                <w:sz w:val="24"/>
                <w:szCs w:val="24"/>
              </w:rPr>
            </w:pPr>
            <w:r>
              <w:rPr>
                <w:rFonts w:ascii="Arial" w:hAnsi="Arial" w:cs="Arial"/>
                <w:bCs/>
                <w:snapToGrid w:val="0"/>
                <w:sz w:val="24"/>
                <w:szCs w:val="24"/>
              </w:rPr>
              <w:t>Zakázku mohou plnit malé a střední podniky (případně se na plnění podílet jako poddodavatelé)</w:t>
            </w:r>
          </w:p>
          <w:p w14:paraId="0FEC0A95" w14:textId="77777777" w:rsidR="005064CD" w:rsidRDefault="005064CD" w:rsidP="002F4E50">
            <w:pPr>
              <w:spacing w:before="120"/>
              <w:rPr>
                <w:rFonts w:ascii="Arial" w:hAnsi="Arial" w:cs="Arial"/>
                <w:bCs/>
                <w:snapToGrid w:val="0"/>
                <w:sz w:val="24"/>
                <w:szCs w:val="24"/>
              </w:rPr>
            </w:pPr>
          </w:p>
          <w:p w14:paraId="393F4171" w14:textId="4045DF03" w:rsidR="005064CD" w:rsidRDefault="005064CD" w:rsidP="002F4E50">
            <w:pPr>
              <w:spacing w:before="120"/>
              <w:rPr>
                <w:rFonts w:ascii="Arial" w:hAnsi="Arial" w:cs="Arial"/>
                <w:bCs/>
                <w:snapToGrid w:val="0"/>
                <w:sz w:val="24"/>
                <w:szCs w:val="24"/>
              </w:rPr>
            </w:pPr>
            <w:r>
              <w:rPr>
                <w:rFonts w:ascii="Arial" w:hAnsi="Arial" w:cs="Arial"/>
                <w:bCs/>
                <w:snapToGrid w:val="0"/>
                <w:sz w:val="24"/>
                <w:szCs w:val="24"/>
              </w:rPr>
              <w:t>Vybraný materiál – buk (dřevo</w:t>
            </w:r>
            <w:r w:rsidR="00CE2173">
              <w:rPr>
                <w:rFonts w:ascii="Arial" w:hAnsi="Arial" w:cs="Arial"/>
                <w:bCs/>
                <w:snapToGrid w:val="0"/>
                <w:sz w:val="24"/>
                <w:szCs w:val="24"/>
              </w:rPr>
              <w:t xml:space="preserve"> – obnovitelný zdroj</w:t>
            </w:r>
            <w:r>
              <w:rPr>
                <w:rFonts w:ascii="Arial" w:hAnsi="Arial" w:cs="Arial"/>
                <w:bCs/>
                <w:snapToGrid w:val="0"/>
                <w:sz w:val="24"/>
                <w:szCs w:val="24"/>
              </w:rPr>
              <w:t>)</w:t>
            </w:r>
          </w:p>
          <w:p w14:paraId="538943B7" w14:textId="7EB15A28" w:rsidR="00131CA3" w:rsidRDefault="00131CA3" w:rsidP="002F4E50">
            <w:pPr>
              <w:spacing w:before="120"/>
              <w:rPr>
                <w:rFonts w:ascii="Arial" w:hAnsi="Arial" w:cs="Arial"/>
                <w:bCs/>
                <w:snapToGrid w:val="0"/>
                <w:sz w:val="24"/>
                <w:szCs w:val="24"/>
              </w:rPr>
            </w:pPr>
            <w:r>
              <w:rPr>
                <w:rFonts w:ascii="Arial" w:hAnsi="Arial" w:cs="Arial"/>
                <w:bCs/>
                <w:snapToGrid w:val="0"/>
                <w:sz w:val="24"/>
                <w:szCs w:val="24"/>
              </w:rPr>
              <w:t>Povrch ošetřený materiálem šetrným k životnímu prostředí</w:t>
            </w:r>
          </w:p>
          <w:p w14:paraId="48D8B7EB" w14:textId="7D0EAF0B" w:rsidR="001F1BAB" w:rsidRDefault="001F1BAB" w:rsidP="002F4E50">
            <w:pPr>
              <w:spacing w:before="120"/>
              <w:rPr>
                <w:rFonts w:ascii="Arial" w:hAnsi="Arial" w:cs="Arial"/>
                <w:bCs/>
                <w:snapToGrid w:val="0"/>
                <w:sz w:val="24"/>
                <w:szCs w:val="24"/>
              </w:rPr>
            </w:pPr>
            <w:r>
              <w:rPr>
                <w:rFonts w:ascii="Arial" w:hAnsi="Arial" w:cs="Arial"/>
                <w:bCs/>
                <w:snapToGrid w:val="0"/>
                <w:sz w:val="24"/>
                <w:szCs w:val="24"/>
              </w:rPr>
              <w:t>Zpětný odběr obalů</w:t>
            </w:r>
            <w:r w:rsidR="00A42A7E">
              <w:rPr>
                <w:rFonts w:ascii="Arial" w:hAnsi="Arial" w:cs="Arial"/>
                <w:bCs/>
                <w:snapToGrid w:val="0"/>
                <w:sz w:val="24"/>
                <w:szCs w:val="24"/>
              </w:rPr>
              <w:t xml:space="preserve"> a jejich recyklace nebo ekologická likvidace</w:t>
            </w:r>
          </w:p>
          <w:p w14:paraId="0491566D" w14:textId="77777777" w:rsidR="005064CD" w:rsidRDefault="005064CD" w:rsidP="002F4E50">
            <w:pPr>
              <w:spacing w:before="120"/>
              <w:rPr>
                <w:rFonts w:ascii="Arial" w:hAnsi="Arial" w:cs="Arial"/>
                <w:bCs/>
                <w:snapToGrid w:val="0"/>
                <w:sz w:val="24"/>
                <w:szCs w:val="24"/>
              </w:rPr>
            </w:pPr>
          </w:p>
          <w:p w14:paraId="231D2323" w14:textId="76405EDF" w:rsidR="005064CD" w:rsidRDefault="005064CD" w:rsidP="002F4E50">
            <w:pPr>
              <w:spacing w:before="120"/>
              <w:rPr>
                <w:rFonts w:ascii="Arial" w:hAnsi="Arial" w:cs="Arial"/>
                <w:bCs/>
                <w:snapToGrid w:val="0"/>
                <w:sz w:val="24"/>
                <w:szCs w:val="24"/>
              </w:rPr>
            </w:pPr>
            <w:proofErr w:type="spellStart"/>
            <w:r>
              <w:rPr>
                <w:rFonts w:ascii="Arial" w:hAnsi="Arial" w:cs="Arial"/>
                <w:bCs/>
                <w:snapToGrid w:val="0"/>
                <w:sz w:val="24"/>
                <w:szCs w:val="24"/>
              </w:rPr>
              <w:t>Xxxxxxx</w:t>
            </w:r>
            <w:proofErr w:type="spellEnd"/>
          </w:p>
        </w:tc>
      </w:tr>
      <w:tr w:rsidR="00AD2BDB" w:rsidRPr="00FB1B49" w14:paraId="10B4B87A" w14:textId="77777777" w:rsidTr="002C1033">
        <w:tc>
          <w:tcPr>
            <w:tcW w:w="3402" w:type="dxa"/>
          </w:tcPr>
          <w:p w14:paraId="619229E4" w14:textId="5A2B776A" w:rsidR="00AD2BDB" w:rsidRPr="00FB1B49" w:rsidRDefault="002C1033" w:rsidP="002F4E50">
            <w:pPr>
              <w:spacing w:before="120"/>
              <w:rPr>
                <w:rFonts w:ascii="Arial" w:hAnsi="Arial" w:cs="Arial"/>
                <w:b/>
                <w:snapToGrid w:val="0"/>
                <w:sz w:val="24"/>
                <w:szCs w:val="24"/>
              </w:rPr>
            </w:pPr>
            <w:r>
              <w:rPr>
                <w:rFonts w:ascii="Arial" w:hAnsi="Arial" w:cs="Arial"/>
                <w:b/>
                <w:snapToGrid w:val="0"/>
                <w:sz w:val="24"/>
                <w:szCs w:val="24"/>
              </w:rPr>
              <w:t>Způsob podání veřejné zakázky</w:t>
            </w:r>
          </w:p>
        </w:tc>
        <w:tc>
          <w:tcPr>
            <w:tcW w:w="5528" w:type="dxa"/>
          </w:tcPr>
          <w:p w14:paraId="3F5DE8B2" w14:textId="1447EF1C" w:rsidR="00AD2BDB" w:rsidRPr="002C1033" w:rsidRDefault="002C1033" w:rsidP="002F4E50">
            <w:pPr>
              <w:spacing w:before="120"/>
              <w:rPr>
                <w:rFonts w:ascii="Arial" w:hAnsi="Arial" w:cs="Arial"/>
                <w:bCs/>
                <w:snapToGrid w:val="0"/>
                <w:sz w:val="24"/>
                <w:szCs w:val="24"/>
              </w:rPr>
            </w:pPr>
            <w:r>
              <w:rPr>
                <w:rFonts w:ascii="Arial" w:hAnsi="Arial" w:cs="Arial"/>
                <w:bCs/>
                <w:snapToGrid w:val="0"/>
                <w:sz w:val="24"/>
                <w:szCs w:val="24"/>
              </w:rPr>
              <w:t>Písemně – v zalepené obálce</w:t>
            </w:r>
          </w:p>
        </w:tc>
      </w:tr>
      <w:tr w:rsidR="004E153F" w:rsidRPr="00FB1B49" w14:paraId="2BBD5509" w14:textId="77777777" w:rsidTr="002C1033">
        <w:tc>
          <w:tcPr>
            <w:tcW w:w="3402" w:type="dxa"/>
          </w:tcPr>
          <w:p w14:paraId="7C2B29A6" w14:textId="77777777" w:rsidR="00A12F64" w:rsidRDefault="004E153F" w:rsidP="002F4E50">
            <w:pPr>
              <w:spacing w:before="120"/>
              <w:rPr>
                <w:rFonts w:ascii="Arial" w:hAnsi="Arial" w:cs="Arial"/>
                <w:b/>
                <w:snapToGrid w:val="0"/>
                <w:sz w:val="24"/>
                <w:szCs w:val="24"/>
              </w:rPr>
            </w:pPr>
            <w:r>
              <w:rPr>
                <w:rFonts w:ascii="Arial" w:hAnsi="Arial" w:cs="Arial"/>
                <w:b/>
                <w:snapToGrid w:val="0"/>
                <w:sz w:val="24"/>
                <w:szCs w:val="24"/>
              </w:rPr>
              <w:t xml:space="preserve">Předpokládaná hodnota zakázky </w:t>
            </w:r>
            <w:r w:rsidRPr="00566322">
              <w:rPr>
                <w:rFonts w:ascii="Arial" w:hAnsi="Arial" w:cs="Arial"/>
                <w:b/>
                <w:snapToGrid w:val="0"/>
                <w:sz w:val="24"/>
                <w:szCs w:val="24"/>
                <w:highlight w:val="yellow"/>
              </w:rPr>
              <w:t>vč</w:t>
            </w:r>
            <w:r w:rsidR="00566322" w:rsidRPr="00566322">
              <w:rPr>
                <w:rFonts w:ascii="Arial" w:hAnsi="Arial" w:cs="Arial"/>
                <w:b/>
                <w:snapToGrid w:val="0"/>
                <w:sz w:val="24"/>
                <w:szCs w:val="24"/>
                <w:highlight w:val="yellow"/>
              </w:rPr>
              <w:t>etně</w:t>
            </w:r>
            <w:r w:rsidRPr="00566322">
              <w:rPr>
                <w:rFonts w:ascii="Arial" w:hAnsi="Arial" w:cs="Arial"/>
                <w:b/>
                <w:snapToGrid w:val="0"/>
                <w:sz w:val="24"/>
                <w:szCs w:val="24"/>
                <w:highlight w:val="yellow"/>
              </w:rPr>
              <w:t xml:space="preserve"> DPH</w:t>
            </w:r>
            <w:r w:rsidR="00566322">
              <w:rPr>
                <w:rFonts w:ascii="Arial" w:hAnsi="Arial" w:cs="Arial"/>
                <w:b/>
                <w:snapToGrid w:val="0"/>
                <w:sz w:val="24"/>
                <w:szCs w:val="24"/>
              </w:rPr>
              <w:t xml:space="preserve"> </w:t>
            </w:r>
          </w:p>
          <w:p w14:paraId="6F6F8F92" w14:textId="5783F3C1" w:rsidR="004E153F" w:rsidRDefault="00566322" w:rsidP="002F4E50">
            <w:pPr>
              <w:spacing w:before="120"/>
              <w:rPr>
                <w:rFonts w:ascii="Arial" w:hAnsi="Arial" w:cs="Arial"/>
                <w:b/>
                <w:snapToGrid w:val="0"/>
                <w:sz w:val="24"/>
                <w:szCs w:val="24"/>
              </w:rPr>
            </w:pPr>
            <w:r>
              <w:rPr>
                <w:rFonts w:ascii="Arial" w:hAnsi="Arial" w:cs="Arial"/>
                <w:b/>
                <w:snapToGrid w:val="0"/>
                <w:sz w:val="24"/>
                <w:szCs w:val="24"/>
              </w:rPr>
              <w:t>(12 kusů)</w:t>
            </w:r>
          </w:p>
        </w:tc>
        <w:tc>
          <w:tcPr>
            <w:tcW w:w="5528" w:type="dxa"/>
          </w:tcPr>
          <w:p w14:paraId="25E3B5AC" w14:textId="0C5C617C" w:rsidR="004E153F" w:rsidRDefault="002E0B82" w:rsidP="002F4E50">
            <w:pPr>
              <w:spacing w:before="120"/>
              <w:rPr>
                <w:rFonts w:ascii="Arial" w:hAnsi="Arial" w:cs="Arial"/>
                <w:bCs/>
                <w:snapToGrid w:val="0"/>
                <w:sz w:val="24"/>
                <w:szCs w:val="24"/>
              </w:rPr>
            </w:pPr>
            <w:r>
              <w:rPr>
                <w:rFonts w:ascii="Arial" w:hAnsi="Arial" w:cs="Arial"/>
                <w:bCs/>
                <w:snapToGrid w:val="0"/>
                <w:sz w:val="24"/>
                <w:szCs w:val="24"/>
              </w:rPr>
              <w:t>Kč 3</w:t>
            </w:r>
            <w:r w:rsidR="00566322">
              <w:rPr>
                <w:rFonts w:ascii="Arial" w:hAnsi="Arial" w:cs="Arial"/>
                <w:bCs/>
                <w:snapToGrid w:val="0"/>
                <w:sz w:val="24"/>
                <w:szCs w:val="24"/>
              </w:rPr>
              <w:t>00</w:t>
            </w:r>
            <w:r>
              <w:rPr>
                <w:rFonts w:ascii="Arial" w:hAnsi="Arial" w:cs="Arial"/>
                <w:bCs/>
                <w:snapToGrid w:val="0"/>
                <w:sz w:val="24"/>
                <w:szCs w:val="24"/>
              </w:rPr>
              <w:t> 000,00</w:t>
            </w:r>
          </w:p>
        </w:tc>
      </w:tr>
      <w:tr w:rsidR="002816CF" w:rsidRPr="00FB1B49" w14:paraId="7A82E69C" w14:textId="77777777" w:rsidTr="002C1033">
        <w:tc>
          <w:tcPr>
            <w:tcW w:w="3402" w:type="dxa"/>
          </w:tcPr>
          <w:p w14:paraId="2A552183" w14:textId="39FCBA2A" w:rsidR="002816CF" w:rsidRDefault="002816CF" w:rsidP="002F4E50">
            <w:pPr>
              <w:spacing w:before="120"/>
              <w:rPr>
                <w:rFonts w:ascii="Arial" w:hAnsi="Arial" w:cs="Arial"/>
                <w:b/>
                <w:snapToGrid w:val="0"/>
                <w:sz w:val="24"/>
                <w:szCs w:val="24"/>
              </w:rPr>
            </w:pPr>
            <w:r>
              <w:rPr>
                <w:rFonts w:ascii="Arial" w:hAnsi="Arial" w:cs="Arial"/>
                <w:b/>
                <w:snapToGrid w:val="0"/>
                <w:sz w:val="24"/>
                <w:szCs w:val="24"/>
              </w:rPr>
              <w:t>Záruční doba</w:t>
            </w:r>
          </w:p>
        </w:tc>
        <w:tc>
          <w:tcPr>
            <w:tcW w:w="5528" w:type="dxa"/>
          </w:tcPr>
          <w:p w14:paraId="1EF36553" w14:textId="759B369C" w:rsidR="002816CF" w:rsidRDefault="002816CF" w:rsidP="002F4E50">
            <w:pPr>
              <w:spacing w:before="120"/>
              <w:rPr>
                <w:rFonts w:ascii="Arial" w:hAnsi="Arial" w:cs="Arial"/>
                <w:bCs/>
                <w:snapToGrid w:val="0"/>
                <w:sz w:val="24"/>
                <w:szCs w:val="24"/>
              </w:rPr>
            </w:pPr>
            <w:r>
              <w:rPr>
                <w:rFonts w:ascii="Arial" w:hAnsi="Arial" w:cs="Arial"/>
                <w:bCs/>
                <w:snapToGrid w:val="0"/>
                <w:sz w:val="24"/>
                <w:szCs w:val="24"/>
              </w:rPr>
              <w:t>Minimálně 24 měsíců od data dodání</w:t>
            </w:r>
          </w:p>
        </w:tc>
      </w:tr>
    </w:tbl>
    <w:p w14:paraId="7CDF0207" w14:textId="4A983D92" w:rsidR="00FB1B49" w:rsidRDefault="00FB1B49" w:rsidP="005B7239">
      <w:pPr>
        <w:spacing w:before="120"/>
        <w:ind w:left="0" w:firstLine="0"/>
        <w:rPr>
          <w:rFonts w:ascii="Arial" w:hAnsi="Arial" w:cs="Arial"/>
          <w:b/>
          <w:snapToGrid w:val="0"/>
        </w:rPr>
      </w:pPr>
    </w:p>
    <w:p w14:paraId="4D7EF32A" w14:textId="1A436608" w:rsidR="00B5180D" w:rsidRDefault="00B5180D" w:rsidP="005B7239">
      <w:pPr>
        <w:spacing w:before="120"/>
        <w:ind w:left="0" w:firstLine="0"/>
        <w:rPr>
          <w:rFonts w:ascii="Arial" w:hAnsi="Arial" w:cs="Arial"/>
          <w:b/>
          <w:snapToGrid w:val="0"/>
        </w:rPr>
      </w:pPr>
    </w:p>
    <w:p w14:paraId="26ADF73B" w14:textId="7AF2605B" w:rsidR="00B5180D" w:rsidRDefault="00B5180D" w:rsidP="005B7239">
      <w:pPr>
        <w:spacing w:before="120"/>
        <w:ind w:left="0" w:firstLine="0"/>
        <w:rPr>
          <w:rFonts w:ascii="Arial" w:hAnsi="Arial" w:cs="Arial"/>
          <w:b/>
          <w:snapToGrid w:val="0"/>
        </w:rPr>
      </w:pPr>
    </w:p>
    <w:p w14:paraId="3F677FAA" w14:textId="0099794C" w:rsidR="00B5180D" w:rsidRDefault="00B5180D" w:rsidP="005B7239">
      <w:pPr>
        <w:spacing w:before="120"/>
        <w:ind w:left="0" w:firstLine="0"/>
        <w:rPr>
          <w:rFonts w:ascii="Arial" w:hAnsi="Arial" w:cs="Arial"/>
          <w:b/>
          <w:snapToGrid w:val="0"/>
        </w:rPr>
      </w:pPr>
    </w:p>
    <w:p w14:paraId="1ACF189A" w14:textId="77777777" w:rsidR="00B5180D" w:rsidRDefault="00B5180D" w:rsidP="005B7239">
      <w:pPr>
        <w:spacing w:before="120"/>
        <w:ind w:left="0" w:firstLine="0"/>
        <w:rPr>
          <w:rFonts w:ascii="Arial" w:hAnsi="Arial" w:cs="Arial"/>
          <w:b/>
          <w:snapToGrid w:val="0"/>
        </w:rPr>
      </w:pPr>
    </w:p>
    <w:p w14:paraId="6B9D1B92" w14:textId="3A3196DE" w:rsidR="00FB1B49" w:rsidRPr="002F212E" w:rsidRDefault="003C5DC9" w:rsidP="001268E4">
      <w:pPr>
        <w:pStyle w:val="Odstavecseseznamem"/>
        <w:numPr>
          <w:ilvl w:val="0"/>
          <w:numId w:val="5"/>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Popis předmětu zakázky</w:t>
      </w:r>
    </w:p>
    <w:p w14:paraId="41540A61" w14:textId="77777777" w:rsidR="00F137C0" w:rsidRPr="0068367D" w:rsidRDefault="00F137C0" w:rsidP="006A2C45">
      <w:pPr>
        <w:rPr>
          <w:rFonts w:ascii="Arial" w:hAnsi="Arial" w:cs="Arial"/>
        </w:rPr>
      </w:pPr>
    </w:p>
    <w:p w14:paraId="1D06EA15" w14:textId="15EF8412" w:rsidR="003C5DC9" w:rsidRPr="003C5DC9" w:rsidRDefault="003C5DC9" w:rsidP="00B5180D">
      <w:pPr>
        <w:ind w:left="720" w:firstLine="0"/>
        <w:rPr>
          <w:rFonts w:ascii="Arial" w:hAnsi="Arial" w:cs="Arial"/>
          <w:bCs/>
          <w:sz w:val="24"/>
          <w:szCs w:val="24"/>
        </w:rPr>
      </w:pPr>
      <w:r w:rsidRPr="003C5DC9">
        <w:rPr>
          <w:rFonts w:ascii="Arial" w:hAnsi="Arial" w:cs="Arial"/>
          <w:bCs/>
          <w:sz w:val="24"/>
          <w:szCs w:val="24"/>
        </w:rPr>
        <w:t xml:space="preserve">Dodávka </w:t>
      </w:r>
      <w:r w:rsidRPr="002816CF">
        <w:rPr>
          <w:rFonts w:ascii="Arial" w:hAnsi="Arial" w:cs="Arial"/>
          <w:bCs/>
          <w:sz w:val="24"/>
          <w:szCs w:val="24"/>
          <w:u w:val="single"/>
        </w:rPr>
        <w:t>12 kusů hoblic</w:t>
      </w:r>
      <w:r w:rsidR="002816CF">
        <w:rPr>
          <w:rFonts w:ascii="Arial" w:hAnsi="Arial" w:cs="Arial"/>
          <w:bCs/>
          <w:sz w:val="24"/>
          <w:szCs w:val="24"/>
          <w:u w:val="single"/>
        </w:rPr>
        <w:t xml:space="preserve"> profi</w:t>
      </w:r>
      <w:r w:rsidRPr="002816CF">
        <w:rPr>
          <w:rFonts w:ascii="Arial" w:hAnsi="Arial" w:cs="Arial"/>
          <w:bCs/>
          <w:sz w:val="24"/>
          <w:szCs w:val="24"/>
          <w:u w:val="single"/>
        </w:rPr>
        <w:t xml:space="preserve"> dle požadavků školy, dodání na adresu školy, montáž</w:t>
      </w:r>
      <w:r w:rsidR="00FD06BF">
        <w:rPr>
          <w:rFonts w:ascii="Arial" w:hAnsi="Arial" w:cs="Arial"/>
          <w:bCs/>
          <w:sz w:val="24"/>
          <w:szCs w:val="24"/>
          <w:u w:val="single"/>
        </w:rPr>
        <w:t>, zpětný odběr obalů</w:t>
      </w:r>
      <w:r w:rsidRPr="003C5DC9">
        <w:rPr>
          <w:rFonts w:ascii="Arial" w:hAnsi="Arial" w:cs="Arial"/>
          <w:bCs/>
          <w:sz w:val="24"/>
          <w:szCs w:val="24"/>
        </w:rPr>
        <w:t>.</w:t>
      </w:r>
    </w:p>
    <w:p w14:paraId="2C5B858B" w14:textId="77777777" w:rsidR="003C5DC9" w:rsidRPr="001F1BAB" w:rsidRDefault="003C5DC9" w:rsidP="003C5DC9">
      <w:pPr>
        <w:rPr>
          <w:rFonts w:ascii="Arial" w:hAnsi="Arial" w:cs="Arial"/>
          <w:bCs/>
          <w:sz w:val="24"/>
          <w:szCs w:val="24"/>
        </w:rPr>
      </w:pPr>
    </w:p>
    <w:p w14:paraId="146A6C9C" w14:textId="77777777" w:rsidR="003C5DC9" w:rsidRPr="001F1BAB" w:rsidRDefault="003C5DC9" w:rsidP="003C5DC9">
      <w:pPr>
        <w:rPr>
          <w:rFonts w:ascii="Arial" w:hAnsi="Arial" w:cs="Arial"/>
          <w:b/>
          <w:sz w:val="24"/>
          <w:szCs w:val="24"/>
        </w:rPr>
      </w:pPr>
      <w:r w:rsidRPr="001F1BAB">
        <w:rPr>
          <w:rFonts w:ascii="Arial" w:hAnsi="Arial" w:cs="Arial"/>
          <w:b/>
          <w:sz w:val="24"/>
          <w:szCs w:val="24"/>
        </w:rPr>
        <w:t>Specifikace předmětu zakázky (nutno tuto specifikaci dodržet při dodání):</w:t>
      </w:r>
    </w:p>
    <w:p w14:paraId="48ADC4A6" w14:textId="718647D3" w:rsidR="003C5DC9" w:rsidRPr="001F1BAB" w:rsidRDefault="003C5DC9" w:rsidP="001268E4">
      <w:pPr>
        <w:pStyle w:val="Odstavecseseznamem"/>
        <w:numPr>
          <w:ilvl w:val="0"/>
          <w:numId w:val="6"/>
        </w:numPr>
        <w:rPr>
          <w:rFonts w:ascii="Arial" w:hAnsi="Arial" w:cs="Arial"/>
          <w:b/>
          <w:sz w:val="24"/>
          <w:szCs w:val="24"/>
        </w:rPr>
      </w:pPr>
      <w:r w:rsidRPr="001F1BAB">
        <w:rPr>
          <w:rFonts w:ascii="Arial" w:hAnsi="Arial" w:cs="Arial"/>
          <w:b/>
          <w:sz w:val="24"/>
          <w:szCs w:val="24"/>
        </w:rPr>
        <w:t xml:space="preserve">truhlářská hoblice </w:t>
      </w:r>
      <w:proofErr w:type="gramStart"/>
      <w:r w:rsidRPr="001F1BAB">
        <w:rPr>
          <w:rFonts w:ascii="Arial" w:hAnsi="Arial" w:cs="Arial"/>
          <w:b/>
          <w:sz w:val="24"/>
          <w:szCs w:val="24"/>
        </w:rPr>
        <w:t>profi - truhlářský</w:t>
      </w:r>
      <w:proofErr w:type="gramEnd"/>
      <w:r w:rsidRPr="001F1BAB">
        <w:rPr>
          <w:rFonts w:ascii="Arial" w:hAnsi="Arial" w:cs="Arial"/>
          <w:b/>
          <w:sz w:val="24"/>
          <w:szCs w:val="24"/>
        </w:rPr>
        <w:t xml:space="preserve"> - hoblovací ponk – materiál buk</w:t>
      </w:r>
    </w:p>
    <w:p w14:paraId="31F67AB5" w14:textId="4D5DEA66" w:rsidR="00604DE2" w:rsidRPr="001F1BAB" w:rsidRDefault="003C5DC9" w:rsidP="001268E4">
      <w:pPr>
        <w:pStyle w:val="Odstavecseseznamem"/>
        <w:numPr>
          <w:ilvl w:val="0"/>
          <w:numId w:val="6"/>
        </w:numPr>
        <w:spacing w:before="100" w:beforeAutospacing="1" w:after="100" w:afterAutospacing="1"/>
        <w:outlineLvl w:val="2"/>
        <w:rPr>
          <w:rFonts w:ascii="Arial" w:hAnsi="Arial" w:cs="Arial"/>
          <w:b/>
          <w:sz w:val="24"/>
          <w:szCs w:val="24"/>
        </w:rPr>
      </w:pPr>
      <w:r w:rsidRPr="001F1BAB">
        <w:rPr>
          <w:rFonts w:ascii="Arial" w:hAnsi="Arial" w:cs="Arial"/>
          <w:b/>
          <w:sz w:val="24"/>
          <w:szCs w:val="24"/>
        </w:rPr>
        <w:t>masivní buková pracovní deska</w:t>
      </w:r>
    </w:p>
    <w:p w14:paraId="57CE2D9F" w14:textId="77777777" w:rsidR="00F70763" w:rsidRPr="001F1BAB"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minimální výška pracovní desky 8</w:t>
      </w:r>
      <w:r w:rsidR="00E750D8" w:rsidRPr="001F1BAB">
        <w:rPr>
          <w:rFonts w:ascii="Arial" w:hAnsi="Arial" w:cs="Arial"/>
          <w:sz w:val="24"/>
          <w:szCs w:val="24"/>
        </w:rPr>
        <w:t>5</w:t>
      </w:r>
      <w:r w:rsidRPr="001F1BAB">
        <w:rPr>
          <w:rFonts w:ascii="Arial" w:hAnsi="Arial" w:cs="Arial"/>
          <w:sz w:val="24"/>
          <w:szCs w:val="24"/>
        </w:rPr>
        <w:t>0 mm</w:t>
      </w:r>
    </w:p>
    <w:p w14:paraId="1BB922A0" w14:textId="16F15DD2" w:rsidR="00F70763" w:rsidRPr="001F1BAB"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délka pracovní desky</w:t>
      </w:r>
      <w:r w:rsidR="00E750D8" w:rsidRPr="001F1BAB">
        <w:rPr>
          <w:rFonts w:ascii="Arial" w:hAnsi="Arial" w:cs="Arial"/>
          <w:sz w:val="24"/>
          <w:szCs w:val="24"/>
        </w:rPr>
        <w:t xml:space="preserve"> minimálně</w:t>
      </w:r>
      <w:r w:rsidRPr="001F1BAB">
        <w:rPr>
          <w:rFonts w:ascii="Arial" w:hAnsi="Arial" w:cs="Arial"/>
          <w:sz w:val="24"/>
          <w:szCs w:val="24"/>
        </w:rPr>
        <w:t xml:space="preserve"> </w:t>
      </w:r>
      <w:r w:rsidR="00682E62">
        <w:rPr>
          <w:rFonts w:ascii="Arial" w:hAnsi="Arial" w:cs="Arial"/>
          <w:sz w:val="24"/>
          <w:szCs w:val="24"/>
        </w:rPr>
        <w:t>1 900</w:t>
      </w:r>
      <w:r w:rsidRPr="001F1BAB">
        <w:rPr>
          <w:rFonts w:ascii="Arial" w:hAnsi="Arial" w:cs="Arial"/>
          <w:sz w:val="24"/>
          <w:szCs w:val="24"/>
        </w:rPr>
        <w:t xml:space="preserve"> mm</w:t>
      </w:r>
      <w:r w:rsidR="00E750D8" w:rsidRPr="001F1BAB">
        <w:rPr>
          <w:rFonts w:ascii="Arial" w:hAnsi="Arial" w:cs="Arial"/>
          <w:sz w:val="24"/>
          <w:szCs w:val="24"/>
        </w:rPr>
        <w:t xml:space="preserve"> až 2</w:t>
      </w:r>
      <w:r w:rsidR="00682E62">
        <w:rPr>
          <w:rFonts w:ascii="Arial" w:hAnsi="Arial" w:cs="Arial"/>
          <w:sz w:val="24"/>
          <w:szCs w:val="24"/>
        </w:rPr>
        <w:t>120</w:t>
      </w:r>
      <w:r w:rsidR="00E750D8" w:rsidRPr="001F1BAB">
        <w:rPr>
          <w:rFonts w:ascii="Arial" w:hAnsi="Arial" w:cs="Arial"/>
          <w:sz w:val="24"/>
          <w:szCs w:val="24"/>
        </w:rPr>
        <w:t xml:space="preserve"> mm maximálně</w:t>
      </w:r>
    </w:p>
    <w:p w14:paraId="28722340" w14:textId="19A9565F" w:rsidR="00F70763" w:rsidRPr="001F1BAB"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šířka pracovní desky </w:t>
      </w:r>
      <w:r w:rsidR="00E750D8" w:rsidRPr="001F1BAB">
        <w:rPr>
          <w:rFonts w:ascii="Arial" w:hAnsi="Arial" w:cs="Arial"/>
          <w:sz w:val="24"/>
          <w:szCs w:val="24"/>
        </w:rPr>
        <w:t xml:space="preserve">minimálně </w:t>
      </w:r>
      <w:r w:rsidR="00640389">
        <w:rPr>
          <w:rFonts w:ascii="Arial" w:hAnsi="Arial" w:cs="Arial"/>
          <w:sz w:val="24"/>
          <w:szCs w:val="24"/>
        </w:rPr>
        <w:t>55</w:t>
      </w:r>
      <w:r w:rsidR="00E750D8" w:rsidRPr="001F1BAB">
        <w:rPr>
          <w:rFonts w:ascii="Arial" w:hAnsi="Arial" w:cs="Arial"/>
          <w:sz w:val="24"/>
          <w:szCs w:val="24"/>
        </w:rPr>
        <w:t>0</w:t>
      </w:r>
      <w:r w:rsidRPr="001F1BAB">
        <w:rPr>
          <w:rFonts w:ascii="Arial" w:hAnsi="Arial" w:cs="Arial"/>
          <w:sz w:val="24"/>
          <w:szCs w:val="24"/>
        </w:rPr>
        <w:t xml:space="preserve"> mm</w:t>
      </w:r>
      <w:r w:rsidR="00E750D8" w:rsidRPr="001F1BAB">
        <w:rPr>
          <w:rFonts w:ascii="Arial" w:hAnsi="Arial" w:cs="Arial"/>
          <w:sz w:val="24"/>
          <w:szCs w:val="24"/>
        </w:rPr>
        <w:t xml:space="preserve"> až 760 mm maximálně</w:t>
      </w:r>
    </w:p>
    <w:p w14:paraId="3DBF20E5" w14:textId="77777777" w:rsidR="00F70763" w:rsidRPr="001F1BAB" w:rsidRDefault="00604DE2"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minimální tloušťka pracovní desky 40 mm</w:t>
      </w:r>
    </w:p>
    <w:p w14:paraId="685DD871" w14:textId="65959273" w:rsidR="00604DE2" w:rsidRPr="00AF4C94" w:rsidRDefault="00604DE2" w:rsidP="001268E4">
      <w:pPr>
        <w:pStyle w:val="Odstavecseseznamem"/>
        <w:numPr>
          <w:ilvl w:val="0"/>
          <w:numId w:val="1"/>
        </w:numPr>
        <w:spacing w:before="100" w:beforeAutospacing="1" w:after="100" w:afterAutospacing="1"/>
        <w:outlineLvl w:val="2"/>
        <w:rPr>
          <w:rFonts w:ascii="Arial" w:hAnsi="Arial" w:cs="Arial"/>
          <w:b/>
          <w:bCs/>
          <w:sz w:val="24"/>
          <w:szCs w:val="24"/>
        </w:rPr>
      </w:pPr>
      <w:r w:rsidRPr="001F1BAB">
        <w:rPr>
          <w:rFonts w:ascii="Arial" w:hAnsi="Arial" w:cs="Arial"/>
          <w:sz w:val="24"/>
          <w:szCs w:val="24"/>
        </w:rPr>
        <w:t xml:space="preserve">otvory pro </w:t>
      </w:r>
      <w:proofErr w:type="spellStart"/>
      <w:r w:rsidRPr="001F1BAB">
        <w:rPr>
          <w:rFonts w:ascii="Arial" w:hAnsi="Arial" w:cs="Arial"/>
          <w:sz w:val="24"/>
          <w:szCs w:val="24"/>
        </w:rPr>
        <w:t>poděráky</w:t>
      </w:r>
      <w:proofErr w:type="spellEnd"/>
      <w:r w:rsidR="00E750D8" w:rsidRPr="001F1BAB">
        <w:rPr>
          <w:rFonts w:ascii="Arial" w:hAnsi="Arial" w:cs="Arial"/>
          <w:sz w:val="24"/>
          <w:szCs w:val="24"/>
        </w:rPr>
        <w:t xml:space="preserve"> </w:t>
      </w:r>
      <w:r w:rsidR="00AF4C94" w:rsidRPr="00AF4C94">
        <w:rPr>
          <w:rFonts w:ascii="Arial" w:hAnsi="Arial" w:cs="Arial"/>
          <w:b/>
          <w:bCs/>
          <w:sz w:val="24"/>
          <w:szCs w:val="24"/>
        </w:rPr>
        <w:t>19</w:t>
      </w:r>
      <w:r w:rsidR="00E750D8" w:rsidRPr="00AF4C94">
        <w:rPr>
          <w:rFonts w:ascii="Arial" w:hAnsi="Arial" w:cs="Arial"/>
          <w:b/>
          <w:bCs/>
          <w:sz w:val="24"/>
          <w:szCs w:val="24"/>
        </w:rPr>
        <w:t xml:space="preserve"> mm</w:t>
      </w:r>
      <w:r w:rsidR="00AF4C94">
        <w:rPr>
          <w:rFonts w:ascii="Arial" w:hAnsi="Arial" w:cs="Arial"/>
          <w:b/>
          <w:bCs/>
          <w:sz w:val="24"/>
          <w:szCs w:val="24"/>
        </w:rPr>
        <w:t xml:space="preserve"> </w:t>
      </w:r>
    </w:p>
    <w:p w14:paraId="4491E895" w14:textId="77777777" w:rsidR="00F70763" w:rsidRPr="001F1BAB"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odkládací plocha (police) na nářadí </w:t>
      </w:r>
    </w:p>
    <w:p w14:paraId="2C94870E"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2x krátký </w:t>
      </w:r>
      <w:proofErr w:type="spellStart"/>
      <w:r w:rsidRPr="001F1BAB">
        <w:rPr>
          <w:rFonts w:ascii="Arial" w:hAnsi="Arial" w:cs="Arial"/>
          <w:sz w:val="24"/>
          <w:szCs w:val="24"/>
        </w:rPr>
        <w:t>poděrák</w:t>
      </w:r>
      <w:proofErr w:type="spellEnd"/>
    </w:p>
    <w:p w14:paraId="590DDF47"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2x dlouhý </w:t>
      </w:r>
      <w:proofErr w:type="spellStart"/>
      <w:r w:rsidRPr="001F1BAB">
        <w:rPr>
          <w:rFonts w:ascii="Arial" w:hAnsi="Arial" w:cs="Arial"/>
          <w:sz w:val="24"/>
          <w:szCs w:val="24"/>
        </w:rPr>
        <w:t>poděrák</w:t>
      </w:r>
      <w:proofErr w:type="spellEnd"/>
    </w:p>
    <w:p w14:paraId="043B93AB"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zásuvka na nářadí</w:t>
      </w:r>
    </w:p>
    <w:p w14:paraId="7C9CB7AC"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odkládací vybrání na desce stolu</w:t>
      </w:r>
    </w:p>
    <w:p w14:paraId="233F364D"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vysoká stabilitu</w:t>
      </w:r>
    </w:p>
    <w:p w14:paraId="4B12E257" w14:textId="12B6F5EF" w:rsidR="00F70763" w:rsidRPr="00AF4C94"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AF4C94">
        <w:rPr>
          <w:rFonts w:ascii="Arial" w:hAnsi="Arial" w:cs="Arial"/>
          <w:sz w:val="24"/>
          <w:szCs w:val="24"/>
        </w:rPr>
        <w:t xml:space="preserve">upravený povrch </w:t>
      </w:r>
      <w:r w:rsidR="00E750D8" w:rsidRPr="00AF4C94">
        <w:rPr>
          <w:rFonts w:ascii="Arial" w:hAnsi="Arial" w:cs="Arial"/>
          <w:sz w:val="24"/>
          <w:szCs w:val="24"/>
        </w:rPr>
        <w:t xml:space="preserve">bezbarvým </w:t>
      </w:r>
      <w:r w:rsidRPr="00AF4C94">
        <w:rPr>
          <w:rFonts w:ascii="Arial" w:hAnsi="Arial" w:cs="Arial"/>
          <w:sz w:val="24"/>
          <w:szCs w:val="24"/>
        </w:rPr>
        <w:t>lakem</w:t>
      </w:r>
      <w:r w:rsidR="00131CA3" w:rsidRPr="00AF4C94">
        <w:rPr>
          <w:rFonts w:ascii="Arial" w:hAnsi="Arial" w:cs="Arial"/>
          <w:sz w:val="24"/>
          <w:szCs w:val="24"/>
        </w:rPr>
        <w:t xml:space="preserve"> nebo jiným materiálem šetrným k životnímu prostředí</w:t>
      </w:r>
    </w:p>
    <w:p w14:paraId="5520188C" w14:textId="578FD5DF" w:rsidR="00FD06BF" w:rsidRPr="00FD06BF" w:rsidRDefault="00FD06BF" w:rsidP="001268E4">
      <w:pPr>
        <w:pStyle w:val="Odstavecseseznamem"/>
        <w:numPr>
          <w:ilvl w:val="0"/>
          <w:numId w:val="26"/>
        </w:numPr>
        <w:rPr>
          <w:rFonts w:ascii="Arial" w:hAnsi="Arial" w:cs="Arial"/>
          <w:b/>
          <w:bCs/>
          <w:sz w:val="24"/>
          <w:szCs w:val="24"/>
        </w:rPr>
      </w:pPr>
      <w:r w:rsidRPr="00FD06BF">
        <w:rPr>
          <w:rFonts w:ascii="Arial" w:hAnsi="Arial" w:cs="Arial"/>
          <w:b/>
          <w:bCs/>
          <w:sz w:val="24"/>
          <w:szCs w:val="24"/>
        </w:rPr>
        <w:t>dodávka bude doručena na adresu školy (místo dodání)</w:t>
      </w:r>
    </w:p>
    <w:p w14:paraId="440CB61C" w14:textId="4D748279" w:rsidR="00FD06BF" w:rsidRPr="00FD06BF" w:rsidRDefault="00FD06BF" w:rsidP="001268E4">
      <w:pPr>
        <w:pStyle w:val="Odstavecseseznamem"/>
        <w:numPr>
          <w:ilvl w:val="0"/>
          <w:numId w:val="26"/>
        </w:numPr>
        <w:rPr>
          <w:rFonts w:ascii="Arial" w:hAnsi="Arial" w:cs="Arial"/>
          <w:b/>
          <w:bCs/>
          <w:sz w:val="24"/>
          <w:szCs w:val="24"/>
        </w:rPr>
      </w:pPr>
      <w:r w:rsidRPr="00FD06BF">
        <w:rPr>
          <w:rFonts w:ascii="Arial" w:hAnsi="Arial" w:cs="Arial"/>
          <w:b/>
          <w:bCs/>
          <w:sz w:val="24"/>
          <w:szCs w:val="24"/>
        </w:rPr>
        <w:t>montáž</w:t>
      </w:r>
    </w:p>
    <w:p w14:paraId="09BE368D" w14:textId="224A4088" w:rsidR="00FD06BF" w:rsidRPr="00FD06BF" w:rsidRDefault="00FD06BF" w:rsidP="001268E4">
      <w:pPr>
        <w:pStyle w:val="Odstavecseseznamem"/>
        <w:numPr>
          <w:ilvl w:val="0"/>
          <w:numId w:val="26"/>
        </w:numPr>
        <w:rPr>
          <w:rFonts w:ascii="Arial" w:hAnsi="Arial" w:cs="Arial"/>
          <w:b/>
          <w:bCs/>
          <w:sz w:val="24"/>
          <w:szCs w:val="24"/>
        </w:rPr>
      </w:pPr>
      <w:r w:rsidRPr="00FD06BF">
        <w:rPr>
          <w:rFonts w:ascii="Arial" w:hAnsi="Arial" w:cs="Arial"/>
          <w:b/>
          <w:bCs/>
          <w:sz w:val="24"/>
          <w:szCs w:val="24"/>
        </w:rPr>
        <w:t>odvoz obalů, zajištění jejich ekologické likvidace nebo další využití</w:t>
      </w:r>
    </w:p>
    <w:p w14:paraId="7C332F7F" w14:textId="17442366" w:rsidR="00247097" w:rsidRDefault="00247097" w:rsidP="00120E24">
      <w:pPr>
        <w:ind w:left="0" w:firstLine="0"/>
        <w:rPr>
          <w:rFonts w:ascii="Arial" w:hAnsi="Arial" w:cs="Arial"/>
          <w:snapToGrid w:val="0"/>
          <w:sz w:val="24"/>
          <w:szCs w:val="24"/>
        </w:rPr>
      </w:pPr>
    </w:p>
    <w:p w14:paraId="2C0EACA3" w14:textId="77777777" w:rsidR="00B5180D" w:rsidRPr="00FD06BF" w:rsidRDefault="00B5180D" w:rsidP="00120E24">
      <w:pPr>
        <w:ind w:left="0" w:firstLine="0"/>
        <w:rPr>
          <w:rFonts w:ascii="Arial" w:hAnsi="Arial" w:cs="Arial"/>
          <w:snapToGrid w:val="0"/>
          <w:sz w:val="24"/>
          <w:szCs w:val="24"/>
        </w:rPr>
      </w:pPr>
    </w:p>
    <w:p w14:paraId="0AB9B55B" w14:textId="7681AB2E" w:rsidR="00120E24" w:rsidRPr="002F212E" w:rsidRDefault="00BE032E" w:rsidP="001268E4">
      <w:pPr>
        <w:pStyle w:val="Odstavecseseznamem"/>
        <w:numPr>
          <w:ilvl w:val="0"/>
          <w:numId w:val="5"/>
        </w:numPr>
        <w:rPr>
          <w:rFonts w:ascii="Arial" w:hAnsi="Arial" w:cs="Arial"/>
          <w:b/>
          <w:i/>
          <w:iCs/>
          <w:snapToGrid w:val="0"/>
          <w:sz w:val="32"/>
          <w:szCs w:val="32"/>
          <w:u w:val="single"/>
        </w:rPr>
      </w:pPr>
      <w:r w:rsidRPr="002F212E">
        <w:rPr>
          <w:rFonts w:ascii="Arial" w:hAnsi="Arial" w:cs="Arial"/>
          <w:b/>
          <w:i/>
          <w:iCs/>
          <w:snapToGrid w:val="0"/>
          <w:sz w:val="32"/>
          <w:szCs w:val="32"/>
          <w:u w:val="single"/>
        </w:rPr>
        <w:t>Způsob zpracování cenové nabídky:</w:t>
      </w:r>
    </w:p>
    <w:p w14:paraId="116F16F0" w14:textId="77777777" w:rsidR="00604DE2" w:rsidRDefault="00604DE2" w:rsidP="00604DE2">
      <w:pPr>
        <w:pStyle w:val="Odstavecseseznamem"/>
        <w:ind w:firstLine="0"/>
        <w:rPr>
          <w:rFonts w:ascii="Arial" w:hAnsi="Arial" w:cs="Arial"/>
          <w:b/>
          <w:snapToGrid w:val="0"/>
        </w:rPr>
      </w:pPr>
    </w:p>
    <w:p w14:paraId="6CB34017" w14:textId="77777777" w:rsidR="001F1BAB" w:rsidRDefault="002816CF" w:rsidP="00936A66">
      <w:pPr>
        <w:ind w:left="0" w:firstLine="0"/>
        <w:rPr>
          <w:rFonts w:ascii="Arial" w:hAnsi="Arial" w:cs="Arial"/>
          <w:b/>
          <w:sz w:val="24"/>
          <w:szCs w:val="24"/>
        </w:rPr>
      </w:pPr>
      <w:r w:rsidRPr="001F1BAB">
        <w:rPr>
          <w:rFonts w:ascii="Arial" w:hAnsi="Arial" w:cs="Arial"/>
          <w:b/>
          <w:sz w:val="24"/>
          <w:szCs w:val="24"/>
        </w:rPr>
        <w:t xml:space="preserve">                 </w:t>
      </w:r>
      <w:r w:rsidR="00CD71F5" w:rsidRPr="001F1BAB">
        <w:rPr>
          <w:rFonts w:ascii="Arial" w:hAnsi="Arial" w:cs="Arial"/>
          <w:b/>
          <w:sz w:val="24"/>
          <w:szCs w:val="24"/>
        </w:rPr>
        <w:t xml:space="preserve">Cenová nabídka </w:t>
      </w:r>
      <w:r w:rsidR="00CB6DB1" w:rsidRPr="001F1BAB">
        <w:rPr>
          <w:rFonts w:ascii="Arial" w:hAnsi="Arial" w:cs="Arial"/>
          <w:b/>
          <w:sz w:val="24"/>
          <w:szCs w:val="24"/>
        </w:rPr>
        <w:t>bude uvedena</w:t>
      </w:r>
      <w:r w:rsidR="00604DE2" w:rsidRPr="001F1BAB">
        <w:rPr>
          <w:rFonts w:ascii="Arial" w:hAnsi="Arial" w:cs="Arial"/>
          <w:b/>
          <w:sz w:val="24"/>
          <w:szCs w:val="24"/>
        </w:rPr>
        <w:t xml:space="preserve"> jako cena maximálně přípustná vč. dodání</w:t>
      </w:r>
    </w:p>
    <w:p w14:paraId="6DCFB579" w14:textId="0FEE9BB9" w:rsidR="00604DE2" w:rsidRPr="001F1BAB" w:rsidRDefault="001F1BAB" w:rsidP="00936A66">
      <w:pPr>
        <w:ind w:left="0" w:firstLine="0"/>
        <w:rPr>
          <w:rFonts w:ascii="Arial" w:hAnsi="Arial" w:cs="Arial"/>
          <w:b/>
          <w:sz w:val="24"/>
          <w:szCs w:val="24"/>
        </w:rPr>
      </w:pPr>
      <w:r>
        <w:rPr>
          <w:rFonts w:ascii="Arial" w:hAnsi="Arial" w:cs="Arial"/>
          <w:b/>
          <w:sz w:val="24"/>
          <w:szCs w:val="24"/>
        </w:rPr>
        <w:t xml:space="preserve">                </w:t>
      </w:r>
      <w:r w:rsidR="00604DE2" w:rsidRPr="001F1BAB">
        <w:rPr>
          <w:rFonts w:ascii="Arial" w:hAnsi="Arial" w:cs="Arial"/>
          <w:b/>
          <w:sz w:val="24"/>
          <w:szCs w:val="24"/>
        </w:rPr>
        <w:t xml:space="preserve"> na adresu</w:t>
      </w:r>
      <w:r>
        <w:rPr>
          <w:rFonts w:ascii="Arial" w:hAnsi="Arial" w:cs="Arial"/>
          <w:b/>
          <w:sz w:val="24"/>
          <w:szCs w:val="24"/>
        </w:rPr>
        <w:t>, vč. montáže</w:t>
      </w:r>
      <w:r w:rsidR="002816CF" w:rsidRPr="001F1BAB">
        <w:rPr>
          <w:rFonts w:ascii="Arial" w:hAnsi="Arial" w:cs="Arial"/>
          <w:b/>
          <w:sz w:val="24"/>
          <w:szCs w:val="24"/>
        </w:rPr>
        <w:t xml:space="preserve"> </w:t>
      </w:r>
      <w:r w:rsidR="00604DE2" w:rsidRPr="001F1BAB">
        <w:rPr>
          <w:rFonts w:ascii="Arial" w:hAnsi="Arial" w:cs="Arial"/>
          <w:b/>
          <w:sz w:val="24"/>
          <w:szCs w:val="24"/>
        </w:rPr>
        <w:t>školy:</w:t>
      </w:r>
    </w:p>
    <w:p w14:paraId="5471DD50" w14:textId="77777777" w:rsidR="00604DE2" w:rsidRDefault="00604DE2" w:rsidP="00936A66">
      <w:pPr>
        <w:ind w:left="0" w:firstLine="0"/>
        <w:rPr>
          <w:rFonts w:ascii="Arial" w:hAnsi="Arial" w:cs="Arial"/>
          <w:b/>
          <w:u w:val="single"/>
        </w:rPr>
      </w:pPr>
    </w:p>
    <w:p w14:paraId="2F4437BB" w14:textId="4FD92249" w:rsidR="008C3FC8" w:rsidRPr="002F212E" w:rsidRDefault="00604DE2" w:rsidP="001268E4">
      <w:pPr>
        <w:pStyle w:val="Odstavecseseznamem"/>
        <w:numPr>
          <w:ilvl w:val="0"/>
          <w:numId w:val="7"/>
        </w:numPr>
        <w:rPr>
          <w:rFonts w:ascii="Arial" w:hAnsi="Arial" w:cs="Arial"/>
          <w:bCs/>
        </w:rPr>
      </w:pPr>
      <w:r w:rsidRPr="002F212E">
        <w:rPr>
          <w:rFonts w:ascii="Arial" w:hAnsi="Arial" w:cs="Arial"/>
          <w:bCs/>
        </w:rPr>
        <w:t xml:space="preserve">v Kč bez DPH za jeden ks, DPH </w:t>
      </w:r>
      <w:r w:rsidR="00E750D8" w:rsidRPr="002F212E">
        <w:rPr>
          <w:rFonts w:ascii="Arial" w:hAnsi="Arial" w:cs="Arial"/>
          <w:bCs/>
        </w:rPr>
        <w:t xml:space="preserve">v Kč za 1 kus </w:t>
      </w:r>
      <w:r w:rsidRPr="002F212E">
        <w:rPr>
          <w:rFonts w:ascii="Arial" w:hAnsi="Arial" w:cs="Arial"/>
          <w:bCs/>
        </w:rPr>
        <w:t>a cena celkem za 1 kus včetně DPH</w:t>
      </w:r>
      <w:r w:rsidR="002F212E">
        <w:rPr>
          <w:rFonts w:ascii="Arial" w:hAnsi="Arial" w:cs="Arial"/>
          <w:bCs/>
        </w:rPr>
        <w:t>,</w:t>
      </w:r>
      <w:r w:rsidRPr="002F212E">
        <w:rPr>
          <w:rFonts w:ascii="Arial" w:hAnsi="Arial" w:cs="Arial"/>
          <w:bCs/>
        </w:rPr>
        <w:t xml:space="preserve"> </w:t>
      </w:r>
    </w:p>
    <w:p w14:paraId="671AC976" w14:textId="2C4346B0" w:rsidR="00604DE2" w:rsidRPr="002F212E" w:rsidRDefault="00604DE2" w:rsidP="001268E4">
      <w:pPr>
        <w:pStyle w:val="Odstavecseseznamem"/>
        <w:numPr>
          <w:ilvl w:val="0"/>
          <w:numId w:val="7"/>
        </w:numPr>
        <w:rPr>
          <w:rFonts w:ascii="Arial" w:hAnsi="Arial" w:cs="Arial"/>
          <w:bCs/>
        </w:rPr>
      </w:pPr>
      <w:r w:rsidRPr="002F212E">
        <w:rPr>
          <w:rFonts w:ascii="Arial" w:hAnsi="Arial" w:cs="Arial"/>
          <w:bCs/>
        </w:rPr>
        <w:t>cena bez DPH za 12 kusů, DPH</w:t>
      </w:r>
      <w:r w:rsidR="00E750D8" w:rsidRPr="002F212E">
        <w:rPr>
          <w:rFonts w:ascii="Arial" w:hAnsi="Arial" w:cs="Arial"/>
          <w:bCs/>
        </w:rPr>
        <w:t xml:space="preserve"> v Kč za 12 kusů</w:t>
      </w:r>
      <w:r w:rsidRPr="002F212E">
        <w:rPr>
          <w:rFonts w:ascii="Arial" w:hAnsi="Arial" w:cs="Arial"/>
          <w:bCs/>
        </w:rPr>
        <w:t xml:space="preserve"> a cena celkem za 12 kusů včetně DPH.</w:t>
      </w:r>
    </w:p>
    <w:p w14:paraId="2BFBA2AF" w14:textId="17A57D58" w:rsidR="002816CF" w:rsidRPr="002F212E" w:rsidRDefault="002816CF" w:rsidP="001268E4">
      <w:pPr>
        <w:pStyle w:val="Odstavecseseznamem"/>
        <w:numPr>
          <w:ilvl w:val="0"/>
          <w:numId w:val="7"/>
        </w:numPr>
        <w:rPr>
          <w:rFonts w:ascii="Arial" w:hAnsi="Arial" w:cs="Arial"/>
          <w:bCs/>
        </w:rPr>
      </w:pPr>
      <w:r w:rsidRPr="002F212E">
        <w:rPr>
          <w:rFonts w:ascii="Arial" w:hAnsi="Arial" w:cs="Arial"/>
          <w:bCs/>
        </w:rPr>
        <w:t>Cena bude zahrnovat montáž a dopravu.</w:t>
      </w:r>
    </w:p>
    <w:p w14:paraId="09AFAD7B" w14:textId="77777777" w:rsidR="00604DE2" w:rsidRPr="00604DE2" w:rsidRDefault="00604DE2" w:rsidP="00936A66">
      <w:pPr>
        <w:ind w:left="0" w:firstLine="0"/>
        <w:rPr>
          <w:rFonts w:ascii="Arial" w:hAnsi="Arial" w:cs="Arial"/>
          <w:b/>
        </w:rPr>
      </w:pPr>
    </w:p>
    <w:p w14:paraId="339EF398" w14:textId="77777777" w:rsidR="008C3FC8" w:rsidRPr="00383FBE" w:rsidRDefault="008C3FC8" w:rsidP="00604DE2">
      <w:pPr>
        <w:pStyle w:val="Odstavecseseznamem"/>
        <w:ind w:left="360" w:firstLine="0"/>
        <w:rPr>
          <w:rFonts w:ascii="Arial" w:hAnsi="Arial" w:cs="Arial"/>
          <w:snapToGrid w:val="0"/>
          <w:color w:val="FF0000"/>
        </w:rPr>
      </w:pPr>
    </w:p>
    <w:p w14:paraId="73F3D2A0" w14:textId="34BABFFC" w:rsidR="006A2C45" w:rsidRPr="002F212E" w:rsidRDefault="006A2C45" w:rsidP="001268E4">
      <w:pPr>
        <w:pStyle w:val="Odstavecseseznamem"/>
        <w:numPr>
          <w:ilvl w:val="0"/>
          <w:numId w:val="5"/>
        </w:numPr>
        <w:rPr>
          <w:rFonts w:ascii="Arial" w:hAnsi="Arial" w:cs="Arial"/>
          <w:i/>
          <w:iCs/>
          <w:sz w:val="32"/>
          <w:szCs w:val="32"/>
          <w:u w:val="single"/>
        </w:rPr>
      </w:pPr>
      <w:r w:rsidRPr="002F212E">
        <w:rPr>
          <w:rFonts w:ascii="Arial" w:hAnsi="Arial" w:cs="Arial"/>
          <w:b/>
          <w:i/>
          <w:iCs/>
          <w:sz w:val="32"/>
          <w:szCs w:val="32"/>
          <w:u w:val="single"/>
        </w:rPr>
        <w:t xml:space="preserve">Místo plnění: </w:t>
      </w:r>
    </w:p>
    <w:p w14:paraId="7B63FCF0" w14:textId="77777777" w:rsidR="002816CF" w:rsidRPr="002816CF" w:rsidRDefault="002816CF" w:rsidP="002816CF">
      <w:pPr>
        <w:pStyle w:val="Odstavecseseznamem"/>
        <w:ind w:left="1260" w:firstLine="0"/>
        <w:rPr>
          <w:rFonts w:ascii="Arial" w:hAnsi="Arial" w:cs="Arial"/>
          <w:sz w:val="32"/>
          <w:szCs w:val="32"/>
        </w:rPr>
      </w:pPr>
    </w:p>
    <w:p w14:paraId="0DF64E18" w14:textId="77777777" w:rsidR="001F1BAB" w:rsidRDefault="002816CF" w:rsidP="006A2C45">
      <w:pPr>
        <w:rPr>
          <w:rFonts w:ascii="Arial" w:hAnsi="Arial" w:cs="Arial"/>
        </w:rPr>
      </w:pPr>
      <w:r>
        <w:rPr>
          <w:rFonts w:ascii="Arial" w:hAnsi="Arial" w:cs="Arial"/>
        </w:rPr>
        <w:t xml:space="preserve">         </w:t>
      </w:r>
      <w:r w:rsidR="006A2C45" w:rsidRPr="002F212E">
        <w:rPr>
          <w:rFonts w:ascii="Arial" w:hAnsi="Arial" w:cs="Arial"/>
          <w:sz w:val="24"/>
          <w:szCs w:val="24"/>
        </w:rPr>
        <w:t>Střední průmyslová škola stavební Pardubice, Sokolovská 1</w:t>
      </w:r>
      <w:r w:rsidR="006403F6" w:rsidRPr="002F212E">
        <w:rPr>
          <w:rFonts w:ascii="Arial" w:hAnsi="Arial" w:cs="Arial"/>
          <w:sz w:val="24"/>
          <w:szCs w:val="24"/>
        </w:rPr>
        <w:t>50</w:t>
      </w:r>
      <w:r w:rsidR="006A2C45" w:rsidRPr="002F212E">
        <w:rPr>
          <w:rFonts w:ascii="Arial" w:hAnsi="Arial" w:cs="Arial"/>
          <w:sz w:val="24"/>
          <w:szCs w:val="24"/>
        </w:rPr>
        <w:t>, 533 54 Rybitví</w:t>
      </w:r>
      <w:r w:rsidR="001F1BAB">
        <w:rPr>
          <w:rFonts w:ascii="Arial" w:hAnsi="Arial" w:cs="Arial"/>
        </w:rPr>
        <w:t xml:space="preserve">, </w:t>
      </w:r>
    </w:p>
    <w:p w14:paraId="6BE43E1B" w14:textId="4E1BF1B6" w:rsidR="006A2C45" w:rsidRPr="00C90329" w:rsidRDefault="001F1BAB" w:rsidP="006A2C45">
      <w:pPr>
        <w:rPr>
          <w:rFonts w:ascii="Arial" w:hAnsi="Arial" w:cs="Arial"/>
        </w:rPr>
      </w:pPr>
      <w:r>
        <w:rPr>
          <w:rFonts w:ascii="Arial" w:hAnsi="Arial" w:cs="Arial"/>
        </w:rPr>
        <w:t xml:space="preserve">          budova truhlářských dílen</w:t>
      </w:r>
    </w:p>
    <w:p w14:paraId="2E2F86EC" w14:textId="4A01C5FA" w:rsidR="00B632AA" w:rsidRDefault="00B632AA" w:rsidP="006A2C45">
      <w:pPr>
        <w:rPr>
          <w:rFonts w:ascii="Arial" w:hAnsi="Arial" w:cs="Arial"/>
        </w:rPr>
      </w:pPr>
    </w:p>
    <w:p w14:paraId="4114DCB7" w14:textId="77777777" w:rsidR="00B5180D" w:rsidRPr="00C90329" w:rsidRDefault="00B5180D" w:rsidP="006A2C45">
      <w:pPr>
        <w:rPr>
          <w:rFonts w:ascii="Arial" w:hAnsi="Arial" w:cs="Arial"/>
        </w:rPr>
      </w:pPr>
    </w:p>
    <w:p w14:paraId="6D29E1FA" w14:textId="58E894A7" w:rsidR="002816CF" w:rsidRPr="002F212E" w:rsidRDefault="00B5180D" w:rsidP="001268E4">
      <w:pPr>
        <w:numPr>
          <w:ilvl w:val="0"/>
          <w:numId w:val="5"/>
        </w:numPr>
        <w:rPr>
          <w:rFonts w:ascii="Arial" w:hAnsi="Arial" w:cs="Arial"/>
          <w:b/>
          <w:i/>
          <w:iCs/>
          <w:sz w:val="32"/>
          <w:szCs w:val="32"/>
          <w:u w:val="single"/>
        </w:rPr>
      </w:pPr>
      <w:r>
        <w:rPr>
          <w:rFonts w:ascii="Arial" w:hAnsi="Arial" w:cs="Arial"/>
          <w:b/>
          <w:i/>
          <w:iCs/>
          <w:sz w:val="32"/>
          <w:szCs w:val="32"/>
          <w:u w:val="single"/>
        </w:rPr>
        <w:t>Termín</w:t>
      </w:r>
      <w:r w:rsidR="006A2C45" w:rsidRPr="002F212E">
        <w:rPr>
          <w:rFonts w:ascii="Arial" w:hAnsi="Arial" w:cs="Arial"/>
          <w:b/>
          <w:i/>
          <w:iCs/>
          <w:sz w:val="32"/>
          <w:szCs w:val="32"/>
          <w:u w:val="single"/>
        </w:rPr>
        <w:t xml:space="preserve"> plnění</w:t>
      </w:r>
      <w:r w:rsidR="002541A9" w:rsidRPr="002F212E">
        <w:rPr>
          <w:rFonts w:ascii="Arial" w:hAnsi="Arial" w:cs="Arial"/>
          <w:b/>
          <w:i/>
          <w:iCs/>
          <w:sz w:val="32"/>
          <w:szCs w:val="32"/>
          <w:u w:val="single"/>
        </w:rPr>
        <w:t xml:space="preserve"> zakázky</w:t>
      </w:r>
      <w:r w:rsidR="006A2C45" w:rsidRPr="002F212E">
        <w:rPr>
          <w:rFonts w:ascii="Arial" w:hAnsi="Arial" w:cs="Arial"/>
          <w:b/>
          <w:i/>
          <w:iCs/>
          <w:sz w:val="32"/>
          <w:szCs w:val="32"/>
          <w:u w:val="single"/>
        </w:rPr>
        <w:t>:</w:t>
      </w:r>
      <w:r w:rsidR="00604DE2" w:rsidRPr="002F212E">
        <w:rPr>
          <w:rFonts w:ascii="Arial" w:hAnsi="Arial" w:cs="Arial"/>
          <w:b/>
          <w:i/>
          <w:iCs/>
          <w:sz w:val="32"/>
          <w:szCs w:val="32"/>
          <w:u w:val="single"/>
        </w:rPr>
        <w:t xml:space="preserve"> </w:t>
      </w:r>
    </w:p>
    <w:p w14:paraId="7C4A8837" w14:textId="77777777" w:rsidR="002816CF" w:rsidRDefault="002816CF" w:rsidP="002816CF">
      <w:pPr>
        <w:ind w:left="1260" w:firstLine="0"/>
        <w:rPr>
          <w:rFonts w:ascii="Arial" w:hAnsi="Arial" w:cs="Arial"/>
          <w:b/>
          <w:u w:val="single"/>
        </w:rPr>
      </w:pPr>
    </w:p>
    <w:p w14:paraId="7057E1F9" w14:textId="72A32D22" w:rsidR="006A2C45" w:rsidRPr="002F212E" w:rsidRDefault="00B62A72" w:rsidP="002816CF">
      <w:pPr>
        <w:ind w:left="1260" w:firstLine="0"/>
        <w:rPr>
          <w:rFonts w:ascii="Arial" w:hAnsi="Arial" w:cs="Arial"/>
          <w:b/>
          <w:sz w:val="24"/>
          <w:szCs w:val="24"/>
        </w:rPr>
      </w:pPr>
      <w:r w:rsidRPr="002F212E">
        <w:rPr>
          <w:rFonts w:ascii="Arial" w:hAnsi="Arial" w:cs="Arial"/>
          <w:b/>
          <w:sz w:val="24"/>
          <w:szCs w:val="24"/>
        </w:rPr>
        <w:t xml:space="preserve">od </w:t>
      </w:r>
      <w:r w:rsidR="00A12F64">
        <w:rPr>
          <w:rFonts w:ascii="Arial" w:hAnsi="Arial" w:cs="Arial"/>
          <w:b/>
          <w:sz w:val="24"/>
          <w:szCs w:val="24"/>
        </w:rPr>
        <w:t>6</w:t>
      </w:r>
      <w:r w:rsidRPr="002F212E">
        <w:rPr>
          <w:rFonts w:ascii="Arial" w:hAnsi="Arial" w:cs="Arial"/>
          <w:b/>
          <w:sz w:val="24"/>
          <w:szCs w:val="24"/>
        </w:rPr>
        <w:t xml:space="preserve">. </w:t>
      </w:r>
      <w:r w:rsidR="002816CF" w:rsidRPr="002F212E">
        <w:rPr>
          <w:rFonts w:ascii="Arial" w:hAnsi="Arial" w:cs="Arial"/>
          <w:b/>
          <w:sz w:val="24"/>
          <w:szCs w:val="24"/>
        </w:rPr>
        <w:t>9</w:t>
      </w:r>
      <w:r w:rsidRPr="002F212E">
        <w:rPr>
          <w:rFonts w:ascii="Arial" w:hAnsi="Arial" w:cs="Arial"/>
          <w:b/>
          <w:sz w:val="24"/>
          <w:szCs w:val="24"/>
        </w:rPr>
        <w:t xml:space="preserve">. 2021 </w:t>
      </w:r>
      <w:r w:rsidR="00604DE2" w:rsidRPr="002F212E">
        <w:rPr>
          <w:rFonts w:ascii="Arial" w:hAnsi="Arial" w:cs="Arial"/>
          <w:b/>
          <w:sz w:val="24"/>
          <w:szCs w:val="24"/>
        </w:rPr>
        <w:t xml:space="preserve">do </w:t>
      </w:r>
      <w:r w:rsidR="002816CF" w:rsidRPr="002F212E">
        <w:rPr>
          <w:rFonts w:ascii="Arial" w:hAnsi="Arial" w:cs="Arial"/>
          <w:b/>
          <w:sz w:val="24"/>
          <w:szCs w:val="24"/>
        </w:rPr>
        <w:t>4</w:t>
      </w:r>
      <w:r w:rsidR="00604DE2" w:rsidRPr="002F212E">
        <w:rPr>
          <w:rFonts w:ascii="Arial" w:hAnsi="Arial" w:cs="Arial"/>
          <w:b/>
          <w:sz w:val="24"/>
          <w:szCs w:val="24"/>
        </w:rPr>
        <w:t xml:space="preserve">. </w:t>
      </w:r>
      <w:r w:rsidR="002F4E50">
        <w:rPr>
          <w:rFonts w:ascii="Arial" w:hAnsi="Arial" w:cs="Arial"/>
          <w:b/>
          <w:sz w:val="24"/>
          <w:szCs w:val="24"/>
        </w:rPr>
        <w:t>10</w:t>
      </w:r>
      <w:r w:rsidR="00604DE2" w:rsidRPr="002F212E">
        <w:rPr>
          <w:rFonts w:ascii="Arial" w:hAnsi="Arial" w:cs="Arial"/>
          <w:b/>
          <w:sz w:val="24"/>
          <w:szCs w:val="24"/>
        </w:rPr>
        <w:t>. 202</w:t>
      </w:r>
      <w:r w:rsidRPr="002F212E">
        <w:rPr>
          <w:rFonts w:ascii="Arial" w:hAnsi="Arial" w:cs="Arial"/>
          <w:b/>
          <w:sz w:val="24"/>
          <w:szCs w:val="24"/>
        </w:rPr>
        <w:t>1</w:t>
      </w:r>
    </w:p>
    <w:p w14:paraId="493E9932" w14:textId="0187FBB1" w:rsidR="002816CF" w:rsidRPr="002F212E" w:rsidRDefault="002816CF" w:rsidP="002816CF">
      <w:pPr>
        <w:ind w:left="1260" w:firstLine="0"/>
        <w:rPr>
          <w:rFonts w:ascii="Arial" w:hAnsi="Arial" w:cs="Arial"/>
          <w:b/>
        </w:rPr>
      </w:pPr>
    </w:p>
    <w:p w14:paraId="58CF77B0" w14:textId="76A1EFAB" w:rsidR="002816CF" w:rsidRPr="002F212E" w:rsidRDefault="002816CF" w:rsidP="002816CF">
      <w:pPr>
        <w:ind w:left="1260" w:firstLine="0"/>
        <w:rPr>
          <w:rFonts w:ascii="Arial" w:hAnsi="Arial" w:cs="Arial"/>
          <w:bCs/>
          <w:sz w:val="24"/>
          <w:szCs w:val="24"/>
        </w:rPr>
      </w:pPr>
      <w:r w:rsidRPr="002F212E">
        <w:rPr>
          <w:rFonts w:ascii="Arial" w:hAnsi="Arial" w:cs="Arial"/>
          <w:bCs/>
          <w:sz w:val="24"/>
          <w:szCs w:val="24"/>
        </w:rPr>
        <w:t xml:space="preserve">Dodavatel sdělí alespoň </w:t>
      </w:r>
      <w:r w:rsidR="00B45F76">
        <w:rPr>
          <w:rFonts w:ascii="Arial" w:hAnsi="Arial" w:cs="Arial"/>
          <w:bCs/>
          <w:sz w:val="24"/>
          <w:szCs w:val="24"/>
        </w:rPr>
        <w:t>10</w:t>
      </w:r>
      <w:r w:rsidRPr="002F212E">
        <w:rPr>
          <w:rFonts w:ascii="Arial" w:hAnsi="Arial" w:cs="Arial"/>
          <w:bCs/>
          <w:sz w:val="24"/>
          <w:szCs w:val="24"/>
        </w:rPr>
        <w:t xml:space="preserve"> dní předem termín dodání.</w:t>
      </w:r>
    </w:p>
    <w:p w14:paraId="76851047" w14:textId="77777777" w:rsidR="006A2C45" w:rsidRPr="002F212E" w:rsidRDefault="006A2C45" w:rsidP="006A2C45">
      <w:pPr>
        <w:rPr>
          <w:rFonts w:ascii="Arial" w:hAnsi="Arial" w:cs="Arial"/>
          <w:b/>
          <w:sz w:val="24"/>
          <w:szCs w:val="24"/>
          <w:u w:val="single"/>
        </w:rPr>
      </w:pPr>
    </w:p>
    <w:p w14:paraId="69CE79B0" w14:textId="6D9BB4FD" w:rsidR="006A2C45" w:rsidRDefault="006A2C45" w:rsidP="006A2C45">
      <w:pPr>
        <w:rPr>
          <w:rFonts w:ascii="Arial" w:hAnsi="Arial" w:cs="Arial"/>
          <w:sz w:val="24"/>
          <w:szCs w:val="24"/>
        </w:rPr>
      </w:pPr>
    </w:p>
    <w:p w14:paraId="097B4473" w14:textId="77777777" w:rsidR="00B5180D" w:rsidRPr="002F212E" w:rsidRDefault="00B5180D" w:rsidP="006A2C45">
      <w:pPr>
        <w:rPr>
          <w:rFonts w:ascii="Arial" w:hAnsi="Arial" w:cs="Arial"/>
          <w:sz w:val="24"/>
          <w:szCs w:val="24"/>
        </w:rPr>
      </w:pPr>
    </w:p>
    <w:p w14:paraId="311F458E" w14:textId="10AFFC9C" w:rsidR="005B7239" w:rsidRPr="002816CF" w:rsidRDefault="006A2C45" w:rsidP="001268E4">
      <w:pPr>
        <w:numPr>
          <w:ilvl w:val="0"/>
          <w:numId w:val="5"/>
        </w:numPr>
        <w:rPr>
          <w:rFonts w:ascii="Arial" w:hAnsi="Arial" w:cs="Arial"/>
          <w:sz w:val="32"/>
          <w:szCs w:val="32"/>
        </w:rPr>
      </w:pPr>
      <w:r w:rsidRPr="001F1BAB">
        <w:rPr>
          <w:rFonts w:ascii="Arial" w:hAnsi="Arial" w:cs="Arial"/>
          <w:b/>
          <w:sz w:val="32"/>
          <w:szCs w:val="32"/>
        </w:rPr>
        <w:t>Způsob hodnocení nabídek</w:t>
      </w:r>
      <w:r w:rsidRPr="002816CF">
        <w:rPr>
          <w:rFonts w:ascii="Arial" w:hAnsi="Arial" w:cs="Arial"/>
          <w:b/>
          <w:sz w:val="32"/>
          <w:szCs w:val="32"/>
        </w:rPr>
        <w:t>:</w:t>
      </w:r>
      <w:r w:rsidR="005B7239" w:rsidRPr="002816CF">
        <w:rPr>
          <w:rFonts w:ascii="Arial" w:hAnsi="Arial" w:cs="Arial"/>
          <w:b/>
          <w:sz w:val="32"/>
          <w:szCs w:val="32"/>
        </w:rPr>
        <w:t xml:space="preserve">  </w:t>
      </w:r>
    </w:p>
    <w:p w14:paraId="4A7AAF6F" w14:textId="77777777" w:rsidR="002816CF" w:rsidRPr="002816CF" w:rsidRDefault="002816CF" w:rsidP="002816CF">
      <w:pPr>
        <w:ind w:left="1260" w:firstLine="0"/>
        <w:rPr>
          <w:rFonts w:ascii="Arial" w:hAnsi="Arial" w:cs="Arial"/>
          <w:sz w:val="32"/>
          <w:szCs w:val="32"/>
        </w:rPr>
      </w:pPr>
    </w:p>
    <w:p w14:paraId="17BC32A7" w14:textId="78362FFF" w:rsidR="006A2C45" w:rsidRPr="00AF4C94" w:rsidRDefault="002816CF" w:rsidP="001268E4">
      <w:pPr>
        <w:pStyle w:val="Odstavecseseznamem"/>
        <w:numPr>
          <w:ilvl w:val="0"/>
          <w:numId w:val="8"/>
        </w:numPr>
        <w:rPr>
          <w:rFonts w:ascii="Arial" w:hAnsi="Arial" w:cs="Arial"/>
          <w:sz w:val="24"/>
          <w:szCs w:val="24"/>
        </w:rPr>
      </w:pPr>
      <w:bookmarkStart w:id="0" w:name="_Hlk66859271"/>
      <w:r w:rsidRPr="00AF4C94">
        <w:rPr>
          <w:rFonts w:ascii="Arial" w:hAnsi="Arial" w:cs="Arial"/>
          <w:sz w:val="24"/>
          <w:szCs w:val="24"/>
        </w:rPr>
        <w:t>ekonomická výhodnost – nejnižší nabídková cena</w:t>
      </w:r>
      <w:r w:rsidR="002F212E" w:rsidRPr="00AF4C94">
        <w:rPr>
          <w:rFonts w:ascii="Arial" w:hAnsi="Arial" w:cs="Arial"/>
          <w:sz w:val="24"/>
          <w:szCs w:val="24"/>
        </w:rPr>
        <w:t>,</w:t>
      </w:r>
      <w:r w:rsidR="00A36B37" w:rsidRPr="00AF4C94">
        <w:rPr>
          <w:rFonts w:ascii="Arial" w:hAnsi="Arial" w:cs="Arial"/>
          <w:sz w:val="24"/>
          <w:szCs w:val="24"/>
        </w:rPr>
        <w:t xml:space="preserve"> </w:t>
      </w:r>
    </w:p>
    <w:p w14:paraId="4BB5DF04" w14:textId="0AB86F58" w:rsidR="008A43C9" w:rsidRPr="00AF4C94" w:rsidRDefault="0007554A" w:rsidP="00B5180D">
      <w:pPr>
        <w:numPr>
          <w:ilvl w:val="0"/>
          <w:numId w:val="8"/>
        </w:numPr>
        <w:spacing w:before="100" w:beforeAutospacing="1" w:after="100" w:afterAutospacing="1"/>
        <w:ind w:left="1933"/>
        <w:jc w:val="left"/>
        <w:rPr>
          <w:rFonts w:ascii="Arial" w:hAnsi="Arial" w:cs="Arial"/>
          <w:sz w:val="24"/>
          <w:szCs w:val="24"/>
        </w:rPr>
      </w:pPr>
      <w:r w:rsidRPr="00AF4C94">
        <w:rPr>
          <w:rFonts w:ascii="Arial" w:hAnsi="Arial" w:cs="Arial"/>
          <w:sz w:val="24"/>
          <w:szCs w:val="24"/>
        </w:rPr>
        <w:t>aspekty odpovědného zadávání neb</w:t>
      </w:r>
      <w:r w:rsidR="008A43C9" w:rsidRPr="00AF4C94">
        <w:rPr>
          <w:rFonts w:ascii="Arial" w:hAnsi="Arial" w:cs="Arial"/>
          <w:sz w:val="24"/>
          <w:szCs w:val="24"/>
        </w:rPr>
        <w:t>udou</w:t>
      </w:r>
      <w:r w:rsidRPr="00AF4C94">
        <w:rPr>
          <w:rFonts w:ascii="Arial" w:hAnsi="Arial" w:cs="Arial"/>
          <w:sz w:val="24"/>
          <w:szCs w:val="24"/>
        </w:rPr>
        <w:t xml:space="preserve"> předmětem hodnocení</w:t>
      </w:r>
      <w:r w:rsidR="00B5180D" w:rsidRPr="00AF4C94">
        <w:rPr>
          <w:rFonts w:ascii="Arial" w:hAnsi="Arial" w:cs="Arial"/>
          <w:sz w:val="24"/>
          <w:szCs w:val="24"/>
        </w:rPr>
        <w:t>, požadavky širšího společenského zájmu jsou součástí smluvních a obchodních podmínek</w:t>
      </w:r>
    </w:p>
    <w:p w14:paraId="29EFF0E2" w14:textId="77777777" w:rsidR="00931A62" w:rsidRPr="002F212E" w:rsidRDefault="005B7239" w:rsidP="001268E4">
      <w:pPr>
        <w:pStyle w:val="Odstavecseseznamem"/>
        <w:numPr>
          <w:ilvl w:val="0"/>
          <w:numId w:val="8"/>
        </w:numPr>
        <w:rPr>
          <w:rFonts w:ascii="Arial" w:hAnsi="Arial" w:cs="Arial"/>
          <w:sz w:val="24"/>
          <w:szCs w:val="24"/>
        </w:rPr>
      </w:pPr>
      <w:r w:rsidRPr="002F212E">
        <w:rPr>
          <w:rFonts w:ascii="Arial" w:hAnsi="Arial" w:cs="Arial"/>
          <w:sz w:val="24"/>
          <w:szCs w:val="24"/>
        </w:rPr>
        <w:t>h</w:t>
      </w:r>
      <w:r w:rsidR="00931A62" w:rsidRPr="002F212E">
        <w:rPr>
          <w:rFonts w:ascii="Arial" w:hAnsi="Arial" w:cs="Arial"/>
          <w:sz w:val="24"/>
          <w:szCs w:val="24"/>
        </w:rPr>
        <w:t>odnocení nabídek probíhá jako neveřejné.</w:t>
      </w:r>
    </w:p>
    <w:bookmarkEnd w:id="0"/>
    <w:p w14:paraId="74F8DB20" w14:textId="77777777" w:rsidR="00C01869" w:rsidRDefault="00C01869" w:rsidP="00C01869">
      <w:pPr>
        <w:pStyle w:val="Odstavecseseznamem"/>
        <w:ind w:left="360" w:firstLine="0"/>
        <w:rPr>
          <w:rFonts w:ascii="Arial" w:hAnsi="Arial" w:cs="Arial"/>
        </w:rPr>
      </w:pPr>
    </w:p>
    <w:p w14:paraId="09FB5057" w14:textId="77777777" w:rsidR="006C41E2" w:rsidRPr="00C90329" w:rsidRDefault="006C41E2" w:rsidP="006C41E2">
      <w:pPr>
        <w:pStyle w:val="Odstavecseseznamem"/>
        <w:ind w:left="360" w:firstLine="0"/>
        <w:rPr>
          <w:rFonts w:ascii="Arial" w:hAnsi="Arial" w:cs="Arial"/>
        </w:rPr>
      </w:pPr>
    </w:p>
    <w:p w14:paraId="0945DADF" w14:textId="4984A28B" w:rsidR="006C41E2" w:rsidRPr="001F1BAB" w:rsidRDefault="006C41E2" w:rsidP="001268E4">
      <w:pPr>
        <w:pStyle w:val="Odstavecseseznamem"/>
        <w:numPr>
          <w:ilvl w:val="0"/>
          <w:numId w:val="5"/>
        </w:numPr>
        <w:rPr>
          <w:rFonts w:ascii="Arial" w:hAnsi="Arial" w:cs="Arial"/>
          <w:b/>
          <w:i/>
          <w:iCs/>
          <w:sz w:val="32"/>
          <w:szCs w:val="32"/>
          <w:u w:val="single"/>
        </w:rPr>
      </w:pPr>
      <w:r w:rsidRPr="001F1BAB">
        <w:rPr>
          <w:rFonts w:ascii="Arial" w:hAnsi="Arial" w:cs="Arial"/>
          <w:b/>
          <w:i/>
          <w:iCs/>
          <w:sz w:val="32"/>
          <w:szCs w:val="32"/>
          <w:u w:val="single"/>
        </w:rPr>
        <w:t xml:space="preserve">Požadavky na kvalifikační předpoklady uchazečů </w:t>
      </w:r>
    </w:p>
    <w:p w14:paraId="005C953A" w14:textId="77777777" w:rsidR="001F1BAB" w:rsidRPr="001F1BAB" w:rsidRDefault="001F1BAB" w:rsidP="001F1BAB">
      <w:pPr>
        <w:pStyle w:val="Odstavecseseznamem"/>
        <w:ind w:left="1260" w:firstLine="0"/>
        <w:rPr>
          <w:rFonts w:ascii="Arial" w:hAnsi="Arial" w:cs="Arial"/>
          <w:b/>
          <w:sz w:val="32"/>
          <w:szCs w:val="32"/>
        </w:rPr>
      </w:pPr>
    </w:p>
    <w:p w14:paraId="54522F3E" w14:textId="77777777" w:rsidR="006C41E2" w:rsidRPr="001F1BAB" w:rsidRDefault="006C41E2" w:rsidP="001268E4">
      <w:pPr>
        <w:pStyle w:val="Odstavecseseznamem"/>
        <w:numPr>
          <w:ilvl w:val="0"/>
          <w:numId w:val="10"/>
        </w:numPr>
        <w:rPr>
          <w:rFonts w:ascii="Arial" w:hAnsi="Arial" w:cs="Arial"/>
          <w:b/>
          <w:sz w:val="24"/>
          <w:szCs w:val="24"/>
        </w:rPr>
      </w:pPr>
      <w:r w:rsidRPr="001F1BAB">
        <w:rPr>
          <w:rFonts w:ascii="Arial" w:hAnsi="Arial" w:cs="Arial"/>
          <w:sz w:val="24"/>
          <w:szCs w:val="24"/>
        </w:rPr>
        <w:t xml:space="preserve">Výpis z obchodního rejstříku, pokud je v něm zapsán nebo kopie živnostenského listu a kopie platného osvědčení o odborné způsobilosti dle zákona č. 309/2006 Sb. a zákona č. 133/1985 Sb. ve znění pozdějších předpisů. Originál k nahlédnutí předloží uchazeč na výzvu zadavatele. </w:t>
      </w:r>
    </w:p>
    <w:p w14:paraId="6FEB4A51" w14:textId="77777777" w:rsidR="006C41E2" w:rsidRPr="001F1BAB" w:rsidRDefault="006C41E2" w:rsidP="006C41E2">
      <w:pPr>
        <w:pStyle w:val="Odstavecseseznamem"/>
        <w:rPr>
          <w:rFonts w:ascii="Arial" w:hAnsi="Arial" w:cs="Arial"/>
          <w:b/>
          <w:sz w:val="24"/>
          <w:szCs w:val="24"/>
        </w:rPr>
      </w:pPr>
    </w:p>
    <w:p w14:paraId="308EFBBD" w14:textId="77777777" w:rsidR="006C41E2" w:rsidRPr="001F1BAB" w:rsidRDefault="006C41E2" w:rsidP="001268E4">
      <w:pPr>
        <w:pStyle w:val="Odstavecseseznamem"/>
        <w:numPr>
          <w:ilvl w:val="0"/>
          <w:numId w:val="10"/>
        </w:numPr>
        <w:rPr>
          <w:rFonts w:ascii="Arial" w:hAnsi="Arial" w:cs="Arial"/>
          <w:sz w:val="24"/>
          <w:szCs w:val="24"/>
        </w:rPr>
      </w:pPr>
      <w:r w:rsidRPr="001F1BAB">
        <w:rPr>
          <w:rFonts w:ascii="Arial" w:hAnsi="Arial" w:cs="Arial"/>
          <w:sz w:val="24"/>
          <w:szCs w:val="24"/>
        </w:rPr>
        <w:t xml:space="preserve">Podepsané čestné prohlášení (příloha č. </w:t>
      </w:r>
      <w:r w:rsidR="00C01869" w:rsidRPr="001F1BAB">
        <w:rPr>
          <w:rFonts w:ascii="Arial" w:hAnsi="Arial" w:cs="Arial"/>
          <w:sz w:val="24"/>
          <w:szCs w:val="24"/>
        </w:rPr>
        <w:t>2</w:t>
      </w:r>
      <w:r w:rsidRPr="001F1BAB">
        <w:rPr>
          <w:rFonts w:ascii="Arial" w:hAnsi="Arial" w:cs="Arial"/>
          <w:sz w:val="24"/>
          <w:szCs w:val="24"/>
        </w:rPr>
        <w:t xml:space="preserve"> zadávacích podmínek)</w:t>
      </w:r>
    </w:p>
    <w:p w14:paraId="785C544E" w14:textId="77777777" w:rsidR="00C01869" w:rsidRPr="00F01354" w:rsidRDefault="00C01869" w:rsidP="00C01869">
      <w:pPr>
        <w:pStyle w:val="Odstavecseseznamem"/>
        <w:ind w:left="360" w:firstLine="0"/>
        <w:rPr>
          <w:rFonts w:ascii="Arial" w:hAnsi="Arial" w:cs="Arial"/>
        </w:rPr>
      </w:pPr>
    </w:p>
    <w:p w14:paraId="091B1B97" w14:textId="77777777" w:rsidR="006A2C45" w:rsidRPr="00C90329" w:rsidRDefault="006A2C45" w:rsidP="006C41E2">
      <w:pPr>
        <w:ind w:left="0" w:firstLine="0"/>
        <w:rPr>
          <w:rFonts w:ascii="Arial" w:hAnsi="Arial" w:cs="Arial"/>
        </w:rPr>
      </w:pPr>
    </w:p>
    <w:p w14:paraId="6FFE2F04" w14:textId="06AF8994" w:rsidR="006A2C45" w:rsidRPr="001F1BAB" w:rsidRDefault="006A2C45" w:rsidP="001268E4">
      <w:pPr>
        <w:numPr>
          <w:ilvl w:val="0"/>
          <w:numId w:val="5"/>
        </w:numPr>
        <w:rPr>
          <w:rFonts w:ascii="Arial" w:hAnsi="Arial" w:cs="Arial"/>
          <w:b/>
          <w:i/>
          <w:iCs/>
          <w:sz w:val="32"/>
          <w:szCs w:val="32"/>
          <w:u w:val="single"/>
        </w:rPr>
      </w:pPr>
      <w:r w:rsidRPr="001F1BAB">
        <w:rPr>
          <w:rFonts w:ascii="Arial" w:hAnsi="Arial" w:cs="Arial"/>
          <w:b/>
          <w:i/>
          <w:iCs/>
          <w:sz w:val="32"/>
          <w:szCs w:val="32"/>
          <w:u w:val="single"/>
        </w:rPr>
        <w:t>Soutěžní lhůta</w:t>
      </w:r>
    </w:p>
    <w:p w14:paraId="173DBA06" w14:textId="77777777" w:rsidR="001F1BAB" w:rsidRPr="001F1BAB" w:rsidRDefault="001F1BAB" w:rsidP="001F1BAB">
      <w:pPr>
        <w:ind w:left="1260" w:firstLine="0"/>
        <w:rPr>
          <w:rFonts w:ascii="Arial" w:hAnsi="Arial" w:cs="Arial"/>
          <w:b/>
          <w:sz w:val="32"/>
          <w:szCs w:val="32"/>
          <w:u w:val="single"/>
        </w:rPr>
      </w:pPr>
    </w:p>
    <w:p w14:paraId="055EB161" w14:textId="774EA7AA" w:rsidR="006A2C45" w:rsidRPr="001F1BAB" w:rsidRDefault="006A2C45" w:rsidP="006A2C45">
      <w:pPr>
        <w:rPr>
          <w:rFonts w:ascii="Arial" w:hAnsi="Arial" w:cs="Arial"/>
          <w:b/>
          <w:color w:val="FF0000"/>
          <w:sz w:val="28"/>
          <w:szCs w:val="28"/>
          <w:u w:val="single"/>
        </w:rPr>
      </w:pPr>
      <w:bookmarkStart w:id="1" w:name="_Hlk66859589"/>
      <w:r w:rsidRPr="001F1BAB">
        <w:rPr>
          <w:rFonts w:ascii="Arial" w:hAnsi="Arial" w:cs="Arial"/>
          <w:b/>
          <w:sz w:val="28"/>
          <w:szCs w:val="28"/>
          <w:u w:val="single"/>
        </w:rPr>
        <w:t xml:space="preserve">Soutěžní lhůta končí dnem </w:t>
      </w:r>
      <w:r w:rsidR="008B3127">
        <w:rPr>
          <w:rFonts w:ascii="Arial" w:hAnsi="Arial" w:cs="Arial"/>
          <w:b/>
          <w:sz w:val="28"/>
          <w:szCs w:val="28"/>
          <w:u w:val="single"/>
        </w:rPr>
        <w:t>2</w:t>
      </w:r>
      <w:r w:rsidR="00AF4C94">
        <w:rPr>
          <w:rFonts w:ascii="Arial" w:hAnsi="Arial" w:cs="Arial"/>
          <w:b/>
          <w:sz w:val="28"/>
          <w:szCs w:val="28"/>
          <w:u w:val="single"/>
        </w:rPr>
        <w:t>0</w:t>
      </w:r>
      <w:r w:rsidR="00604DE2" w:rsidRPr="001F1BAB">
        <w:rPr>
          <w:rFonts w:ascii="Arial" w:hAnsi="Arial" w:cs="Arial"/>
          <w:b/>
          <w:sz w:val="28"/>
          <w:szCs w:val="28"/>
          <w:u w:val="single"/>
        </w:rPr>
        <w:t xml:space="preserve">. </w:t>
      </w:r>
      <w:r w:rsidR="00AF4C94">
        <w:rPr>
          <w:rFonts w:ascii="Arial" w:hAnsi="Arial" w:cs="Arial"/>
          <w:b/>
          <w:sz w:val="28"/>
          <w:szCs w:val="28"/>
          <w:u w:val="single"/>
        </w:rPr>
        <w:t>5</w:t>
      </w:r>
      <w:r w:rsidR="00604DE2" w:rsidRPr="001F1BAB">
        <w:rPr>
          <w:rFonts w:ascii="Arial" w:hAnsi="Arial" w:cs="Arial"/>
          <w:b/>
          <w:sz w:val="28"/>
          <w:szCs w:val="28"/>
          <w:u w:val="single"/>
        </w:rPr>
        <w:t>.</w:t>
      </w:r>
      <w:r w:rsidR="009E2064" w:rsidRPr="001F1BAB">
        <w:rPr>
          <w:rFonts w:ascii="Arial" w:hAnsi="Arial" w:cs="Arial"/>
          <w:b/>
          <w:sz w:val="28"/>
          <w:szCs w:val="28"/>
          <w:u w:val="single"/>
        </w:rPr>
        <w:t xml:space="preserve"> </w:t>
      </w:r>
      <w:r w:rsidR="00B50B09" w:rsidRPr="001F1BAB">
        <w:rPr>
          <w:rFonts w:ascii="Arial" w:hAnsi="Arial" w:cs="Arial"/>
          <w:b/>
          <w:sz w:val="28"/>
          <w:szCs w:val="28"/>
          <w:u w:val="single"/>
        </w:rPr>
        <w:t>20</w:t>
      </w:r>
      <w:r w:rsidR="00332CDB" w:rsidRPr="001F1BAB">
        <w:rPr>
          <w:rFonts w:ascii="Arial" w:hAnsi="Arial" w:cs="Arial"/>
          <w:b/>
          <w:sz w:val="28"/>
          <w:szCs w:val="28"/>
          <w:u w:val="single"/>
        </w:rPr>
        <w:t>2</w:t>
      </w:r>
      <w:r w:rsidR="00B62A72" w:rsidRPr="001F1BAB">
        <w:rPr>
          <w:rFonts w:ascii="Arial" w:hAnsi="Arial" w:cs="Arial"/>
          <w:b/>
          <w:sz w:val="28"/>
          <w:szCs w:val="28"/>
          <w:u w:val="single"/>
        </w:rPr>
        <w:t>1</w:t>
      </w:r>
      <w:r w:rsidR="001F0F2C" w:rsidRPr="001F1BAB">
        <w:rPr>
          <w:rFonts w:ascii="Arial" w:hAnsi="Arial" w:cs="Arial"/>
          <w:b/>
          <w:sz w:val="28"/>
          <w:szCs w:val="28"/>
          <w:u w:val="single"/>
        </w:rPr>
        <w:t xml:space="preserve"> v 10.00 hodin</w:t>
      </w:r>
    </w:p>
    <w:p w14:paraId="1CC792B5" w14:textId="04DA66F1" w:rsidR="001F0F2C" w:rsidRPr="001F1BAB" w:rsidRDefault="006A2C45" w:rsidP="00B50B09">
      <w:pPr>
        <w:rPr>
          <w:rFonts w:ascii="Arial" w:hAnsi="Arial" w:cs="Arial"/>
          <w:sz w:val="24"/>
          <w:szCs w:val="24"/>
        </w:rPr>
      </w:pPr>
      <w:r w:rsidRPr="001F1BAB">
        <w:rPr>
          <w:rFonts w:ascii="Arial" w:hAnsi="Arial" w:cs="Arial"/>
          <w:sz w:val="24"/>
          <w:szCs w:val="24"/>
        </w:rPr>
        <w:t xml:space="preserve">Nabídky musí být </w:t>
      </w:r>
      <w:r w:rsidRPr="001F1BAB">
        <w:rPr>
          <w:rFonts w:ascii="Arial" w:hAnsi="Arial" w:cs="Arial"/>
          <w:b/>
          <w:bCs/>
          <w:sz w:val="24"/>
          <w:szCs w:val="24"/>
          <w:u w:val="single"/>
        </w:rPr>
        <w:t>doručeny</w:t>
      </w:r>
      <w:r w:rsidRPr="001F1BAB">
        <w:rPr>
          <w:rFonts w:ascii="Arial" w:hAnsi="Arial" w:cs="Arial"/>
          <w:sz w:val="24"/>
          <w:szCs w:val="24"/>
        </w:rPr>
        <w:t xml:space="preserve"> nejpozději </w:t>
      </w:r>
      <w:r w:rsidR="009758C7" w:rsidRPr="001F1BAB">
        <w:rPr>
          <w:rFonts w:ascii="Arial" w:hAnsi="Arial" w:cs="Arial"/>
          <w:b/>
          <w:sz w:val="24"/>
          <w:szCs w:val="24"/>
        </w:rPr>
        <w:t>do</w:t>
      </w:r>
      <w:r w:rsidR="00B632AA" w:rsidRPr="001F1BAB">
        <w:rPr>
          <w:rFonts w:ascii="Arial" w:hAnsi="Arial" w:cs="Arial"/>
          <w:b/>
          <w:sz w:val="24"/>
          <w:szCs w:val="24"/>
        </w:rPr>
        <w:t xml:space="preserve"> </w:t>
      </w:r>
      <w:r w:rsidR="008B3127">
        <w:rPr>
          <w:rFonts w:ascii="Arial" w:hAnsi="Arial" w:cs="Arial"/>
          <w:b/>
          <w:sz w:val="24"/>
          <w:szCs w:val="24"/>
        </w:rPr>
        <w:t>2</w:t>
      </w:r>
      <w:r w:rsidR="00AF4C94">
        <w:rPr>
          <w:rFonts w:ascii="Arial" w:hAnsi="Arial" w:cs="Arial"/>
          <w:b/>
          <w:sz w:val="24"/>
          <w:szCs w:val="24"/>
        </w:rPr>
        <w:t>0</w:t>
      </w:r>
      <w:r w:rsidR="006403F6" w:rsidRPr="001F1BAB">
        <w:rPr>
          <w:rFonts w:ascii="Arial" w:hAnsi="Arial" w:cs="Arial"/>
          <w:b/>
          <w:sz w:val="24"/>
          <w:szCs w:val="24"/>
        </w:rPr>
        <w:t>.</w:t>
      </w:r>
      <w:r w:rsidR="001F0F2C" w:rsidRPr="001F1BAB">
        <w:rPr>
          <w:rFonts w:ascii="Arial" w:hAnsi="Arial" w:cs="Arial"/>
          <w:b/>
          <w:sz w:val="24"/>
          <w:szCs w:val="24"/>
        </w:rPr>
        <w:t xml:space="preserve"> </w:t>
      </w:r>
      <w:r w:rsidR="00AF4C94">
        <w:rPr>
          <w:rFonts w:ascii="Arial" w:hAnsi="Arial" w:cs="Arial"/>
          <w:b/>
          <w:sz w:val="24"/>
          <w:szCs w:val="24"/>
        </w:rPr>
        <w:t>5</w:t>
      </w:r>
      <w:r w:rsidR="001F0F2C" w:rsidRPr="001F1BAB">
        <w:rPr>
          <w:rFonts w:ascii="Arial" w:hAnsi="Arial" w:cs="Arial"/>
          <w:b/>
          <w:sz w:val="24"/>
          <w:szCs w:val="24"/>
        </w:rPr>
        <w:t>.</w:t>
      </w:r>
      <w:r w:rsidR="007E5D02" w:rsidRPr="001F1BAB">
        <w:rPr>
          <w:rFonts w:ascii="Arial" w:hAnsi="Arial" w:cs="Arial"/>
          <w:b/>
          <w:sz w:val="24"/>
          <w:szCs w:val="24"/>
        </w:rPr>
        <w:t xml:space="preserve"> 20</w:t>
      </w:r>
      <w:r w:rsidR="00332CDB" w:rsidRPr="001F1BAB">
        <w:rPr>
          <w:rFonts w:ascii="Arial" w:hAnsi="Arial" w:cs="Arial"/>
          <w:b/>
          <w:sz w:val="24"/>
          <w:szCs w:val="24"/>
        </w:rPr>
        <w:t>2</w:t>
      </w:r>
      <w:r w:rsidR="00B62A72" w:rsidRPr="001F1BAB">
        <w:rPr>
          <w:rFonts w:ascii="Arial" w:hAnsi="Arial" w:cs="Arial"/>
          <w:b/>
          <w:sz w:val="24"/>
          <w:szCs w:val="24"/>
        </w:rPr>
        <w:t>1</w:t>
      </w:r>
      <w:r w:rsidR="009758C7" w:rsidRPr="001F1BAB">
        <w:rPr>
          <w:rFonts w:ascii="Arial" w:hAnsi="Arial" w:cs="Arial"/>
          <w:b/>
          <w:sz w:val="24"/>
          <w:szCs w:val="24"/>
        </w:rPr>
        <w:t xml:space="preserve"> do 10.00</w:t>
      </w:r>
      <w:r w:rsidR="009758C7" w:rsidRPr="001F1BAB">
        <w:rPr>
          <w:rFonts w:ascii="Arial" w:hAnsi="Arial" w:cs="Arial"/>
          <w:sz w:val="24"/>
          <w:szCs w:val="24"/>
        </w:rPr>
        <w:t xml:space="preserve"> hodin</w:t>
      </w:r>
      <w:r w:rsidRPr="001F1BAB">
        <w:rPr>
          <w:rFonts w:ascii="Arial" w:hAnsi="Arial" w:cs="Arial"/>
          <w:sz w:val="24"/>
          <w:szCs w:val="24"/>
        </w:rPr>
        <w:t xml:space="preserve"> </w:t>
      </w:r>
    </w:p>
    <w:p w14:paraId="7E56F1C1" w14:textId="77777777" w:rsidR="001F1BAB" w:rsidRDefault="007E5D02" w:rsidP="00F10E71">
      <w:pPr>
        <w:rPr>
          <w:rFonts w:ascii="Arial" w:hAnsi="Arial" w:cs="Arial"/>
          <w:sz w:val="24"/>
          <w:szCs w:val="24"/>
        </w:rPr>
      </w:pPr>
      <w:r w:rsidRPr="001F1BAB">
        <w:rPr>
          <w:rFonts w:ascii="Arial" w:hAnsi="Arial" w:cs="Arial"/>
          <w:sz w:val="24"/>
          <w:szCs w:val="24"/>
        </w:rPr>
        <w:t xml:space="preserve">v uzavřené obálce na adresu školy: Střední průmyslová škola stavební Pardubice, </w:t>
      </w:r>
      <w:r w:rsidR="001F1BAB">
        <w:rPr>
          <w:rFonts w:ascii="Arial" w:hAnsi="Arial" w:cs="Arial"/>
          <w:sz w:val="24"/>
          <w:szCs w:val="24"/>
        </w:rPr>
        <w:t xml:space="preserve"> </w:t>
      </w:r>
    </w:p>
    <w:p w14:paraId="42B66B70" w14:textId="1FBFCE60" w:rsidR="007E5D02" w:rsidRPr="001F1BAB" w:rsidRDefault="001F1BAB" w:rsidP="00F10E71">
      <w:pPr>
        <w:rPr>
          <w:rFonts w:ascii="Arial" w:hAnsi="Arial" w:cs="Arial"/>
          <w:sz w:val="24"/>
          <w:szCs w:val="24"/>
        </w:rPr>
      </w:pPr>
      <w:r>
        <w:rPr>
          <w:rFonts w:ascii="Arial" w:hAnsi="Arial" w:cs="Arial"/>
          <w:sz w:val="24"/>
          <w:szCs w:val="24"/>
        </w:rPr>
        <w:t xml:space="preserve">                                                          </w:t>
      </w:r>
      <w:r w:rsidR="007E5D02" w:rsidRPr="001F1BAB">
        <w:rPr>
          <w:rFonts w:ascii="Arial" w:hAnsi="Arial" w:cs="Arial"/>
          <w:sz w:val="24"/>
          <w:szCs w:val="24"/>
        </w:rPr>
        <w:t>Sokolovská 1</w:t>
      </w:r>
      <w:r w:rsidR="006403F6" w:rsidRPr="001F1BAB">
        <w:rPr>
          <w:rFonts w:ascii="Arial" w:hAnsi="Arial" w:cs="Arial"/>
          <w:sz w:val="24"/>
          <w:szCs w:val="24"/>
        </w:rPr>
        <w:t>50</w:t>
      </w:r>
      <w:r w:rsidR="007E5D02" w:rsidRPr="001F1BAB">
        <w:rPr>
          <w:rFonts w:ascii="Arial" w:hAnsi="Arial" w:cs="Arial"/>
          <w:sz w:val="24"/>
          <w:szCs w:val="24"/>
        </w:rPr>
        <w:t>, 533 54 Rybitví, sekretariát školy.</w:t>
      </w:r>
    </w:p>
    <w:p w14:paraId="6B447C81" w14:textId="36C3E1F5" w:rsidR="008C3FC8" w:rsidRPr="001F1BAB" w:rsidRDefault="007E5D02" w:rsidP="00F10E71">
      <w:pPr>
        <w:rPr>
          <w:rFonts w:ascii="Arial" w:hAnsi="Arial" w:cs="Arial"/>
          <w:sz w:val="24"/>
          <w:szCs w:val="24"/>
        </w:rPr>
      </w:pPr>
      <w:r w:rsidRPr="001F1BAB">
        <w:rPr>
          <w:rFonts w:ascii="Arial" w:hAnsi="Arial" w:cs="Arial"/>
          <w:sz w:val="24"/>
          <w:szCs w:val="24"/>
        </w:rPr>
        <w:t xml:space="preserve">Obálka musí být označena textem: </w:t>
      </w:r>
      <w:r w:rsidR="008B3127" w:rsidRPr="008B3127">
        <w:rPr>
          <w:rFonts w:ascii="Arial" w:hAnsi="Arial" w:cs="Arial"/>
          <w:b/>
          <w:bCs/>
          <w:sz w:val="24"/>
          <w:szCs w:val="24"/>
        </w:rPr>
        <w:t xml:space="preserve">Veřejná </w:t>
      </w:r>
      <w:proofErr w:type="gramStart"/>
      <w:r w:rsidR="008B3127" w:rsidRPr="008B3127">
        <w:rPr>
          <w:rFonts w:ascii="Arial" w:hAnsi="Arial" w:cs="Arial"/>
          <w:b/>
          <w:bCs/>
          <w:sz w:val="24"/>
          <w:szCs w:val="24"/>
        </w:rPr>
        <w:t>zakázka</w:t>
      </w:r>
      <w:r w:rsidRPr="001F1BAB">
        <w:rPr>
          <w:rFonts w:ascii="Arial" w:hAnsi="Arial" w:cs="Arial"/>
          <w:b/>
          <w:sz w:val="24"/>
          <w:szCs w:val="24"/>
        </w:rPr>
        <w:t xml:space="preserve"> </w:t>
      </w:r>
      <w:r w:rsidR="00604DE2" w:rsidRPr="001F1BAB">
        <w:rPr>
          <w:rFonts w:ascii="Arial" w:hAnsi="Arial" w:cs="Arial"/>
          <w:b/>
          <w:sz w:val="24"/>
          <w:szCs w:val="24"/>
        </w:rPr>
        <w:t>- hoblice</w:t>
      </w:r>
      <w:proofErr w:type="gramEnd"/>
      <w:r w:rsidR="00E06322" w:rsidRPr="001F1BAB">
        <w:rPr>
          <w:rFonts w:ascii="Arial" w:hAnsi="Arial" w:cs="Arial"/>
          <w:sz w:val="24"/>
          <w:szCs w:val="24"/>
        </w:rPr>
        <w:t>.</w:t>
      </w:r>
    </w:p>
    <w:bookmarkEnd w:id="1"/>
    <w:p w14:paraId="3D695261" w14:textId="77777777" w:rsidR="00C01869" w:rsidRPr="001F1BAB" w:rsidRDefault="00C01869" w:rsidP="00F10E71">
      <w:pPr>
        <w:rPr>
          <w:rFonts w:ascii="Arial" w:hAnsi="Arial" w:cs="Arial"/>
          <w:sz w:val="24"/>
          <w:szCs w:val="24"/>
        </w:rPr>
      </w:pPr>
    </w:p>
    <w:p w14:paraId="0C8A3446" w14:textId="0317F760" w:rsidR="007E5D02" w:rsidRDefault="007E5D02" w:rsidP="00F10E71">
      <w:pPr>
        <w:rPr>
          <w:rFonts w:ascii="Arial" w:hAnsi="Arial" w:cs="Arial"/>
          <w:color w:val="0070C0"/>
        </w:rPr>
      </w:pPr>
    </w:p>
    <w:p w14:paraId="4979BFAB" w14:textId="77777777" w:rsidR="00B5180D" w:rsidRDefault="00B5180D" w:rsidP="00F10E71">
      <w:pPr>
        <w:rPr>
          <w:rFonts w:ascii="Arial" w:hAnsi="Arial" w:cs="Arial"/>
          <w:color w:val="0070C0"/>
        </w:rPr>
      </w:pPr>
    </w:p>
    <w:p w14:paraId="2D041D86" w14:textId="77777777" w:rsidR="006A2C45" w:rsidRPr="008B3127" w:rsidRDefault="006A2C45" w:rsidP="001268E4">
      <w:pPr>
        <w:numPr>
          <w:ilvl w:val="0"/>
          <w:numId w:val="5"/>
        </w:numPr>
        <w:rPr>
          <w:rFonts w:ascii="Arial" w:hAnsi="Arial" w:cs="Arial"/>
          <w:b/>
          <w:i/>
          <w:iCs/>
          <w:sz w:val="32"/>
          <w:szCs w:val="32"/>
          <w:u w:val="single"/>
        </w:rPr>
      </w:pPr>
      <w:r w:rsidRPr="008B3127">
        <w:rPr>
          <w:rFonts w:ascii="Arial" w:hAnsi="Arial" w:cs="Arial"/>
          <w:b/>
          <w:i/>
          <w:iCs/>
          <w:sz w:val="32"/>
          <w:szCs w:val="32"/>
          <w:u w:val="single"/>
        </w:rPr>
        <w:t xml:space="preserve">Způsob podávání nabídek: </w:t>
      </w:r>
    </w:p>
    <w:p w14:paraId="11ED6B15" w14:textId="77777777" w:rsidR="00B50B09" w:rsidRDefault="00B50B09" w:rsidP="00B50B09">
      <w:pPr>
        <w:ind w:left="360" w:firstLine="0"/>
        <w:rPr>
          <w:rFonts w:ascii="Arial" w:hAnsi="Arial" w:cs="Arial"/>
          <w:b/>
        </w:rPr>
      </w:pPr>
    </w:p>
    <w:p w14:paraId="5C31D074" w14:textId="546BC870" w:rsidR="006C41E2" w:rsidRPr="00AF4C94" w:rsidRDefault="006C41E2" w:rsidP="001268E4">
      <w:pPr>
        <w:pStyle w:val="Odstavecseseznamem"/>
        <w:numPr>
          <w:ilvl w:val="0"/>
          <w:numId w:val="11"/>
        </w:numPr>
        <w:rPr>
          <w:rFonts w:ascii="Arial" w:hAnsi="Arial" w:cs="Arial"/>
          <w:b/>
          <w:i/>
          <w:sz w:val="24"/>
          <w:szCs w:val="24"/>
          <w:u w:val="single"/>
        </w:rPr>
      </w:pPr>
      <w:r w:rsidRPr="00A12F64">
        <w:rPr>
          <w:rFonts w:ascii="Arial" w:hAnsi="Arial" w:cs="Arial"/>
          <w:sz w:val="24"/>
          <w:szCs w:val="24"/>
        </w:rPr>
        <w:t xml:space="preserve">Nabídka se podává </w:t>
      </w:r>
      <w:r w:rsidRPr="00A12F64">
        <w:rPr>
          <w:rFonts w:ascii="Arial" w:hAnsi="Arial" w:cs="Arial"/>
          <w:sz w:val="24"/>
          <w:szCs w:val="24"/>
          <w:u w:val="single"/>
        </w:rPr>
        <w:t>v písemné formě v českém jazyce v uzavřené obálce</w:t>
      </w:r>
      <w:r w:rsidRPr="00A12F64">
        <w:rPr>
          <w:rFonts w:ascii="Arial" w:hAnsi="Arial" w:cs="Arial"/>
          <w:sz w:val="24"/>
          <w:szCs w:val="24"/>
        </w:rPr>
        <w:t xml:space="preserve"> opatřené označením uchazeče a na čelní straně výrazně označené nápisem </w:t>
      </w:r>
      <w:proofErr w:type="gramStart"/>
      <w:r w:rsidRPr="00A12F64">
        <w:rPr>
          <w:rFonts w:ascii="Arial" w:hAnsi="Arial" w:cs="Arial"/>
          <w:sz w:val="24"/>
          <w:szCs w:val="24"/>
          <w:u w:val="single"/>
        </w:rPr>
        <w:t xml:space="preserve">„ </w:t>
      </w:r>
      <w:r w:rsidRPr="00AF4C94">
        <w:rPr>
          <w:rFonts w:ascii="Arial" w:hAnsi="Arial" w:cs="Arial"/>
          <w:sz w:val="24"/>
          <w:szCs w:val="24"/>
          <w:u w:val="single"/>
        </w:rPr>
        <w:t>NEOTEVÍRAT</w:t>
      </w:r>
      <w:proofErr w:type="gramEnd"/>
      <w:r w:rsidRPr="00AF4C94">
        <w:rPr>
          <w:rFonts w:ascii="Arial" w:hAnsi="Arial" w:cs="Arial"/>
          <w:sz w:val="24"/>
          <w:szCs w:val="24"/>
          <w:u w:val="single"/>
        </w:rPr>
        <w:t xml:space="preserve"> </w:t>
      </w:r>
      <w:r w:rsidRPr="00AF4C94">
        <w:rPr>
          <w:rFonts w:ascii="Arial" w:hAnsi="Arial" w:cs="Arial"/>
          <w:b/>
          <w:i/>
          <w:sz w:val="24"/>
          <w:szCs w:val="24"/>
          <w:u w:val="single"/>
        </w:rPr>
        <w:t xml:space="preserve">– název </w:t>
      </w:r>
      <w:r w:rsidR="008B3127" w:rsidRPr="00AF4C94">
        <w:rPr>
          <w:rFonts w:ascii="Arial" w:hAnsi="Arial" w:cs="Arial"/>
          <w:b/>
          <w:i/>
          <w:sz w:val="24"/>
          <w:szCs w:val="24"/>
          <w:u w:val="single"/>
        </w:rPr>
        <w:t>V</w:t>
      </w:r>
      <w:r w:rsidRPr="00AF4C94">
        <w:rPr>
          <w:rFonts w:ascii="Arial" w:hAnsi="Arial" w:cs="Arial"/>
          <w:b/>
          <w:i/>
          <w:sz w:val="24"/>
          <w:szCs w:val="24"/>
          <w:u w:val="single"/>
        </w:rPr>
        <w:t>eřejn</w:t>
      </w:r>
      <w:r w:rsidR="008B3127" w:rsidRPr="00AF4C94">
        <w:rPr>
          <w:rFonts w:ascii="Arial" w:hAnsi="Arial" w:cs="Arial"/>
          <w:b/>
          <w:i/>
          <w:sz w:val="24"/>
          <w:szCs w:val="24"/>
          <w:u w:val="single"/>
        </w:rPr>
        <w:t>á</w:t>
      </w:r>
      <w:r w:rsidRPr="00AF4C94">
        <w:rPr>
          <w:rFonts w:ascii="Arial" w:hAnsi="Arial" w:cs="Arial"/>
          <w:b/>
          <w:i/>
          <w:sz w:val="24"/>
          <w:szCs w:val="24"/>
          <w:u w:val="single"/>
        </w:rPr>
        <w:t xml:space="preserve"> zakázk</w:t>
      </w:r>
      <w:r w:rsidR="008B3127" w:rsidRPr="00AF4C94">
        <w:rPr>
          <w:rFonts w:ascii="Arial" w:hAnsi="Arial" w:cs="Arial"/>
          <w:b/>
          <w:i/>
          <w:sz w:val="24"/>
          <w:szCs w:val="24"/>
          <w:u w:val="single"/>
        </w:rPr>
        <w:t>a</w:t>
      </w:r>
      <w:r w:rsidRPr="00AF4C94">
        <w:rPr>
          <w:rFonts w:ascii="Arial" w:hAnsi="Arial" w:cs="Arial"/>
          <w:b/>
          <w:i/>
          <w:sz w:val="24"/>
          <w:szCs w:val="24"/>
          <w:u w:val="single"/>
        </w:rPr>
        <w:t xml:space="preserve"> – Hoblice </w:t>
      </w:r>
    </w:p>
    <w:p w14:paraId="45F54249" w14:textId="77777777" w:rsidR="008B3127" w:rsidRPr="00A12F64" w:rsidRDefault="008B3127" w:rsidP="008B3127">
      <w:pPr>
        <w:pStyle w:val="Odstavecseseznamem"/>
        <w:ind w:left="1440" w:firstLine="0"/>
        <w:rPr>
          <w:rFonts w:ascii="Arial" w:hAnsi="Arial" w:cs="Arial"/>
          <w:b/>
          <w:i/>
          <w:sz w:val="24"/>
          <w:szCs w:val="24"/>
          <w:u w:val="single"/>
        </w:rPr>
      </w:pPr>
    </w:p>
    <w:p w14:paraId="5053778A" w14:textId="4B954B6B" w:rsidR="006C41E2" w:rsidRPr="00A12F64" w:rsidRDefault="006C41E2" w:rsidP="001268E4">
      <w:pPr>
        <w:pStyle w:val="Odstavecseseznamem"/>
        <w:numPr>
          <w:ilvl w:val="0"/>
          <w:numId w:val="11"/>
        </w:numPr>
        <w:rPr>
          <w:rFonts w:ascii="Arial" w:hAnsi="Arial" w:cs="Arial"/>
          <w:sz w:val="24"/>
          <w:szCs w:val="24"/>
        </w:rPr>
      </w:pPr>
      <w:r w:rsidRPr="00A12F64">
        <w:rPr>
          <w:rFonts w:ascii="Arial" w:hAnsi="Arial" w:cs="Arial"/>
          <w:sz w:val="24"/>
          <w:szCs w:val="24"/>
        </w:rPr>
        <w:t>Nabídka bude obsahovat „</w:t>
      </w:r>
      <w:r w:rsidRPr="00A12F64">
        <w:rPr>
          <w:rFonts w:ascii="Arial" w:hAnsi="Arial" w:cs="Arial"/>
          <w:sz w:val="24"/>
          <w:szCs w:val="24"/>
          <w:u w:val="single"/>
        </w:rPr>
        <w:t>krycí list</w:t>
      </w:r>
      <w:r w:rsidRPr="00A12F64">
        <w:rPr>
          <w:rFonts w:ascii="Arial" w:hAnsi="Arial" w:cs="Arial"/>
          <w:sz w:val="24"/>
          <w:szCs w:val="24"/>
        </w:rPr>
        <w:t>“, kde budou uvedeny údaje o firmě – název, právní forma, sídlo, IČ, DIČ, statutární zástupce, kontakt, kontakt na pracovníka pověřeného jednat ve věci veřejné zakázky malého rozsahu – Příloha č. 1 „Zadávacích podmínek“</w:t>
      </w:r>
      <w:r w:rsidR="00A12F64">
        <w:rPr>
          <w:rFonts w:ascii="Arial" w:hAnsi="Arial" w:cs="Arial"/>
          <w:sz w:val="24"/>
          <w:szCs w:val="24"/>
        </w:rPr>
        <w:t>.</w:t>
      </w:r>
    </w:p>
    <w:p w14:paraId="2D1DBE2E" w14:textId="26A740F0" w:rsidR="006C41E2" w:rsidRPr="00A12F64" w:rsidRDefault="006C41E2" w:rsidP="001268E4">
      <w:pPr>
        <w:pStyle w:val="Odstavecseseznamem"/>
        <w:numPr>
          <w:ilvl w:val="0"/>
          <w:numId w:val="11"/>
        </w:numPr>
        <w:rPr>
          <w:rFonts w:ascii="Arial" w:hAnsi="Arial" w:cs="Arial"/>
          <w:b/>
          <w:sz w:val="24"/>
          <w:szCs w:val="24"/>
        </w:rPr>
      </w:pPr>
      <w:r w:rsidRPr="00A12F64">
        <w:rPr>
          <w:rFonts w:ascii="Arial" w:hAnsi="Arial" w:cs="Arial"/>
          <w:sz w:val="24"/>
          <w:szCs w:val="24"/>
        </w:rPr>
        <w:t>Všechny stránky nabídky budou číslovány vzestupně, celá nabídka bude sešita a opatřena podpisy uchazeče tak, aby bylo zabráněno neoprávněné manipulaci s</w:t>
      </w:r>
      <w:r w:rsidR="00A12F64">
        <w:rPr>
          <w:rFonts w:ascii="Arial" w:hAnsi="Arial" w:cs="Arial"/>
          <w:sz w:val="24"/>
          <w:szCs w:val="24"/>
        </w:rPr>
        <w:t> </w:t>
      </w:r>
      <w:r w:rsidRPr="00A12F64">
        <w:rPr>
          <w:rFonts w:ascii="Arial" w:hAnsi="Arial" w:cs="Arial"/>
          <w:sz w:val="24"/>
          <w:szCs w:val="24"/>
        </w:rPr>
        <w:t>nabídkou</w:t>
      </w:r>
      <w:r w:rsidR="00A12F64">
        <w:rPr>
          <w:rFonts w:ascii="Arial" w:hAnsi="Arial" w:cs="Arial"/>
          <w:sz w:val="24"/>
          <w:szCs w:val="24"/>
        </w:rPr>
        <w:t>.</w:t>
      </w:r>
    </w:p>
    <w:p w14:paraId="4BADE921" w14:textId="397B17AC" w:rsidR="00640389" w:rsidRPr="00A12F64" w:rsidRDefault="00640389" w:rsidP="001268E4">
      <w:pPr>
        <w:pStyle w:val="Odstavecseseznamem"/>
        <w:numPr>
          <w:ilvl w:val="0"/>
          <w:numId w:val="11"/>
        </w:numPr>
        <w:rPr>
          <w:rFonts w:ascii="Arial" w:hAnsi="Arial" w:cs="Arial"/>
          <w:b/>
          <w:sz w:val="24"/>
          <w:szCs w:val="24"/>
        </w:rPr>
      </w:pPr>
      <w:r w:rsidRPr="00A12F64">
        <w:rPr>
          <w:rFonts w:ascii="Arial" w:hAnsi="Arial" w:cs="Arial"/>
          <w:sz w:val="24"/>
          <w:szCs w:val="24"/>
        </w:rPr>
        <w:t xml:space="preserve">Součástí nabídky bude Příloha č. </w:t>
      </w:r>
      <w:proofErr w:type="gramStart"/>
      <w:r w:rsidRPr="00A12F64">
        <w:rPr>
          <w:rFonts w:ascii="Arial" w:hAnsi="Arial" w:cs="Arial"/>
          <w:sz w:val="24"/>
          <w:szCs w:val="24"/>
        </w:rPr>
        <w:t>2  „</w:t>
      </w:r>
      <w:proofErr w:type="gramEnd"/>
      <w:r w:rsidRPr="00A12F64">
        <w:rPr>
          <w:rFonts w:ascii="Arial" w:hAnsi="Arial" w:cs="Arial"/>
          <w:sz w:val="24"/>
          <w:szCs w:val="24"/>
        </w:rPr>
        <w:t>Zadávacích podmínek“ Specifikace předmětu zakázky</w:t>
      </w:r>
      <w:r w:rsidR="00A12F64">
        <w:rPr>
          <w:rFonts w:ascii="Arial" w:hAnsi="Arial" w:cs="Arial"/>
          <w:sz w:val="24"/>
          <w:szCs w:val="24"/>
        </w:rPr>
        <w:t>.</w:t>
      </w:r>
    </w:p>
    <w:p w14:paraId="6915A467" w14:textId="4247E61E" w:rsidR="006C41E2" w:rsidRPr="00A12F64" w:rsidRDefault="006C41E2" w:rsidP="001268E4">
      <w:pPr>
        <w:pStyle w:val="Odstavecseseznamem"/>
        <w:numPr>
          <w:ilvl w:val="0"/>
          <w:numId w:val="11"/>
        </w:numPr>
        <w:rPr>
          <w:rFonts w:ascii="Arial" w:hAnsi="Arial" w:cs="Arial"/>
          <w:b/>
          <w:sz w:val="24"/>
          <w:szCs w:val="24"/>
        </w:rPr>
      </w:pPr>
      <w:r w:rsidRPr="00A12F64">
        <w:rPr>
          <w:rFonts w:ascii="Arial" w:hAnsi="Arial" w:cs="Arial"/>
          <w:sz w:val="24"/>
          <w:szCs w:val="24"/>
        </w:rPr>
        <w:t xml:space="preserve">Součástí nabídky bude podepsané </w:t>
      </w:r>
      <w:r w:rsidRPr="00A12F64">
        <w:rPr>
          <w:rFonts w:ascii="Arial" w:hAnsi="Arial" w:cs="Arial"/>
          <w:sz w:val="24"/>
          <w:szCs w:val="24"/>
          <w:u w:val="single"/>
        </w:rPr>
        <w:t>Čestné prohlášení</w:t>
      </w:r>
      <w:r w:rsidR="00C01869" w:rsidRPr="00A12F64">
        <w:rPr>
          <w:rFonts w:ascii="Arial" w:hAnsi="Arial" w:cs="Arial"/>
          <w:sz w:val="24"/>
          <w:szCs w:val="24"/>
        </w:rPr>
        <w:t xml:space="preserve"> – Příloha č. </w:t>
      </w:r>
      <w:r w:rsidR="00FD06BF" w:rsidRPr="00A12F64">
        <w:rPr>
          <w:rFonts w:ascii="Arial" w:hAnsi="Arial" w:cs="Arial"/>
          <w:sz w:val="24"/>
          <w:szCs w:val="24"/>
        </w:rPr>
        <w:t>3</w:t>
      </w:r>
      <w:r w:rsidRPr="00A12F64">
        <w:rPr>
          <w:rFonts w:ascii="Arial" w:hAnsi="Arial" w:cs="Arial"/>
          <w:sz w:val="24"/>
          <w:szCs w:val="24"/>
        </w:rPr>
        <w:t xml:space="preserve"> „Zadávacích podmínek“</w:t>
      </w:r>
      <w:r w:rsidR="00A12F64">
        <w:rPr>
          <w:rFonts w:ascii="Arial" w:hAnsi="Arial" w:cs="Arial"/>
          <w:sz w:val="24"/>
          <w:szCs w:val="24"/>
        </w:rPr>
        <w:t>.</w:t>
      </w:r>
    </w:p>
    <w:p w14:paraId="7FEBC5CD" w14:textId="28EA459B" w:rsidR="00D02EB4" w:rsidRPr="00AF4C94" w:rsidRDefault="00D02EB4" w:rsidP="001268E4">
      <w:pPr>
        <w:pStyle w:val="Odstavecseseznamem"/>
        <w:numPr>
          <w:ilvl w:val="0"/>
          <w:numId w:val="11"/>
        </w:numPr>
        <w:rPr>
          <w:rFonts w:ascii="Arial" w:hAnsi="Arial" w:cs="Arial"/>
          <w:b/>
          <w:sz w:val="24"/>
          <w:szCs w:val="24"/>
        </w:rPr>
      </w:pPr>
      <w:r w:rsidRPr="00A12F64">
        <w:rPr>
          <w:rFonts w:ascii="Arial" w:hAnsi="Arial" w:cs="Arial"/>
          <w:sz w:val="24"/>
          <w:szCs w:val="24"/>
        </w:rPr>
        <w:t>Součástí nabídky bude podepsaný a doplněný návrh „Smlouvy“ – Příloha č. 4</w:t>
      </w:r>
      <w:r w:rsidR="00AF4C94">
        <w:rPr>
          <w:rFonts w:ascii="Arial" w:hAnsi="Arial" w:cs="Arial"/>
          <w:sz w:val="24"/>
          <w:szCs w:val="24"/>
        </w:rPr>
        <w:t>,</w:t>
      </w:r>
    </w:p>
    <w:p w14:paraId="3E7D0920" w14:textId="01876078" w:rsidR="00AF4C94" w:rsidRPr="00AF4C94" w:rsidRDefault="00AF4C94" w:rsidP="001268E4">
      <w:pPr>
        <w:pStyle w:val="Odstavecseseznamem"/>
        <w:numPr>
          <w:ilvl w:val="0"/>
          <w:numId w:val="11"/>
        </w:numPr>
        <w:rPr>
          <w:rFonts w:ascii="Arial" w:hAnsi="Arial" w:cs="Arial"/>
          <w:b/>
          <w:bCs/>
          <w:sz w:val="24"/>
          <w:szCs w:val="24"/>
        </w:rPr>
      </w:pPr>
      <w:r w:rsidRPr="00AF4C94">
        <w:rPr>
          <w:rFonts w:ascii="Arial" w:hAnsi="Arial" w:cs="Arial"/>
          <w:b/>
          <w:bCs/>
          <w:sz w:val="24"/>
          <w:szCs w:val="24"/>
        </w:rPr>
        <w:t>Součástí nabídky bude obrázek nabízené profi truhlářské hoblice.</w:t>
      </w:r>
    </w:p>
    <w:p w14:paraId="7E50FE5F" w14:textId="77777777" w:rsidR="00C01869" w:rsidRPr="00AF4C94" w:rsidRDefault="00C01869" w:rsidP="00C01869">
      <w:pPr>
        <w:rPr>
          <w:rFonts w:ascii="Arial" w:hAnsi="Arial" w:cs="Arial"/>
          <w:b/>
          <w:bCs/>
        </w:rPr>
      </w:pPr>
    </w:p>
    <w:tbl>
      <w:tblPr>
        <w:tblW w:w="9203" w:type="dxa"/>
        <w:tblInd w:w="55" w:type="dxa"/>
        <w:tblCellMar>
          <w:left w:w="70" w:type="dxa"/>
          <w:right w:w="70" w:type="dxa"/>
        </w:tblCellMar>
        <w:tblLook w:val="04A0" w:firstRow="1" w:lastRow="0" w:firstColumn="1" w:lastColumn="0" w:noHBand="0" w:noVBand="1"/>
      </w:tblPr>
      <w:tblGrid>
        <w:gridCol w:w="1575"/>
        <w:gridCol w:w="462"/>
        <w:gridCol w:w="1180"/>
        <w:gridCol w:w="960"/>
        <w:gridCol w:w="1000"/>
        <w:gridCol w:w="1840"/>
        <w:gridCol w:w="1093"/>
        <w:gridCol w:w="1093"/>
      </w:tblGrid>
      <w:tr w:rsidR="008B3127" w:rsidRPr="008B3127" w14:paraId="7E9B1DEB" w14:textId="4C55F33E" w:rsidTr="008B3127">
        <w:trPr>
          <w:trHeight w:val="300"/>
        </w:trPr>
        <w:tc>
          <w:tcPr>
            <w:tcW w:w="1575" w:type="dxa"/>
            <w:tcBorders>
              <w:top w:val="nil"/>
              <w:left w:val="nil"/>
              <w:bottom w:val="nil"/>
              <w:right w:val="nil"/>
            </w:tcBorders>
            <w:shd w:val="clear" w:color="auto" w:fill="auto"/>
            <w:noWrap/>
            <w:vAlign w:val="bottom"/>
            <w:hideMark/>
          </w:tcPr>
          <w:p w14:paraId="7A7CD35D" w14:textId="77777777" w:rsidR="008B3127" w:rsidRPr="008B3127" w:rsidRDefault="008B3127" w:rsidP="0087556E">
            <w:pPr>
              <w:ind w:left="0" w:firstLine="0"/>
              <w:jc w:val="left"/>
              <w:rPr>
                <w:i/>
                <w:iCs/>
                <w:color w:val="000000"/>
                <w:sz w:val="32"/>
                <w:szCs w:val="32"/>
                <w:u w:val="single"/>
              </w:rPr>
            </w:pPr>
          </w:p>
        </w:tc>
        <w:tc>
          <w:tcPr>
            <w:tcW w:w="462" w:type="dxa"/>
            <w:tcBorders>
              <w:top w:val="nil"/>
              <w:left w:val="nil"/>
              <w:bottom w:val="nil"/>
              <w:right w:val="nil"/>
            </w:tcBorders>
            <w:shd w:val="clear" w:color="auto" w:fill="auto"/>
            <w:noWrap/>
            <w:vAlign w:val="bottom"/>
            <w:hideMark/>
          </w:tcPr>
          <w:p w14:paraId="21C59784" w14:textId="77777777" w:rsidR="008B3127" w:rsidRPr="008B3127" w:rsidRDefault="008B3127" w:rsidP="0087556E">
            <w:pPr>
              <w:ind w:left="0" w:firstLine="0"/>
              <w:jc w:val="left"/>
              <w:rPr>
                <w:i/>
                <w:iCs/>
                <w:color w:val="000000"/>
                <w:sz w:val="32"/>
                <w:szCs w:val="32"/>
                <w:u w:val="single"/>
              </w:rPr>
            </w:pPr>
          </w:p>
        </w:tc>
        <w:tc>
          <w:tcPr>
            <w:tcW w:w="1180" w:type="dxa"/>
            <w:tcBorders>
              <w:top w:val="nil"/>
              <w:left w:val="nil"/>
              <w:bottom w:val="nil"/>
              <w:right w:val="nil"/>
            </w:tcBorders>
            <w:shd w:val="clear" w:color="auto" w:fill="auto"/>
            <w:noWrap/>
            <w:vAlign w:val="bottom"/>
            <w:hideMark/>
          </w:tcPr>
          <w:p w14:paraId="4145D758" w14:textId="77777777" w:rsidR="008B3127" w:rsidRDefault="008B3127" w:rsidP="0087556E">
            <w:pPr>
              <w:ind w:left="0" w:firstLine="0"/>
              <w:jc w:val="left"/>
              <w:rPr>
                <w:i/>
                <w:iCs/>
                <w:color w:val="000000"/>
                <w:sz w:val="32"/>
                <w:szCs w:val="32"/>
                <w:u w:val="single"/>
              </w:rPr>
            </w:pPr>
          </w:p>
          <w:p w14:paraId="0A6DE087" w14:textId="77777777" w:rsidR="00B5180D" w:rsidRDefault="00B5180D" w:rsidP="0087556E">
            <w:pPr>
              <w:ind w:left="0" w:firstLine="0"/>
              <w:jc w:val="left"/>
              <w:rPr>
                <w:i/>
                <w:iCs/>
                <w:color w:val="000000"/>
                <w:sz w:val="32"/>
                <w:szCs w:val="32"/>
                <w:u w:val="single"/>
              </w:rPr>
            </w:pPr>
          </w:p>
          <w:p w14:paraId="4A54BBDD" w14:textId="77777777" w:rsidR="00B5180D" w:rsidRDefault="00B5180D" w:rsidP="0087556E">
            <w:pPr>
              <w:ind w:left="0" w:firstLine="0"/>
              <w:jc w:val="left"/>
              <w:rPr>
                <w:i/>
                <w:iCs/>
                <w:color w:val="000000"/>
                <w:sz w:val="32"/>
                <w:szCs w:val="32"/>
                <w:u w:val="single"/>
              </w:rPr>
            </w:pPr>
          </w:p>
          <w:p w14:paraId="345258D4" w14:textId="344B5DA8" w:rsidR="00B5180D" w:rsidRPr="008B3127" w:rsidRDefault="00B5180D" w:rsidP="0087556E">
            <w:pPr>
              <w:ind w:left="0" w:firstLine="0"/>
              <w:jc w:val="left"/>
              <w:rPr>
                <w:i/>
                <w:iCs/>
                <w:color w:val="000000"/>
                <w:sz w:val="32"/>
                <w:szCs w:val="32"/>
                <w:u w:val="single"/>
              </w:rPr>
            </w:pPr>
          </w:p>
        </w:tc>
        <w:tc>
          <w:tcPr>
            <w:tcW w:w="960" w:type="dxa"/>
            <w:tcBorders>
              <w:top w:val="nil"/>
              <w:left w:val="nil"/>
              <w:bottom w:val="nil"/>
              <w:right w:val="nil"/>
            </w:tcBorders>
            <w:shd w:val="clear" w:color="auto" w:fill="auto"/>
            <w:noWrap/>
            <w:vAlign w:val="bottom"/>
            <w:hideMark/>
          </w:tcPr>
          <w:p w14:paraId="5626877E" w14:textId="77777777" w:rsidR="008B3127" w:rsidRPr="008B3127" w:rsidRDefault="008B3127" w:rsidP="0087556E">
            <w:pPr>
              <w:ind w:left="0" w:firstLine="0"/>
              <w:jc w:val="left"/>
              <w:rPr>
                <w:i/>
                <w:iCs/>
                <w:color w:val="000000"/>
                <w:sz w:val="32"/>
                <w:szCs w:val="32"/>
                <w:u w:val="single"/>
              </w:rPr>
            </w:pPr>
          </w:p>
        </w:tc>
        <w:tc>
          <w:tcPr>
            <w:tcW w:w="1000" w:type="dxa"/>
            <w:tcBorders>
              <w:top w:val="nil"/>
              <w:left w:val="nil"/>
              <w:bottom w:val="nil"/>
              <w:right w:val="nil"/>
            </w:tcBorders>
            <w:shd w:val="clear" w:color="auto" w:fill="auto"/>
            <w:noWrap/>
            <w:vAlign w:val="bottom"/>
            <w:hideMark/>
          </w:tcPr>
          <w:p w14:paraId="1F28DBBF" w14:textId="77777777" w:rsidR="008B3127" w:rsidRPr="008B3127" w:rsidRDefault="008B3127" w:rsidP="0087556E">
            <w:pPr>
              <w:ind w:left="0" w:firstLine="0"/>
              <w:jc w:val="left"/>
              <w:rPr>
                <w:i/>
                <w:iCs/>
                <w:color w:val="000000"/>
                <w:sz w:val="32"/>
                <w:szCs w:val="32"/>
                <w:u w:val="single"/>
              </w:rPr>
            </w:pPr>
          </w:p>
        </w:tc>
        <w:tc>
          <w:tcPr>
            <w:tcW w:w="1840" w:type="dxa"/>
            <w:tcBorders>
              <w:top w:val="nil"/>
              <w:left w:val="nil"/>
              <w:bottom w:val="nil"/>
              <w:right w:val="nil"/>
            </w:tcBorders>
            <w:shd w:val="clear" w:color="auto" w:fill="auto"/>
            <w:noWrap/>
            <w:vAlign w:val="bottom"/>
            <w:hideMark/>
          </w:tcPr>
          <w:p w14:paraId="7D82E23C" w14:textId="77777777" w:rsidR="008B3127" w:rsidRPr="008B3127" w:rsidRDefault="008B3127" w:rsidP="0087556E">
            <w:pPr>
              <w:ind w:left="0" w:firstLine="0"/>
              <w:jc w:val="left"/>
              <w:rPr>
                <w:i/>
                <w:iCs/>
                <w:color w:val="000000"/>
                <w:sz w:val="32"/>
                <w:szCs w:val="32"/>
                <w:u w:val="single"/>
              </w:rPr>
            </w:pPr>
          </w:p>
        </w:tc>
        <w:tc>
          <w:tcPr>
            <w:tcW w:w="1093" w:type="dxa"/>
            <w:tcBorders>
              <w:top w:val="nil"/>
              <w:left w:val="nil"/>
              <w:bottom w:val="nil"/>
              <w:right w:val="nil"/>
            </w:tcBorders>
          </w:tcPr>
          <w:p w14:paraId="212E0C50" w14:textId="77777777" w:rsidR="008B3127" w:rsidRPr="008B3127" w:rsidRDefault="008B3127" w:rsidP="0087556E">
            <w:pPr>
              <w:ind w:left="0" w:firstLine="0"/>
              <w:jc w:val="left"/>
              <w:rPr>
                <w:i/>
                <w:iCs/>
                <w:color w:val="000000"/>
                <w:sz w:val="32"/>
                <w:szCs w:val="32"/>
                <w:u w:val="single"/>
              </w:rPr>
            </w:pPr>
          </w:p>
        </w:tc>
        <w:tc>
          <w:tcPr>
            <w:tcW w:w="1093" w:type="dxa"/>
            <w:tcBorders>
              <w:top w:val="nil"/>
              <w:left w:val="nil"/>
              <w:bottom w:val="nil"/>
              <w:right w:val="nil"/>
            </w:tcBorders>
          </w:tcPr>
          <w:p w14:paraId="18617A33" w14:textId="77777777" w:rsidR="008B3127" w:rsidRPr="008B3127" w:rsidRDefault="008B3127" w:rsidP="0087556E">
            <w:pPr>
              <w:ind w:left="0" w:firstLine="0"/>
              <w:jc w:val="left"/>
              <w:rPr>
                <w:i/>
                <w:iCs/>
                <w:color w:val="000000"/>
                <w:sz w:val="32"/>
                <w:szCs w:val="32"/>
                <w:u w:val="single"/>
              </w:rPr>
            </w:pPr>
          </w:p>
        </w:tc>
      </w:tr>
    </w:tbl>
    <w:p w14:paraId="1FD7BDCE" w14:textId="341E203F" w:rsidR="006A2C45" w:rsidRPr="008B3127" w:rsidRDefault="006A2C45" w:rsidP="001268E4">
      <w:pPr>
        <w:pStyle w:val="Odstavecseseznamem"/>
        <w:numPr>
          <w:ilvl w:val="0"/>
          <w:numId w:val="5"/>
        </w:numPr>
        <w:rPr>
          <w:rFonts w:ascii="Arial" w:hAnsi="Arial" w:cs="Arial"/>
          <w:b/>
          <w:i/>
          <w:iCs/>
          <w:sz w:val="32"/>
          <w:szCs w:val="32"/>
          <w:u w:val="single"/>
        </w:rPr>
      </w:pPr>
      <w:r w:rsidRPr="008B3127">
        <w:rPr>
          <w:rFonts w:ascii="Arial" w:hAnsi="Arial" w:cs="Arial"/>
          <w:b/>
          <w:i/>
          <w:iCs/>
          <w:sz w:val="32"/>
          <w:szCs w:val="32"/>
          <w:u w:val="single"/>
        </w:rPr>
        <w:t xml:space="preserve"> Zadavatel si vyhrazuje právo:</w:t>
      </w:r>
      <w:r w:rsidRPr="008B3127">
        <w:rPr>
          <w:rFonts w:ascii="Arial" w:hAnsi="Arial" w:cs="Arial"/>
          <w:i/>
          <w:iCs/>
          <w:sz w:val="32"/>
          <w:szCs w:val="32"/>
          <w:u w:val="single"/>
        </w:rPr>
        <w:t xml:space="preserve"> </w:t>
      </w:r>
    </w:p>
    <w:p w14:paraId="02C7E76F" w14:textId="77777777" w:rsidR="008B3127" w:rsidRPr="008B3127" w:rsidRDefault="008B3127" w:rsidP="008B3127">
      <w:pPr>
        <w:pStyle w:val="Odstavecseseznamem"/>
        <w:ind w:left="1260" w:firstLine="0"/>
        <w:rPr>
          <w:rFonts w:ascii="Arial" w:hAnsi="Arial" w:cs="Arial"/>
          <w:b/>
          <w:i/>
          <w:iCs/>
          <w:sz w:val="32"/>
          <w:szCs w:val="32"/>
          <w:u w:val="single"/>
        </w:rPr>
      </w:pPr>
    </w:p>
    <w:p w14:paraId="32993E03" w14:textId="497619D6" w:rsidR="006A2C45" w:rsidRPr="00B45F76" w:rsidRDefault="00F516E0" w:rsidP="001268E4">
      <w:pPr>
        <w:pStyle w:val="Odstavecseseznamem"/>
        <w:numPr>
          <w:ilvl w:val="0"/>
          <w:numId w:val="25"/>
        </w:numPr>
        <w:rPr>
          <w:rFonts w:ascii="Arial" w:hAnsi="Arial" w:cs="Arial"/>
          <w:b/>
          <w:sz w:val="24"/>
          <w:szCs w:val="24"/>
        </w:rPr>
      </w:pPr>
      <w:r w:rsidRPr="00B45F76">
        <w:rPr>
          <w:rFonts w:ascii="Arial" w:hAnsi="Arial" w:cs="Arial"/>
          <w:sz w:val="24"/>
          <w:szCs w:val="24"/>
        </w:rPr>
        <w:t>změnit, případně zrušit výběrové řízení na zakázku malého rozsahu</w:t>
      </w:r>
    </w:p>
    <w:p w14:paraId="3BECB914" w14:textId="77777777" w:rsidR="006A2C45" w:rsidRPr="00B45F76" w:rsidRDefault="006A2C45" w:rsidP="001268E4">
      <w:pPr>
        <w:pStyle w:val="Odstavecseseznamem"/>
        <w:numPr>
          <w:ilvl w:val="0"/>
          <w:numId w:val="25"/>
        </w:numPr>
        <w:rPr>
          <w:rFonts w:ascii="Arial" w:hAnsi="Arial" w:cs="Arial"/>
          <w:b/>
          <w:sz w:val="24"/>
          <w:szCs w:val="24"/>
        </w:rPr>
      </w:pPr>
      <w:r w:rsidRPr="00B45F76">
        <w:rPr>
          <w:rFonts w:ascii="Arial" w:hAnsi="Arial" w:cs="Arial"/>
          <w:sz w:val="24"/>
          <w:szCs w:val="24"/>
        </w:rPr>
        <w:t>informovat o výběru uchazeč</w:t>
      </w:r>
      <w:r w:rsidR="0087556E" w:rsidRPr="00B45F76">
        <w:rPr>
          <w:rFonts w:ascii="Arial" w:hAnsi="Arial" w:cs="Arial"/>
          <w:sz w:val="24"/>
          <w:szCs w:val="24"/>
        </w:rPr>
        <w:t>e</w:t>
      </w:r>
      <w:r w:rsidRPr="00B45F76">
        <w:rPr>
          <w:rFonts w:ascii="Arial" w:hAnsi="Arial" w:cs="Arial"/>
          <w:sz w:val="24"/>
          <w:szCs w:val="24"/>
        </w:rPr>
        <w:t xml:space="preserve"> prostřednictvím elektronické pošty</w:t>
      </w:r>
    </w:p>
    <w:p w14:paraId="038512C1" w14:textId="77777777" w:rsidR="00C90329" w:rsidRPr="00B45F76" w:rsidRDefault="00C90329" w:rsidP="001268E4">
      <w:pPr>
        <w:pStyle w:val="Odstavecseseznamem"/>
        <w:numPr>
          <w:ilvl w:val="0"/>
          <w:numId w:val="25"/>
        </w:numPr>
        <w:rPr>
          <w:rFonts w:ascii="Arial" w:hAnsi="Arial" w:cs="Arial"/>
          <w:b/>
          <w:sz w:val="24"/>
          <w:szCs w:val="24"/>
        </w:rPr>
      </w:pPr>
      <w:r w:rsidRPr="00B45F76">
        <w:rPr>
          <w:rFonts w:ascii="Arial" w:hAnsi="Arial" w:cs="Arial"/>
          <w:sz w:val="24"/>
          <w:szCs w:val="24"/>
        </w:rPr>
        <w:t>zadavatel neposkytne</w:t>
      </w:r>
      <w:r w:rsidR="00531E4E" w:rsidRPr="00B45F76">
        <w:rPr>
          <w:rFonts w:ascii="Arial" w:hAnsi="Arial" w:cs="Arial"/>
          <w:sz w:val="24"/>
          <w:szCs w:val="24"/>
        </w:rPr>
        <w:t xml:space="preserve"> na </w:t>
      </w:r>
      <w:r w:rsidR="00CB6DB1" w:rsidRPr="00B45F76">
        <w:rPr>
          <w:rFonts w:ascii="Arial" w:hAnsi="Arial" w:cs="Arial"/>
          <w:sz w:val="24"/>
          <w:szCs w:val="24"/>
        </w:rPr>
        <w:t>dodávku</w:t>
      </w:r>
      <w:r w:rsidRPr="00B45F76">
        <w:rPr>
          <w:rFonts w:ascii="Arial" w:hAnsi="Arial" w:cs="Arial"/>
          <w:sz w:val="24"/>
          <w:szCs w:val="24"/>
        </w:rPr>
        <w:t xml:space="preserve"> zálohu</w:t>
      </w:r>
    </w:p>
    <w:p w14:paraId="232D2B77" w14:textId="77777777" w:rsidR="00560152" w:rsidRPr="00B45F76" w:rsidRDefault="00560152" w:rsidP="001268E4">
      <w:pPr>
        <w:pStyle w:val="Odstavecseseznamem"/>
        <w:numPr>
          <w:ilvl w:val="0"/>
          <w:numId w:val="25"/>
        </w:numPr>
        <w:rPr>
          <w:rFonts w:ascii="Arial" w:hAnsi="Arial" w:cs="Arial"/>
          <w:b/>
          <w:sz w:val="24"/>
          <w:szCs w:val="24"/>
        </w:rPr>
      </w:pPr>
      <w:r w:rsidRPr="00B45F76">
        <w:rPr>
          <w:rFonts w:ascii="Arial" w:hAnsi="Arial" w:cs="Arial"/>
          <w:sz w:val="24"/>
          <w:szCs w:val="24"/>
        </w:rPr>
        <w:t>zadavatel je informován o uveřejnění „Smlouvy“ v registru smluv</w:t>
      </w:r>
    </w:p>
    <w:p w14:paraId="16E9344C" w14:textId="77777777" w:rsidR="002F4DDB" w:rsidRDefault="002F4DDB" w:rsidP="002F4DDB">
      <w:pPr>
        <w:ind w:left="360" w:firstLine="0"/>
        <w:rPr>
          <w:rFonts w:ascii="Arial" w:hAnsi="Arial" w:cs="Arial"/>
          <w:b/>
        </w:rPr>
      </w:pPr>
    </w:p>
    <w:p w14:paraId="0B8806B4" w14:textId="77777777" w:rsidR="00B41E2A" w:rsidRDefault="00B41E2A" w:rsidP="00AD6472">
      <w:pPr>
        <w:ind w:left="360" w:firstLine="0"/>
        <w:rPr>
          <w:rFonts w:ascii="Arial" w:hAnsi="Arial" w:cs="Arial"/>
        </w:rPr>
      </w:pPr>
    </w:p>
    <w:p w14:paraId="7C75D89D" w14:textId="77777777" w:rsidR="00B41E2A" w:rsidRDefault="00B41E2A" w:rsidP="00AD6472">
      <w:pPr>
        <w:ind w:left="360" w:firstLine="0"/>
        <w:rPr>
          <w:rFonts w:ascii="Arial" w:hAnsi="Arial" w:cs="Arial"/>
        </w:rPr>
      </w:pPr>
    </w:p>
    <w:p w14:paraId="50040C33" w14:textId="4A9BEB44" w:rsidR="006A2C45" w:rsidRPr="00C90329" w:rsidRDefault="006A2C45" w:rsidP="00AD6472">
      <w:pPr>
        <w:ind w:left="360" w:firstLine="0"/>
        <w:rPr>
          <w:rFonts w:ascii="Arial" w:hAnsi="Arial" w:cs="Arial"/>
        </w:rPr>
      </w:pPr>
      <w:r w:rsidRPr="00C90329">
        <w:rPr>
          <w:rFonts w:ascii="Arial" w:hAnsi="Arial" w:cs="Arial"/>
        </w:rPr>
        <w:t xml:space="preserve">V Rybitví dne </w:t>
      </w:r>
      <w:r w:rsidR="008B3127">
        <w:rPr>
          <w:rFonts w:ascii="Arial" w:hAnsi="Arial" w:cs="Arial"/>
        </w:rPr>
        <w:t>2</w:t>
      </w:r>
      <w:r w:rsidR="00AF4C94">
        <w:rPr>
          <w:rFonts w:ascii="Arial" w:hAnsi="Arial" w:cs="Arial"/>
        </w:rPr>
        <w:t>6</w:t>
      </w:r>
      <w:r w:rsidR="00E313BC">
        <w:rPr>
          <w:rFonts w:ascii="Arial" w:hAnsi="Arial" w:cs="Arial"/>
        </w:rPr>
        <w:t xml:space="preserve">. </w:t>
      </w:r>
      <w:r w:rsidR="00AF4C94">
        <w:rPr>
          <w:rFonts w:ascii="Arial" w:hAnsi="Arial" w:cs="Arial"/>
        </w:rPr>
        <w:t>4</w:t>
      </w:r>
      <w:r w:rsidR="00E313BC">
        <w:rPr>
          <w:rFonts w:ascii="Arial" w:hAnsi="Arial" w:cs="Arial"/>
        </w:rPr>
        <w:t xml:space="preserve">. </w:t>
      </w:r>
      <w:r w:rsidR="002F4DDB">
        <w:rPr>
          <w:rFonts w:ascii="Arial" w:hAnsi="Arial" w:cs="Arial"/>
        </w:rPr>
        <w:t>20</w:t>
      </w:r>
      <w:r w:rsidR="00332CDB">
        <w:rPr>
          <w:rFonts w:ascii="Arial" w:hAnsi="Arial" w:cs="Arial"/>
        </w:rPr>
        <w:t>2</w:t>
      </w:r>
      <w:r w:rsidR="00B62A72">
        <w:rPr>
          <w:rFonts w:ascii="Arial" w:hAnsi="Arial" w:cs="Arial"/>
        </w:rPr>
        <w:t>1</w:t>
      </w:r>
    </w:p>
    <w:p w14:paraId="6BE65F36" w14:textId="77777777" w:rsidR="00B62A72" w:rsidRDefault="006A2C45" w:rsidP="006A2C45">
      <w:pPr>
        <w:jc w:val="center"/>
        <w:rPr>
          <w:rFonts w:ascii="Arial" w:hAnsi="Arial" w:cs="Arial"/>
        </w:rPr>
      </w:pPr>
      <w:r w:rsidRPr="00C90329">
        <w:rPr>
          <w:rFonts w:ascii="Arial" w:hAnsi="Arial" w:cs="Arial"/>
        </w:rPr>
        <w:t xml:space="preserve">                                                                  </w:t>
      </w:r>
    </w:p>
    <w:p w14:paraId="3BA8B10F" w14:textId="77777777" w:rsidR="00B62A72" w:rsidRDefault="00B62A72" w:rsidP="006A2C45">
      <w:pPr>
        <w:jc w:val="center"/>
        <w:rPr>
          <w:rFonts w:ascii="Arial" w:hAnsi="Arial" w:cs="Arial"/>
        </w:rPr>
      </w:pPr>
    </w:p>
    <w:p w14:paraId="4654E275" w14:textId="6A9EAED9" w:rsidR="006A2C45" w:rsidRPr="00C90329" w:rsidRDefault="00B62A72" w:rsidP="006A2C45">
      <w:pPr>
        <w:jc w:val="center"/>
        <w:rPr>
          <w:rFonts w:ascii="Arial" w:hAnsi="Arial" w:cs="Arial"/>
        </w:rPr>
      </w:pPr>
      <w:r>
        <w:rPr>
          <w:rFonts w:ascii="Arial" w:hAnsi="Arial" w:cs="Arial"/>
        </w:rPr>
        <w:t xml:space="preserve">                                                        </w:t>
      </w:r>
      <w:r w:rsidR="006A2C45" w:rsidRPr="00C90329">
        <w:rPr>
          <w:rFonts w:ascii="Arial" w:hAnsi="Arial" w:cs="Arial"/>
        </w:rPr>
        <w:t xml:space="preserve"> Mgr.</w:t>
      </w:r>
      <w:r w:rsidR="007A6B18" w:rsidRPr="00C90329">
        <w:rPr>
          <w:rFonts w:ascii="Arial" w:hAnsi="Arial" w:cs="Arial"/>
        </w:rPr>
        <w:t xml:space="preserve"> </w:t>
      </w:r>
      <w:r w:rsidR="006A2C45" w:rsidRPr="00C90329">
        <w:rPr>
          <w:rFonts w:ascii="Arial" w:hAnsi="Arial" w:cs="Arial"/>
        </w:rPr>
        <w:t>Renata Petružálková</w:t>
      </w:r>
    </w:p>
    <w:p w14:paraId="41808BDA"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7B8212DE" w14:textId="77777777" w:rsidR="006A2C45" w:rsidRPr="00C90329" w:rsidRDefault="002541A9" w:rsidP="007A6B18">
      <w:pPr>
        <w:ind w:left="4248"/>
        <w:rPr>
          <w:rFonts w:ascii="Arial" w:hAnsi="Arial" w:cs="Arial"/>
        </w:rPr>
      </w:pPr>
      <w:r>
        <w:rPr>
          <w:rFonts w:ascii="Arial" w:hAnsi="Arial" w:cs="Arial"/>
        </w:rPr>
        <w:t xml:space="preserve">        </w:t>
      </w:r>
      <w:r w:rsidR="009E6534">
        <w:rPr>
          <w:rFonts w:ascii="Arial" w:hAnsi="Arial" w:cs="Arial"/>
        </w:rPr>
        <w:t xml:space="preserve">                      </w:t>
      </w:r>
      <w:r w:rsidR="007A6B18" w:rsidRPr="00C90329">
        <w:rPr>
          <w:rFonts w:ascii="Arial" w:hAnsi="Arial" w:cs="Arial"/>
        </w:rPr>
        <w:t>Střední průmyslová škola stavební Pardubice</w:t>
      </w:r>
    </w:p>
    <w:p w14:paraId="481AC556" w14:textId="77777777" w:rsidR="00604DE2" w:rsidRDefault="00604DE2" w:rsidP="006A2C45">
      <w:pPr>
        <w:pStyle w:val="Nadpis1"/>
        <w:spacing w:before="0" w:beforeAutospacing="0" w:after="0" w:afterAutospacing="0"/>
        <w:rPr>
          <w:rFonts w:ascii="Arial" w:hAnsi="Arial" w:cs="Arial"/>
          <w:b w:val="0"/>
          <w:sz w:val="22"/>
          <w:szCs w:val="22"/>
        </w:rPr>
      </w:pPr>
    </w:p>
    <w:p w14:paraId="4611434B" w14:textId="219FD32C" w:rsidR="00A36144"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 xml:space="preserve">Vyvěšeno dne: </w:t>
      </w:r>
      <w:r w:rsidR="00B62A72">
        <w:rPr>
          <w:rFonts w:ascii="Arial" w:hAnsi="Arial" w:cs="Arial"/>
          <w:b w:val="0"/>
          <w:sz w:val="22"/>
          <w:szCs w:val="22"/>
        </w:rPr>
        <w:t>2</w:t>
      </w:r>
      <w:r w:rsidR="00AF4C94">
        <w:rPr>
          <w:rFonts w:ascii="Arial" w:hAnsi="Arial" w:cs="Arial"/>
          <w:b w:val="0"/>
          <w:sz w:val="22"/>
          <w:szCs w:val="22"/>
        </w:rPr>
        <w:t>6</w:t>
      </w:r>
      <w:r w:rsidR="00B62A72">
        <w:rPr>
          <w:rFonts w:ascii="Arial" w:hAnsi="Arial" w:cs="Arial"/>
          <w:b w:val="0"/>
          <w:sz w:val="22"/>
          <w:szCs w:val="22"/>
        </w:rPr>
        <w:t xml:space="preserve">. </w:t>
      </w:r>
      <w:r w:rsidR="00AF4C94">
        <w:rPr>
          <w:rFonts w:ascii="Arial" w:hAnsi="Arial" w:cs="Arial"/>
          <w:b w:val="0"/>
          <w:sz w:val="22"/>
          <w:szCs w:val="22"/>
        </w:rPr>
        <w:t>4</w:t>
      </w:r>
      <w:r w:rsidR="00B62A72">
        <w:rPr>
          <w:rFonts w:ascii="Arial" w:hAnsi="Arial" w:cs="Arial"/>
          <w:b w:val="0"/>
          <w:sz w:val="22"/>
          <w:szCs w:val="22"/>
        </w:rPr>
        <w:t>. 2021</w:t>
      </w:r>
      <w:r w:rsidR="00A36144">
        <w:rPr>
          <w:rFonts w:ascii="Arial" w:hAnsi="Arial" w:cs="Arial"/>
          <w:b w:val="0"/>
          <w:sz w:val="22"/>
          <w:szCs w:val="22"/>
        </w:rPr>
        <w:t xml:space="preserve"> </w:t>
      </w:r>
    </w:p>
    <w:p w14:paraId="1F4F5FED" w14:textId="175F24AA" w:rsidR="00BE032E"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Sejmuto dne</w:t>
      </w:r>
      <w:r w:rsidR="002541A9">
        <w:rPr>
          <w:rFonts w:ascii="Arial" w:hAnsi="Arial" w:cs="Arial"/>
          <w:b w:val="0"/>
          <w:sz w:val="22"/>
          <w:szCs w:val="22"/>
        </w:rPr>
        <w:t>:</w:t>
      </w:r>
      <w:r w:rsidR="00F516E0">
        <w:rPr>
          <w:rFonts w:ascii="Arial" w:hAnsi="Arial" w:cs="Arial"/>
          <w:b w:val="0"/>
          <w:sz w:val="22"/>
          <w:szCs w:val="22"/>
        </w:rPr>
        <w:t xml:space="preserve"> </w:t>
      </w:r>
      <w:r w:rsidR="00B62A72">
        <w:rPr>
          <w:rFonts w:ascii="Arial" w:hAnsi="Arial" w:cs="Arial"/>
          <w:b w:val="0"/>
          <w:sz w:val="22"/>
          <w:szCs w:val="22"/>
        </w:rPr>
        <w:t>2</w:t>
      </w:r>
      <w:r w:rsidR="00AF4C94">
        <w:rPr>
          <w:rFonts w:ascii="Arial" w:hAnsi="Arial" w:cs="Arial"/>
          <w:b w:val="0"/>
          <w:sz w:val="22"/>
          <w:szCs w:val="22"/>
        </w:rPr>
        <w:t>0</w:t>
      </w:r>
      <w:r w:rsidR="00B62A72">
        <w:rPr>
          <w:rFonts w:ascii="Arial" w:hAnsi="Arial" w:cs="Arial"/>
          <w:b w:val="0"/>
          <w:sz w:val="22"/>
          <w:szCs w:val="22"/>
        </w:rPr>
        <w:t xml:space="preserve">. </w:t>
      </w:r>
      <w:r w:rsidR="00AF4C94">
        <w:rPr>
          <w:rFonts w:ascii="Arial" w:hAnsi="Arial" w:cs="Arial"/>
          <w:b w:val="0"/>
          <w:sz w:val="22"/>
          <w:szCs w:val="22"/>
        </w:rPr>
        <w:t>5</w:t>
      </w:r>
      <w:r w:rsidR="00B62A72">
        <w:rPr>
          <w:rFonts w:ascii="Arial" w:hAnsi="Arial" w:cs="Arial"/>
          <w:b w:val="0"/>
          <w:sz w:val="22"/>
          <w:szCs w:val="22"/>
        </w:rPr>
        <w:t>. 2021</w:t>
      </w:r>
    </w:p>
    <w:p w14:paraId="431FCC1B" w14:textId="77777777" w:rsidR="00332CDB" w:rsidRPr="00C90329" w:rsidRDefault="00332CDB" w:rsidP="006A2C45">
      <w:pPr>
        <w:pStyle w:val="Nadpis1"/>
        <w:spacing w:before="0" w:beforeAutospacing="0" w:after="0" w:afterAutospacing="0"/>
        <w:rPr>
          <w:rFonts w:ascii="Arial" w:hAnsi="Arial" w:cs="Arial"/>
          <w:b w:val="0"/>
          <w:color w:val="FF0000"/>
          <w:sz w:val="22"/>
          <w:szCs w:val="22"/>
        </w:rPr>
      </w:pPr>
    </w:p>
    <w:p w14:paraId="1E7907EC" w14:textId="2FB7F237" w:rsidR="00253103" w:rsidRDefault="00253103" w:rsidP="00FD28DC">
      <w:pPr>
        <w:rPr>
          <w:rFonts w:ascii="Arial" w:hAnsi="Arial" w:cs="Arial"/>
          <w:sz w:val="32"/>
          <w:szCs w:val="32"/>
          <w:u w:val="single"/>
        </w:rPr>
      </w:pPr>
    </w:p>
    <w:p w14:paraId="3ED3F528" w14:textId="6470DCD1" w:rsidR="00B5180D" w:rsidRDefault="00B5180D" w:rsidP="00FD28DC">
      <w:pPr>
        <w:rPr>
          <w:rFonts w:ascii="Arial" w:hAnsi="Arial" w:cs="Arial"/>
          <w:sz w:val="32"/>
          <w:szCs w:val="32"/>
          <w:u w:val="single"/>
        </w:rPr>
      </w:pPr>
    </w:p>
    <w:p w14:paraId="58D41D3C" w14:textId="5C72626F" w:rsidR="00B5180D" w:rsidRDefault="00B5180D" w:rsidP="00FD28DC">
      <w:pPr>
        <w:rPr>
          <w:rFonts w:ascii="Arial" w:hAnsi="Arial" w:cs="Arial"/>
          <w:sz w:val="32"/>
          <w:szCs w:val="32"/>
          <w:u w:val="single"/>
        </w:rPr>
      </w:pPr>
    </w:p>
    <w:p w14:paraId="2B371BC9" w14:textId="7C31B13A" w:rsidR="00B5180D" w:rsidRDefault="00B5180D" w:rsidP="00FD28DC">
      <w:pPr>
        <w:rPr>
          <w:rFonts w:ascii="Arial" w:hAnsi="Arial" w:cs="Arial"/>
          <w:sz w:val="32"/>
          <w:szCs w:val="32"/>
          <w:u w:val="single"/>
        </w:rPr>
      </w:pPr>
    </w:p>
    <w:p w14:paraId="1968FBA7" w14:textId="6B8AF9A0" w:rsidR="00B5180D" w:rsidRDefault="00B5180D" w:rsidP="00FD28DC">
      <w:pPr>
        <w:rPr>
          <w:rFonts w:ascii="Arial" w:hAnsi="Arial" w:cs="Arial"/>
          <w:sz w:val="32"/>
          <w:szCs w:val="32"/>
          <w:u w:val="single"/>
        </w:rPr>
      </w:pPr>
    </w:p>
    <w:p w14:paraId="4D9765A9" w14:textId="4423EC05" w:rsidR="00B5180D" w:rsidRDefault="00B5180D" w:rsidP="00FD28DC">
      <w:pPr>
        <w:rPr>
          <w:rFonts w:ascii="Arial" w:hAnsi="Arial" w:cs="Arial"/>
          <w:sz w:val="32"/>
          <w:szCs w:val="32"/>
          <w:u w:val="single"/>
        </w:rPr>
      </w:pPr>
    </w:p>
    <w:p w14:paraId="31225DAD" w14:textId="0E7071DE" w:rsidR="00B5180D" w:rsidRDefault="00B5180D" w:rsidP="00FD28DC">
      <w:pPr>
        <w:rPr>
          <w:rFonts w:ascii="Arial" w:hAnsi="Arial" w:cs="Arial"/>
          <w:sz w:val="32"/>
          <w:szCs w:val="32"/>
          <w:u w:val="single"/>
        </w:rPr>
      </w:pPr>
    </w:p>
    <w:p w14:paraId="0ACD1816" w14:textId="7921AD93" w:rsidR="00B5180D" w:rsidRDefault="00B5180D" w:rsidP="00FD28DC">
      <w:pPr>
        <w:rPr>
          <w:rFonts w:ascii="Arial" w:hAnsi="Arial" w:cs="Arial"/>
          <w:sz w:val="32"/>
          <w:szCs w:val="32"/>
          <w:u w:val="single"/>
        </w:rPr>
      </w:pPr>
    </w:p>
    <w:p w14:paraId="1C0CD957" w14:textId="33FA98AD" w:rsidR="00B5180D" w:rsidRDefault="00B5180D" w:rsidP="00FD28DC">
      <w:pPr>
        <w:rPr>
          <w:rFonts w:ascii="Arial" w:hAnsi="Arial" w:cs="Arial"/>
          <w:sz w:val="32"/>
          <w:szCs w:val="32"/>
          <w:u w:val="single"/>
        </w:rPr>
      </w:pPr>
    </w:p>
    <w:p w14:paraId="2FBFF5EC" w14:textId="724A26BD" w:rsidR="00B5180D" w:rsidRDefault="00B5180D" w:rsidP="00FD28DC">
      <w:pPr>
        <w:rPr>
          <w:rFonts w:ascii="Arial" w:hAnsi="Arial" w:cs="Arial"/>
          <w:sz w:val="32"/>
          <w:szCs w:val="32"/>
          <w:u w:val="single"/>
        </w:rPr>
      </w:pPr>
    </w:p>
    <w:p w14:paraId="21BD0FDB" w14:textId="6D160D50" w:rsidR="00B5180D" w:rsidRDefault="00B5180D" w:rsidP="00FD28DC">
      <w:pPr>
        <w:rPr>
          <w:rFonts w:ascii="Arial" w:hAnsi="Arial" w:cs="Arial"/>
          <w:sz w:val="32"/>
          <w:szCs w:val="32"/>
          <w:u w:val="single"/>
        </w:rPr>
      </w:pPr>
    </w:p>
    <w:p w14:paraId="02099E38" w14:textId="46076A0A" w:rsidR="00B5180D" w:rsidRDefault="00B5180D" w:rsidP="00FD28DC">
      <w:pPr>
        <w:rPr>
          <w:rFonts w:ascii="Arial" w:hAnsi="Arial" w:cs="Arial"/>
          <w:sz w:val="32"/>
          <w:szCs w:val="32"/>
          <w:u w:val="single"/>
        </w:rPr>
      </w:pPr>
    </w:p>
    <w:p w14:paraId="257BD51B" w14:textId="1AAB44A1" w:rsidR="00B5180D" w:rsidRDefault="00B5180D" w:rsidP="00FD28DC">
      <w:pPr>
        <w:rPr>
          <w:rFonts w:ascii="Arial" w:hAnsi="Arial" w:cs="Arial"/>
          <w:sz w:val="32"/>
          <w:szCs w:val="32"/>
          <w:u w:val="single"/>
        </w:rPr>
      </w:pPr>
    </w:p>
    <w:p w14:paraId="37748378" w14:textId="0BE4682A" w:rsidR="00B5180D" w:rsidRDefault="00B5180D" w:rsidP="00FD28DC">
      <w:pPr>
        <w:rPr>
          <w:rFonts w:ascii="Arial" w:hAnsi="Arial" w:cs="Arial"/>
          <w:sz w:val="32"/>
          <w:szCs w:val="32"/>
          <w:u w:val="single"/>
        </w:rPr>
      </w:pPr>
    </w:p>
    <w:p w14:paraId="547CD75E" w14:textId="545F0F42" w:rsidR="00B5180D" w:rsidRDefault="00B5180D" w:rsidP="00FD28DC">
      <w:pPr>
        <w:rPr>
          <w:rFonts w:ascii="Arial" w:hAnsi="Arial" w:cs="Arial"/>
          <w:sz w:val="32"/>
          <w:szCs w:val="32"/>
          <w:u w:val="single"/>
        </w:rPr>
      </w:pPr>
    </w:p>
    <w:p w14:paraId="5DD93635" w14:textId="71018A49" w:rsidR="00B5180D" w:rsidRDefault="00B5180D" w:rsidP="00FD28DC">
      <w:pPr>
        <w:rPr>
          <w:rFonts w:ascii="Arial" w:hAnsi="Arial" w:cs="Arial"/>
          <w:sz w:val="32"/>
          <w:szCs w:val="32"/>
          <w:u w:val="single"/>
        </w:rPr>
      </w:pPr>
    </w:p>
    <w:p w14:paraId="6322F619" w14:textId="4F48065B" w:rsidR="00B5180D" w:rsidRDefault="00B5180D" w:rsidP="00FD28DC">
      <w:pPr>
        <w:rPr>
          <w:rFonts w:ascii="Arial" w:hAnsi="Arial" w:cs="Arial"/>
          <w:sz w:val="32"/>
          <w:szCs w:val="32"/>
          <w:u w:val="single"/>
        </w:rPr>
      </w:pPr>
    </w:p>
    <w:p w14:paraId="1928B2C5" w14:textId="495EDDA6" w:rsidR="00B5180D" w:rsidRDefault="00B5180D" w:rsidP="00FD28DC">
      <w:pPr>
        <w:rPr>
          <w:rFonts w:ascii="Arial" w:hAnsi="Arial" w:cs="Arial"/>
          <w:sz w:val="32"/>
          <w:szCs w:val="32"/>
          <w:u w:val="single"/>
        </w:rPr>
      </w:pPr>
    </w:p>
    <w:p w14:paraId="5769F7FA" w14:textId="175B2763" w:rsidR="00B5180D" w:rsidRDefault="00B5180D" w:rsidP="00FD28DC">
      <w:pPr>
        <w:rPr>
          <w:rFonts w:ascii="Arial" w:hAnsi="Arial" w:cs="Arial"/>
          <w:sz w:val="32"/>
          <w:szCs w:val="32"/>
          <w:u w:val="single"/>
        </w:rPr>
      </w:pPr>
    </w:p>
    <w:p w14:paraId="1F02B438" w14:textId="45C8851C" w:rsidR="00B5180D" w:rsidRDefault="00B5180D" w:rsidP="00FD28DC">
      <w:pPr>
        <w:rPr>
          <w:rFonts w:ascii="Arial" w:hAnsi="Arial" w:cs="Arial"/>
          <w:sz w:val="32"/>
          <w:szCs w:val="32"/>
          <w:u w:val="single"/>
        </w:rPr>
      </w:pPr>
    </w:p>
    <w:p w14:paraId="38A768ED" w14:textId="09711934" w:rsidR="00B5180D" w:rsidRDefault="00B5180D" w:rsidP="00FD28DC">
      <w:pPr>
        <w:rPr>
          <w:rFonts w:ascii="Arial" w:hAnsi="Arial" w:cs="Arial"/>
          <w:sz w:val="32"/>
          <w:szCs w:val="32"/>
          <w:u w:val="single"/>
        </w:rPr>
      </w:pPr>
    </w:p>
    <w:p w14:paraId="52E08FD8" w14:textId="0BFB34E7" w:rsidR="00B5180D" w:rsidRDefault="00B5180D" w:rsidP="00FD28DC">
      <w:pPr>
        <w:rPr>
          <w:rFonts w:ascii="Arial" w:hAnsi="Arial" w:cs="Arial"/>
          <w:sz w:val="32"/>
          <w:szCs w:val="32"/>
          <w:u w:val="single"/>
        </w:rPr>
      </w:pPr>
    </w:p>
    <w:p w14:paraId="3F2936D1" w14:textId="2B28D2E8" w:rsidR="00B5180D" w:rsidRDefault="00B5180D" w:rsidP="00FD28DC">
      <w:pPr>
        <w:rPr>
          <w:rFonts w:ascii="Arial" w:hAnsi="Arial" w:cs="Arial"/>
          <w:sz w:val="32"/>
          <w:szCs w:val="32"/>
          <w:u w:val="single"/>
        </w:rPr>
      </w:pPr>
    </w:p>
    <w:p w14:paraId="582FE619" w14:textId="409B226D" w:rsidR="00B5180D" w:rsidRDefault="00B5180D" w:rsidP="00FD28DC">
      <w:pPr>
        <w:rPr>
          <w:rFonts w:ascii="Arial" w:hAnsi="Arial" w:cs="Arial"/>
          <w:sz w:val="32"/>
          <w:szCs w:val="32"/>
          <w:u w:val="single"/>
        </w:rPr>
      </w:pPr>
    </w:p>
    <w:p w14:paraId="1A84852B" w14:textId="68F586BB" w:rsidR="00B5180D" w:rsidRDefault="00B5180D" w:rsidP="00FD28DC">
      <w:pPr>
        <w:rPr>
          <w:rFonts w:ascii="Arial" w:hAnsi="Arial" w:cs="Arial"/>
          <w:sz w:val="32"/>
          <w:szCs w:val="32"/>
          <w:u w:val="single"/>
        </w:rPr>
      </w:pPr>
    </w:p>
    <w:p w14:paraId="417191D4" w14:textId="7C54F123" w:rsidR="00FD28DC" w:rsidRDefault="00FD28DC" w:rsidP="00FD28DC">
      <w:pPr>
        <w:rPr>
          <w:rFonts w:ascii="Arial" w:hAnsi="Arial" w:cs="Arial"/>
          <w:sz w:val="32"/>
          <w:szCs w:val="32"/>
          <w:u w:val="single"/>
        </w:rPr>
      </w:pPr>
      <w:r w:rsidRPr="002F684B">
        <w:rPr>
          <w:rFonts w:ascii="Arial" w:hAnsi="Arial" w:cs="Arial"/>
          <w:sz w:val="32"/>
          <w:szCs w:val="32"/>
          <w:u w:val="single"/>
        </w:rPr>
        <w:t>Příloha č. 1</w:t>
      </w:r>
      <w:r w:rsidR="008A43C9">
        <w:rPr>
          <w:rFonts w:ascii="Arial" w:hAnsi="Arial" w:cs="Arial"/>
          <w:sz w:val="32"/>
          <w:szCs w:val="32"/>
          <w:u w:val="single"/>
        </w:rPr>
        <w:t xml:space="preserve"> Zadávacích podmínek</w:t>
      </w:r>
    </w:p>
    <w:p w14:paraId="61B3C4DF" w14:textId="77777777" w:rsidR="008A43C9" w:rsidRPr="002F684B" w:rsidRDefault="008A43C9" w:rsidP="00FD28DC">
      <w:pPr>
        <w:rPr>
          <w:rFonts w:ascii="Arial" w:hAnsi="Arial" w:cs="Arial"/>
          <w:b/>
          <w:sz w:val="32"/>
          <w:szCs w:val="32"/>
          <w:u w:val="single"/>
        </w:rPr>
      </w:pPr>
    </w:p>
    <w:p w14:paraId="3CF44590" w14:textId="77777777" w:rsidR="00FD28DC" w:rsidRPr="002F684B" w:rsidRDefault="00FD28DC" w:rsidP="00E717E4">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021D6D19" w14:textId="4CC5985F" w:rsidR="00FD28DC" w:rsidRPr="002F684B" w:rsidRDefault="00FD28DC" w:rsidP="00E717E4">
      <w:pPr>
        <w:jc w:val="center"/>
        <w:rPr>
          <w:rFonts w:ascii="Arial" w:hAnsi="Arial" w:cs="Arial"/>
          <w:b/>
          <w:sz w:val="32"/>
          <w:szCs w:val="32"/>
          <w:u w:val="single"/>
        </w:rPr>
      </w:pPr>
      <w:r w:rsidRPr="002F684B">
        <w:rPr>
          <w:rFonts w:ascii="Arial" w:hAnsi="Arial" w:cs="Arial"/>
          <w:sz w:val="32"/>
          <w:szCs w:val="32"/>
          <w:u w:val="single"/>
        </w:rPr>
        <w:t>„</w:t>
      </w:r>
      <w:r w:rsidR="00A12F64">
        <w:rPr>
          <w:rFonts w:ascii="Arial" w:hAnsi="Arial" w:cs="Arial"/>
          <w:sz w:val="32"/>
          <w:szCs w:val="32"/>
          <w:u w:val="single"/>
        </w:rPr>
        <w:t>Dodávka profi truhlářských h</w:t>
      </w:r>
      <w:r w:rsidR="00253103">
        <w:rPr>
          <w:rFonts w:ascii="Arial" w:hAnsi="Arial" w:cs="Arial"/>
          <w:sz w:val="32"/>
          <w:szCs w:val="32"/>
          <w:u w:val="single"/>
        </w:rPr>
        <w:t>oblice</w:t>
      </w:r>
      <w:r w:rsidRPr="002F684B">
        <w:rPr>
          <w:rFonts w:ascii="Arial" w:hAnsi="Arial" w:cs="Arial"/>
          <w:sz w:val="32"/>
          <w:szCs w:val="32"/>
          <w:u w:val="single"/>
        </w:rPr>
        <w:t>“</w:t>
      </w:r>
    </w:p>
    <w:p w14:paraId="16AC7DDA" w14:textId="64C9A574" w:rsidR="00FD28DC" w:rsidRDefault="00FD28DC" w:rsidP="00FD28DC">
      <w:pPr>
        <w:rPr>
          <w:sz w:val="32"/>
          <w:szCs w:val="32"/>
          <w:u w:val="single"/>
        </w:rPr>
      </w:pPr>
      <w:r>
        <w:rPr>
          <w:sz w:val="32"/>
          <w:szCs w:val="32"/>
          <w:u w:val="single"/>
        </w:rPr>
        <w:t xml:space="preserve"> </w:t>
      </w:r>
    </w:p>
    <w:p w14:paraId="26DD3479" w14:textId="77777777" w:rsidR="00B5180D" w:rsidRPr="00C957A0" w:rsidRDefault="00B5180D" w:rsidP="00FD28DC">
      <w:pPr>
        <w:rPr>
          <w:b/>
          <w:sz w:val="32"/>
          <w:szCs w:val="32"/>
          <w:u w:val="single"/>
        </w:rPr>
      </w:pPr>
    </w:p>
    <w:tbl>
      <w:tblPr>
        <w:tblStyle w:val="Mkatabulky"/>
        <w:tblW w:w="0" w:type="auto"/>
        <w:tblLook w:val="04A0" w:firstRow="1" w:lastRow="0" w:firstColumn="1" w:lastColumn="0" w:noHBand="0" w:noVBand="1"/>
      </w:tblPr>
      <w:tblGrid>
        <w:gridCol w:w="4606"/>
        <w:gridCol w:w="4606"/>
      </w:tblGrid>
      <w:tr w:rsidR="00FD28DC" w14:paraId="79E9DB27" w14:textId="77777777" w:rsidTr="007C3438">
        <w:tc>
          <w:tcPr>
            <w:tcW w:w="4606" w:type="dxa"/>
          </w:tcPr>
          <w:p w14:paraId="7264C57F" w14:textId="77777777" w:rsidR="00FD28DC" w:rsidRDefault="00FD28DC" w:rsidP="007C3438">
            <w:r>
              <w:t>Dodavatel – název firmy, právní forma, sídlo:</w:t>
            </w:r>
          </w:p>
          <w:p w14:paraId="1EF986E9" w14:textId="77777777" w:rsidR="00FD28DC" w:rsidRDefault="00FD28DC" w:rsidP="007C3438"/>
          <w:p w14:paraId="65B9502A" w14:textId="77777777" w:rsidR="00FD28DC" w:rsidRDefault="00FD28DC" w:rsidP="007C3438"/>
          <w:p w14:paraId="11454BF4" w14:textId="77777777" w:rsidR="00FD28DC" w:rsidRDefault="00FD28DC" w:rsidP="007C3438"/>
        </w:tc>
        <w:tc>
          <w:tcPr>
            <w:tcW w:w="4606" w:type="dxa"/>
          </w:tcPr>
          <w:p w14:paraId="2A7F8A50" w14:textId="77777777" w:rsidR="00FD28DC" w:rsidRDefault="00FD28DC" w:rsidP="007C3438"/>
        </w:tc>
      </w:tr>
      <w:tr w:rsidR="00FD28DC" w14:paraId="2AB5E0B0" w14:textId="77777777" w:rsidTr="007C3438">
        <w:tc>
          <w:tcPr>
            <w:tcW w:w="4606" w:type="dxa"/>
          </w:tcPr>
          <w:p w14:paraId="1B895AEF" w14:textId="77777777" w:rsidR="00FD28DC" w:rsidRDefault="00FD28DC" w:rsidP="007C3438">
            <w:r>
              <w:t>IČ:</w:t>
            </w:r>
          </w:p>
          <w:p w14:paraId="7F724EB9" w14:textId="77777777" w:rsidR="00FD28DC" w:rsidRDefault="00FD28DC" w:rsidP="007C3438"/>
        </w:tc>
        <w:tc>
          <w:tcPr>
            <w:tcW w:w="4606" w:type="dxa"/>
          </w:tcPr>
          <w:p w14:paraId="5F430F7C" w14:textId="77777777" w:rsidR="00FD28DC" w:rsidRDefault="00FD28DC" w:rsidP="007C3438"/>
        </w:tc>
      </w:tr>
      <w:tr w:rsidR="00FD28DC" w14:paraId="3886981E" w14:textId="77777777" w:rsidTr="007C3438">
        <w:tc>
          <w:tcPr>
            <w:tcW w:w="4606" w:type="dxa"/>
          </w:tcPr>
          <w:p w14:paraId="1E799535" w14:textId="77777777" w:rsidR="00FD28DC" w:rsidRDefault="00FD28DC" w:rsidP="007C3438">
            <w:r>
              <w:t>DIČ:</w:t>
            </w:r>
          </w:p>
          <w:p w14:paraId="395DE0DB" w14:textId="77777777" w:rsidR="00FD28DC" w:rsidRDefault="00FD28DC" w:rsidP="007C3438"/>
        </w:tc>
        <w:tc>
          <w:tcPr>
            <w:tcW w:w="4606" w:type="dxa"/>
          </w:tcPr>
          <w:p w14:paraId="6187F9CA" w14:textId="77777777" w:rsidR="00FD28DC" w:rsidRDefault="00FD28DC" w:rsidP="007C3438"/>
        </w:tc>
      </w:tr>
      <w:tr w:rsidR="00FD28DC" w14:paraId="4021FF6C" w14:textId="77777777" w:rsidTr="007C3438">
        <w:tc>
          <w:tcPr>
            <w:tcW w:w="4606" w:type="dxa"/>
          </w:tcPr>
          <w:p w14:paraId="1E8699A8" w14:textId="77777777" w:rsidR="00FD28DC" w:rsidRDefault="00FD28DC" w:rsidP="007C3438">
            <w:r>
              <w:t>Statutární zástupce:</w:t>
            </w:r>
          </w:p>
          <w:p w14:paraId="2CC184F2" w14:textId="77777777" w:rsidR="00FD28DC" w:rsidRDefault="00FD28DC" w:rsidP="007C3438"/>
        </w:tc>
        <w:tc>
          <w:tcPr>
            <w:tcW w:w="4606" w:type="dxa"/>
          </w:tcPr>
          <w:p w14:paraId="1715F343" w14:textId="77777777" w:rsidR="00FD28DC" w:rsidRDefault="00FD28DC" w:rsidP="007C3438"/>
        </w:tc>
      </w:tr>
      <w:tr w:rsidR="00FD28DC" w14:paraId="6970A1B4" w14:textId="77777777" w:rsidTr="007C3438">
        <w:tc>
          <w:tcPr>
            <w:tcW w:w="4606" w:type="dxa"/>
          </w:tcPr>
          <w:p w14:paraId="7350A0E8" w14:textId="77777777" w:rsidR="00FD28DC" w:rsidRDefault="00FD28DC" w:rsidP="007C3438">
            <w:r>
              <w:t>Kontakt na statutárního zástupce:</w:t>
            </w:r>
          </w:p>
          <w:p w14:paraId="7739D9D7" w14:textId="77777777" w:rsidR="00FD28DC" w:rsidRDefault="00FD28DC" w:rsidP="007C3438"/>
        </w:tc>
        <w:tc>
          <w:tcPr>
            <w:tcW w:w="4606" w:type="dxa"/>
          </w:tcPr>
          <w:p w14:paraId="01670D29" w14:textId="77777777" w:rsidR="00FD28DC" w:rsidRDefault="00FD28DC" w:rsidP="007C3438"/>
        </w:tc>
      </w:tr>
      <w:tr w:rsidR="00FD28DC" w14:paraId="5024E60B" w14:textId="77777777" w:rsidTr="007C3438">
        <w:tc>
          <w:tcPr>
            <w:tcW w:w="4606" w:type="dxa"/>
          </w:tcPr>
          <w:p w14:paraId="20F85EFE" w14:textId="77777777" w:rsidR="00FD28DC" w:rsidRDefault="00FD28DC" w:rsidP="007C3438">
            <w:r>
              <w:t>Kontaktní osoba:</w:t>
            </w:r>
          </w:p>
          <w:p w14:paraId="73610B17" w14:textId="77777777" w:rsidR="00FD28DC" w:rsidRDefault="00FD28DC" w:rsidP="007C3438"/>
        </w:tc>
        <w:tc>
          <w:tcPr>
            <w:tcW w:w="4606" w:type="dxa"/>
          </w:tcPr>
          <w:p w14:paraId="6CF362DF" w14:textId="77777777" w:rsidR="00FD28DC" w:rsidRDefault="00FD28DC" w:rsidP="007C3438"/>
        </w:tc>
      </w:tr>
      <w:tr w:rsidR="00FD28DC" w14:paraId="1BF5084E" w14:textId="77777777" w:rsidTr="007C3438">
        <w:tc>
          <w:tcPr>
            <w:tcW w:w="4606" w:type="dxa"/>
          </w:tcPr>
          <w:p w14:paraId="329A1687" w14:textId="77777777" w:rsidR="00FD28DC" w:rsidRDefault="00FD28DC" w:rsidP="007C3438">
            <w:r>
              <w:t>E-mail:</w:t>
            </w:r>
          </w:p>
          <w:p w14:paraId="5C5F0D69" w14:textId="77777777" w:rsidR="00FD28DC" w:rsidRDefault="00FD28DC" w:rsidP="007C3438"/>
        </w:tc>
        <w:tc>
          <w:tcPr>
            <w:tcW w:w="4606" w:type="dxa"/>
          </w:tcPr>
          <w:p w14:paraId="45926337" w14:textId="77777777" w:rsidR="00FD28DC" w:rsidRDefault="00FD28DC" w:rsidP="007C3438"/>
        </w:tc>
      </w:tr>
      <w:tr w:rsidR="00FD28DC" w14:paraId="3EF2B50A" w14:textId="77777777" w:rsidTr="007C3438">
        <w:tc>
          <w:tcPr>
            <w:tcW w:w="4606" w:type="dxa"/>
          </w:tcPr>
          <w:p w14:paraId="224C4B37" w14:textId="77777777" w:rsidR="00FD28DC" w:rsidRDefault="00FD28DC" w:rsidP="007C3438">
            <w:r>
              <w:t>Telefon:</w:t>
            </w:r>
          </w:p>
          <w:p w14:paraId="63EE3D44" w14:textId="77777777" w:rsidR="00FD28DC" w:rsidRDefault="00FD28DC" w:rsidP="007C3438"/>
        </w:tc>
        <w:tc>
          <w:tcPr>
            <w:tcW w:w="4606" w:type="dxa"/>
          </w:tcPr>
          <w:p w14:paraId="45B15410" w14:textId="77777777" w:rsidR="00FD28DC" w:rsidRDefault="00FD28DC" w:rsidP="007C3438"/>
        </w:tc>
      </w:tr>
      <w:tr w:rsidR="00FD28DC" w14:paraId="151A3BB9" w14:textId="77777777" w:rsidTr="007C3438">
        <w:tc>
          <w:tcPr>
            <w:tcW w:w="4606" w:type="dxa"/>
          </w:tcPr>
          <w:p w14:paraId="00182890" w14:textId="77777777" w:rsidR="00FD28DC" w:rsidRDefault="00253103" w:rsidP="00253103">
            <w:r>
              <w:t>Cena v Kč bez DPH za 1 ks</w:t>
            </w:r>
          </w:p>
          <w:p w14:paraId="39D8CD51" w14:textId="77777777" w:rsidR="00253103" w:rsidRDefault="00253103" w:rsidP="00253103"/>
        </w:tc>
        <w:tc>
          <w:tcPr>
            <w:tcW w:w="4606" w:type="dxa"/>
          </w:tcPr>
          <w:p w14:paraId="4D496E53" w14:textId="77777777" w:rsidR="00FD28DC" w:rsidRDefault="00FD28DC" w:rsidP="007C3438"/>
        </w:tc>
      </w:tr>
      <w:tr w:rsidR="00FD28DC" w14:paraId="3F71CB1C" w14:textId="77777777" w:rsidTr="007C3438">
        <w:tc>
          <w:tcPr>
            <w:tcW w:w="4606" w:type="dxa"/>
          </w:tcPr>
          <w:p w14:paraId="2A71EC52" w14:textId="77777777" w:rsidR="00FD28DC" w:rsidRDefault="00253103" w:rsidP="00253103">
            <w:r>
              <w:t>DPH Kč za 1 ks:</w:t>
            </w:r>
          </w:p>
          <w:p w14:paraId="6F83BD88" w14:textId="77777777" w:rsidR="00253103" w:rsidRDefault="00253103" w:rsidP="00253103"/>
        </w:tc>
        <w:tc>
          <w:tcPr>
            <w:tcW w:w="4606" w:type="dxa"/>
          </w:tcPr>
          <w:p w14:paraId="2C0B1001" w14:textId="77777777" w:rsidR="00FD28DC" w:rsidRDefault="00FD28DC" w:rsidP="007C3438"/>
        </w:tc>
      </w:tr>
      <w:tr w:rsidR="00FD28DC" w14:paraId="74CB000E" w14:textId="77777777" w:rsidTr="007C3438">
        <w:tc>
          <w:tcPr>
            <w:tcW w:w="4606" w:type="dxa"/>
          </w:tcPr>
          <w:p w14:paraId="0B89B55C" w14:textId="77777777" w:rsidR="00FD28DC" w:rsidRDefault="00253103" w:rsidP="00253103">
            <w:r>
              <w:t>Cena celkem v Kč včetně DPH za 1 kus:</w:t>
            </w:r>
          </w:p>
          <w:p w14:paraId="3CFF4923" w14:textId="77777777" w:rsidR="00253103" w:rsidRDefault="00253103" w:rsidP="00253103"/>
        </w:tc>
        <w:tc>
          <w:tcPr>
            <w:tcW w:w="4606" w:type="dxa"/>
          </w:tcPr>
          <w:p w14:paraId="28A59ED4" w14:textId="77777777" w:rsidR="00FD28DC" w:rsidRDefault="00FD28DC" w:rsidP="007C3438"/>
        </w:tc>
      </w:tr>
      <w:tr w:rsidR="00E750D8" w14:paraId="2B621EA5" w14:textId="77777777" w:rsidTr="007C3438">
        <w:tc>
          <w:tcPr>
            <w:tcW w:w="4606" w:type="dxa"/>
          </w:tcPr>
          <w:p w14:paraId="2ACE1F82" w14:textId="77777777" w:rsidR="00E750D8" w:rsidRDefault="00E750D8" w:rsidP="00253103"/>
        </w:tc>
        <w:tc>
          <w:tcPr>
            <w:tcW w:w="4606" w:type="dxa"/>
          </w:tcPr>
          <w:p w14:paraId="409B92F9" w14:textId="77777777" w:rsidR="00E750D8" w:rsidRDefault="00E750D8" w:rsidP="007C3438"/>
        </w:tc>
      </w:tr>
      <w:tr w:rsidR="00253103" w14:paraId="6278731A" w14:textId="77777777" w:rsidTr="007C3438">
        <w:tc>
          <w:tcPr>
            <w:tcW w:w="4606" w:type="dxa"/>
          </w:tcPr>
          <w:p w14:paraId="6E3E5EA7" w14:textId="77777777" w:rsidR="00253103" w:rsidRDefault="00253103" w:rsidP="00253103">
            <w:r>
              <w:t>Cena v Kč bez DPH za 12 ks</w:t>
            </w:r>
            <w:r w:rsidR="00E750D8">
              <w:t>:</w:t>
            </w:r>
          </w:p>
          <w:p w14:paraId="69C22E24" w14:textId="77777777" w:rsidR="00253103" w:rsidRDefault="00253103" w:rsidP="007C3438"/>
        </w:tc>
        <w:tc>
          <w:tcPr>
            <w:tcW w:w="4606" w:type="dxa"/>
          </w:tcPr>
          <w:p w14:paraId="5971167C" w14:textId="77777777" w:rsidR="00253103" w:rsidRDefault="00253103" w:rsidP="007C3438"/>
        </w:tc>
      </w:tr>
      <w:tr w:rsidR="00253103" w14:paraId="747A5CB9" w14:textId="77777777" w:rsidTr="007C3438">
        <w:tc>
          <w:tcPr>
            <w:tcW w:w="4606" w:type="dxa"/>
          </w:tcPr>
          <w:p w14:paraId="41E4A767" w14:textId="77777777" w:rsidR="00253103" w:rsidRDefault="00253103" w:rsidP="00253103">
            <w:r>
              <w:t>DPH Kč za 12 ks:</w:t>
            </w:r>
          </w:p>
          <w:p w14:paraId="7BF6F707" w14:textId="77777777" w:rsidR="00253103" w:rsidRDefault="00253103" w:rsidP="007C3438"/>
        </w:tc>
        <w:tc>
          <w:tcPr>
            <w:tcW w:w="4606" w:type="dxa"/>
          </w:tcPr>
          <w:p w14:paraId="4C6FB4DD" w14:textId="77777777" w:rsidR="00253103" w:rsidRDefault="00253103" w:rsidP="007C3438"/>
        </w:tc>
      </w:tr>
      <w:tr w:rsidR="00253103" w14:paraId="18DDF3B5" w14:textId="77777777" w:rsidTr="007C3438">
        <w:tc>
          <w:tcPr>
            <w:tcW w:w="4606" w:type="dxa"/>
          </w:tcPr>
          <w:p w14:paraId="15440844" w14:textId="77777777" w:rsidR="00253103" w:rsidRDefault="00253103" w:rsidP="00253103">
            <w:r>
              <w:t>Cena celkem v Kč včetně DPH za 12 kusů:</w:t>
            </w:r>
          </w:p>
          <w:p w14:paraId="6DFDD146" w14:textId="77777777" w:rsidR="00253103" w:rsidRDefault="00253103" w:rsidP="00253103"/>
        </w:tc>
        <w:tc>
          <w:tcPr>
            <w:tcW w:w="4606" w:type="dxa"/>
          </w:tcPr>
          <w:p w14:paraId="3D524997" w14:textId="77777777" w:rsidR="00253103" w:rsidRDefault="00253103" w:rsidP="00253103"/>
        </w:tc>
      </w:tr>
      <w:tr w:rsidR="00253103" w14:paraId="1A2C11FB" w14:textId="77777777" w:rsidTr="007C3438">
        <w:tc>
          <w:tcPr>
            <w:tcW w:w="4606" w:type="dxa"/>
          </w:tcPr>
          <w:p w14:paraId="15DB3608" w14:textId="71FBAC92" w:rsidR="00253103" w:rsidRDefault="00253103" w:rsidP="00253103">
            <w:r>
              <w:t xml:space="preserve">Termín plnění: </w:t>
            </w:r>
            <w:r w:rsidR="00A12F64">
              <w:t xml:space="preserve">od 6. 9. </w:t>
            </w:r>
            <w:r>
              <w:t xml:space="preserve">do </w:t>
            </w:r>
            <w:r w:rsidR="00007106">
              <w:t>4</w:t>
            </w:r>
            <w:r>
              <w:t>.</w:t>
            </w:r>
            <w:r w:rsidR="002F4E50">
              <w:t>10</w:t>
            </w:r>
            <w:r>
              <w:t>. 202</w:t>
            </w:r>
            <w:r w:rsidR="00B62A72">
              <w:t>1</w:t>
            </w:r>
          </w:p>
          <w:p w14:paraId="15B48B21" w14:textId="77777777" w:rsidR="00253103" w:rsidRDefault="00253103" w:rsidP="00253103"/>
        </w:tc>
        <w:tc>
          <w:tcPr>
            <w:tcW w:w="4606" w:type="dxa"/>
          </w:tcPr>
          <w:p w14:paraId="4A4A29A2" w14:textId="77777777" w:rsidR="00253103" w:rsidRDefault="00253103" w:rsidP="00253103"/>
        </w:tc>
      </w:tr>
      <w:tr w:rsidR="00253103" w14:paraId="1A3923B8" w14:textId="77777777" w:rsidTr="007C3438">
        <w:tc>
          <w:tcPr>
            <w:tcW w:w="4606" w:type="dxa"/>
          </w:tcPr>
          <w:p w14:paraId="27BA93C4" w14:textId="77777777" w:rsidR="00253103" w:rsidRDefault="00253103" w:rsidP="00253103">
            <w:r>
              <w:t xml:space="preserve">Záruční doba: </w:t>
            </w:r>
          </w:p>
          <w:p w14:paraId="3BC387EA" w14:textId="77777777" w:rsidR="00253103" w:rsidRDefault="00253103" w:rsidP="00253103">
            <w:r>
              <w:t>24 měsíců (minimálně)</w:t>
            </w:r>
          </w:p>
        </w:tc>
        <w:tc>
          <w:tcPr>
            <w:tcW w:w="4606" w:type="dxa"/>
          </w:tcPr>
          <w:p w14:paraId="5742014F" w14:textId="77777777" w:rsidR="00253103" w:rsidRDefault="00253103" w:rsidP="00253103"/>
        </w:tc>
      </w:tr>
      <w:tr w:rsidR="00253103" w14:paraId="0D93E797" w14:textId="77777777" w:rsidTr="007C3438">
        <w:tc>
          <w:tcPr>
            <w:tcW w:w="4606" w:type="dxa"/>
          </w:tcPr>
          <w:p w14:paraId="1D1C1287" w14:textId="77777777" w:rsidR="00253103" w:rsidRDefault="00253103" w:rsidP="00253103">
            <w:r>
              <w:t>Podpis statutárního zástupce:</w:t>
            </w:r>
          </w:p>
          <w:p w14:paraId="58FF7FDC" w14:textId="77777777" w:rsidR="00253103" w:rsidRDefault="00253103" w:rsidP="00253103"/>
        </w:tc>
        <w:tc>
          <w:tcPr>
            <w:tcW w:w="4606" w:type="dxa"/>
          </w:tcPr>
          <w:p w14:paraId="5CD90B50" w14:textId="77777777" w:rsidR="00253103" w:rsidRDefault="00253103" w:rsidP="00253103"/>
        </w:tc>
      </w:tr>
    </w:tbl>
    <w:p w14:paraId="7E283211" w14:textId="0F32DDED" w:rsidR="00FD28DC" w:rsidRDefault="00FD28DC" w:rsidP="00FD28DC">
      <w:pPr>
        <w:pStyle w:val="Nadpis1"/>
        <w:spacing w:before="0" w:beforeAutospacing="0" w:after="0" w:afterAutospacing="0"/>
        <w:rPr>
          <w:rFonts w:ascii="Arial" w:hAnsi="Arial" w:cs="Arial"/>
          <w:b w:val="0"/>
          <w:sz w:val="22"/>
          <w:szCs w:val="22"/>
        </w:rPr>
      </w:pPr>
    </w:p>
    <w:p w14:paraId="2D788A04" w14:textId="045388C8" w:rsidR="00B5180D" w:rsidRDefault="00B5180D" w:rsidP="00FD28DC">
      <w:pPr>
        <w:pStyle w:val="Nadpis1"/>
        <w:spacing w:before="0" w:beforeAutospacing="0" w:after="0" w:afterAutospacing="0"/>
        <w:rPr>
          <w:rFonts w:ascii="Arial" w:hAnsi="Arial" w:cs="Arial"/>
          <w:b w:val="0"/>
          <w:sz w:val="22"/>
          <w:szCs w:val="22"/>
        </w:rPr>
      </w:pPr>
    </w:p>
    <w:p w14:paraId="13B32585" w14:textId="5AB31005" w:rsidR="00B5180D" w:rsidRDefault="00B5180D" w:rsidP="00FD28DC">
      <w:pPr>
        <w:pStyle w:val="Nadpis1"/>
        <w:spacing w:before="0" w:beforeAutospacing="0" w:after="0" w:afterAutospacing="0"/>
        <w:rPr>
          <w:rFonts w:ascii="Arial" w:hAnsi="Arial" w:cs="Arial"/>
          <w:b w:val="0"/>
          <w:sz w:val="22"/>
          <w:szCs w:val="22"/>
        </w:rPr>
      </w:pPr>
    </w:p>
    <w:p w14:paraId="227A6C35" w14:textId="4D95DF4E" w:rsidR="00B5180D" w:rsidRDefault="00B5180D" w:rsidP="00FD28DC">
      <w:pPr>
        <w:pStyle w:val="Nadpis1"/>
        <w:spacing w:before="0" w:beforeAutospacing="0" w:after="0" w:afterAutospacing="0"/>
        <w:rPr>
          <w:rFonts w:ascii="Arial" w:hAnsi="Arial" w:cs="Arial"/>
          <w:b w:val="0"/>
          <w:sz w:val="22"/>
          <w:szCs w:val="22"/>
        </w:rPr>
      </w:pPr>
    </w:p>
    <w:p w14:paraId="09A49A11" w14:textId="0AB732C7" w:rsidR="00B5180D" w:rsidRDefault="00B5180D" w:rsidP="00FD28DC">
      <w:pPr>
        <w:pStyle w:val="Nadpis1"/>
        <w:spacing w:before="0" w:beforeAutospacing="0" w:after="0" w:afterAutospacing="0"/>
        <w:rPr>
          <w:rFonts w:ascii="Arial" w:hAnsi="Arial" w:cs="Arial"/>
          <w:b w:val="0"/>
          <w:sz w:val="22"/>
          <w:szCs w:val="22"/>
        </w:rPr>
      </w:pPr>
    </w:p>
    <w:p w14:paraId="3123C367" w14:textId="440C085B" w:rsidR="00B5180D" w:rsidRDefault="00B5180D" w:rsidP="00FD28DC">
      <w:pPr>
        <w:pStyle w:val="Nadpis1"/>
        <w:spacing w:before="0" w:beforeAutospacing="0" w:after="0" w:afterAutospacing="0"/>
        <w:rPr>
          <w:rFonts w:ascii="Arial" w:hAnsi="Arial" w:cs="Arial"/>
          <w:b w:val="0"/>
          <w:sz w:val="22"/>
          <w:szCs w:val="22"/>
        </w:rPr>
      </w:pPr>
    </w:p>
    <w:p w14:paraId="1CA95EE8" w14:textId="28AAA793" w:rsidR="00B5180D" w:rsidRDefault="00B5180D" w:rsidP="00FD28DC">
      <w:pPr>
        <w:pStyle w:val="Nadpis1"/>
        <w:spacing w:before="0" w:beforeAutospacing="0" w:after="0" w:afterAutospacing="0"/>
        <w:rPr>
          <w:rFonts w:ascii="Arial" w:hAnsi="Arial" w:cs="Arial"/>
          <w:b w:val="0"/>
          <w:sz w:val="22"/>
          <w:szCs w:val="22"/>
        </w:rPr>
      </w:pPr>
    </w:p>
    <w:p w14:paraId="35EB7C35" w14:textId="2608D3DF" w:rsidR="00B5180D" w:rsidRDefault="00B5180D" w:rsidP="00FD28DC">
      <w:pPr>
        <w:pStyle w:val="Nadpis1"/>
        <w:spacing w:before="0" w:beforeAutospacing="0" w:after="0" w:afterAutospacing="0"/>
        <w:rPr>
          <w:rFonts w:ascii="Arial" w:hAnsi="Arial" w:cs="Arial"/>
          <w:b w:val="0"/>
          <w:sz w:val="22"/>
          <w:szCs w:val="22"/>
        </w:rPr>
      </w:pPr>
    </w:p>
    <w:p w14:paraId="3BB4EAF4" w14:textId="77777777" w:rsidR="00B5180D" w:rsidRDefault="00B5180D" w:rsidP="00FD28DC">
      <w:pPr>
        <w:pStyle w:val="Nadpis1"/>
        <w:spacing w:before="0" w:beforeAutospacing="0" w:after="0" w:afterAutospacing="0"/>
        <w:rPr>
          <w:rFonts w:ascii="Arial" w:hAnsi="Arial" w:cs="Arial"/>
          <w:b w:val="0"/>
          <w:sz w:val="22"/>
          <w:szCs w:val="22"/>
        </w:rPr>
      </w:pPr>
    </w:p>
    <w:p w14:paraId="611D2658" w14:textId="77777777" w:rsidR="00682E62" w:rsidRPr="00A12F64" w:rsidRDefault="00682E62" w:rsidP="00FD28DC">
      <w:pPr>
        <w:pStyle w:val="Nadpis1"/>
        <w:spacing w:before="0" w:beforeAutospacing="0" w:after="0" w:afterAutospacing="0"/>
        <w:rPr>
          <w:rFonts w:ascii="Arial" w:hAnsi="Arial" w:cs="Arial"/>
          <w:b w:val="0"/>
          <w:sz w:val="32"/>
          <w:szCs w:val="32"/>
        </w:rPr>
      </w:pPr>
      <w:r w:rsidRPr="00A12F64">
        <w:rPr>
          <w:rFonts w:ascii="Arial" w:hAnsi="Arial" w:cs="Arial"/>
          <w:b w:val="0"/>
          <w:sz w:val="32"/>
          <w:szCs w:val="32"/>
        </w:rPr>
        <w:t xml:space="preserve">Příloha č. </w:t>
      </w:r>
      <w:proofErr w:type="gramStart"/>
      <w:r w:rsidRPr="00A12F64">
        <w:rPr>
          <w:rFonts w:ascii="Arial" w:hAnsi="Arial" w:cs="Arial"/>
          <w:b w:val="0"/>
          <w:sz w:val="32"/>
          <w:szCs w:val="32"/>
        </w:rPr>
        <w:t>2  k</w:t>
      </w:r>
      <w:proofErr w:type="gramEnd"/>
      <w:r w:rsidRPr="00A12F64">
        <w:rPr>
          <w:rFonts w:ascii="Arial" w:hAnsi="Arial" w:cs="Arial"/>
          <w:b w:val="0"/>
          <w:sz w:val="32"/>
          <w:szCs w:val="32"/>
        </w:rPr>
        <w:t xml:space="preserve"> „Zadávacím podmínkám“</w:t>
      </w:r>
    </w:p>
    <w:p w14:paraId="5B2670C4" w14:textId="77777777" w:rsidR="00682E62" w:rsidRPr="00A12F64" w:rsidRDefault="00682E62" w:rsidP="00FD28DC">
      <w:pPr>
        <w:pStyle w:val="Nadpis1"/>
        <w:spacing w:before="0" w:beforeAutospacing="0" w:after="0" w:afterAutospacing="0"/>
        <w:rPr>
          <w:rFonts w:ascii="Arial" w:hAnsi="Arial" w:cs="Arial"/>
          <w:b w:val="0"/>
          <w:sz w:val="32"/>
          <w:szCs w:val="32"/>
        </w:rPr>
      </w:pPr>
    </w:p>
    <w:p w14:paraId="6715A870" w14:textId="3B48CD09" w:rsidR="00C01869" w:rsidRPr="00A12F64" w:rsidRDefault="00682E62" w:rsidP="002F4E50">
      <w:pPr>
        <w:pStyle w:val="Nadpis1"/>
        <w:spacing w:before="0" w:beforeAutospacing="0" w:after="0" w:afterAutospacing="0"/>
        <w:ind w:left="0" w:firstLine="0"/>
        <w:rPr>
          <w:rFonts w:ascii="Arial" w:hAnsi="Arial" w:cs="Arial"/>
          <w:b w:val="0"/>
          <w:sz w:val="32"/>
          <w:szCs w:val="32"/>
        </w:rPr>
      </w:pPr>
      <w:r w:rsidRPr="00A12F64">
        <w:rPr>
          <w:rFonts w:ascii="Arial" w:hAnsi="Arial" w:cs="Arial"/>
          <w:b w:val="0"/>
          <w:sz w:val="32"/>
          <w:szCs w:val="32"/>
        </w:rPr>
        <w:t xml:space="preserve"> Specifikace předmětu zakázky</w:t>
      </w:r>
      <w:r w:rsidR="00A12F64" w:rsidRPr="00A12F64">
        <w:rPr>
          <w:rFonts w:ascii="Arial" w:hAnsi="Arial" w:cs="Arial"/>
          <w:b w:val="0"/>
          <w:sz w:val="32"/>
          <w:szCs w:val="32"/>
        </w:rPr>
        <w:t xml:space="preserve"> „Dodávka profi truhlářských hoblic“</w:t>
      </w:r>
    </w:p>
    <w:p w14:paraId="44EBD10A" w14:textId="77777777" w:rsidR="00C01869" w:rsidRDefault="00C01869" w:rsidP="00FD28DC">
      <w:pPr>
        <w:pStyle w:val="Nadpis1"/>
        <w:spacing w:before="0" w:beforeAutospacing="0" w:after="0" w:afterAutospacing="0"/>
        <w:rPr>
          <w:rFonts w:ascii="Arial" w:hAnsi="Arial" w:cs="Arial"/>
          <w:b w:val="0"/>
          <w:sz w:val="22"/>
          <w:szCs w:val="22"/>
        </w:rPr>
      </w:pPr>
    </w:p>
    <w:tbl>
      <w:tblPr>
        <w:tblW w:w="9087" w:type="dxa"/>
        <w:tblInd w:w="-72" w:type="dxa"/>
        <w:tblCellMar>
          <w:left w:w="70" w:type="dxa"/>
          <w:right w:w="70" w:type="dxa"/>
        </w:tblCellMar>
        <w:tblLook w:val="04A0" w:firstRow="1" w:lastRow="0" w:firstColumn="1" w:lastColumn="0" w:noHBand="0" w:noVBand="1"/>
      </w:tblPr>
      <w:tblGrid>
        <w:gridCol w:w="5104"/>
        <w:gridCol w:w="3983"/>
      </w:tblGrid>
      <w:tr w:rsidR="00682E62" w:rsidRPr="00682E62" w14:paraId="3B3A59EC" w14:textId="77777777" w:rsidTr="00682E62">
        <w:trPr>
          <w:trHeight w:val="300"/>
        </w:trPr>
        <w:tc>
          <w:tcPr>
            <w:tcW w:w="510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16DCF4"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Specifikace předmětu zakázky:</w:t>
            </w:r>
          </w:p>
        </w:tc>
        <w:tc>
          <w:tcPr>
            <w:tcW w:w="3983" w:type="dxa"/>
            <w:tcBorders>
              <w:top w:val="single" w:sz="4" w:space="0" w:color="auto"/>
              <w:left w:val="nil"/>
              <w:bottom w:val="single" w:sz="4" w:space="0" w:color="auto"/>
              <w:right w:val="single" w:sz="4" w:space="0" w:color="auto"/>
            </w:tcBorders>
            <w:shd w:val="clear" w:color="000000" w:fill="FFFF00"/>
            <w:noWrap/>
            <w:vAlign w:val="bottom"/>
            <w:hideMark/>
          </w:tcPr>
          <w:p w14:paraId="1F27216F" w14:textId="77777777" w:rsidR="00682E62" w:rsidRPr="00682E62" w:rsidRDefault="00682E62" w:rsidP="00682E62">
            <w:pPr>
              <w:ind w:left="0" w:firstLine="0"/>
              <w:jc w:val="center"/>
              <w:rPr>
                <w:rFonts w:cs="Calibri"/>
                <w:b/>
                <w:bCs/>
                <w:color w:val="000000"/>
              </w:rPr>
            </w:pPr>
            <w:r w:rsidRPr="00682E62">
              <w:rPr>
                <w:rFonts w:cs="Calibri"/>
                <w:b/>
                <w:bCs/>
                <w:color w:val="000000"/>
              </w:rPr>
              <w:t>NUTNÉ VYPLNIT</w:t>
            </w:r>
          </w:p>
        </w:tc>
      </w:tr>
      <w:tr w:rsidR="00682E62" w:rsidRPr="00682E62" w14:paraId="61BAC14C" w14:textId="77777777" w:rsidTr="00682E62">
        <w:trPr>
          <w:trHeight w:val="300"/>
        </w:trPr>
        <w:tc>
          <w:tcPr>
            <w:tcW w:w="5104" w:type="dxa"/>
            <w:tcBorders>
              <w:top w:val="nil"/>
              <w:left w:val="nil"/>
              <w:bottom w:val="nil"/>
              <w:right w:val="nil"/>
            </w:tcBorders>
            <w:shd w:val="clear" w:color="auto" w:fill="auto"/>
            <w:noWrap/>
            <w:vAlign w:val="bottom"/>
            <w:hideMark/>
          </w:tcPr>
          <w:p w14:paraId="48987EDC" w14:textId="77777777" w:rsidR="00682E62" w:rsidRPr="00682E62" w:rsidRDefault="00682E62" w:rsidP="00682E62">
            <w:pPr>
              <w:ind w:left="0" w:firstLine="0"/>
              <w:jc w:val="center"/>
              <w:rPr>
                <w:rFonts w:cs="Calibri"/>
                <w:b/>
                <w:bCs/>
                <w:color w:val="000000"/>
              </w:rPr>
            </w:pPr>
          </w:p>
        </w:tc>
        <w:tc>
          <w:tcPr>
            <w:tcW w:w="3983" w:type="dxa"/>
            <w:tcBorders>
              <w:top w:val="nil"/>
              <w:left w:val="single" w:sz="4" w:space="0" w:color="auto"/>
              <w:bottom w:val="single" w:sz="4" w:space="0" w:color="auto"/>
              <w:right w:val="single" w:sz="4" w:space="0" w:color="auto"/>
            </w:tcBorders>
            <w:shd w:val="clear" w:color="auto" w:fill="auto"/>
            <w:noWrap/>
            <w:vAlign w:val="bottom"/>
            <w:hideMark/>
          </w:tcPr>
          <w:p w14:paraId="1D47ACBE" w14:textId="77777777" w:rsidR="00682E62" w:rsidRPr="00682E62" w:rsidRDefault="00682E62" w:rsidP="00682E62">
            <w:pPr>
              <w:ind w:left="0" w:firstLine="0"/>
              <w:jc w:val="left"/>
              <w:rPr>
                <w:rFonts w:cs="Calibri"/>
                <w:color w:val="000000"/>
              </w:rPr>
            </w:pPr>
            <w:r w:rsidRPr="00682E62">
              <w:rPr>
                <w:rFonts w:cs="Calibri"/>
                <w:color w:val="000000"/>
              </w:rPr>
              <w:t> </w:t>
            </w:r>
          </w:p>
        </w:tc>
      </w:tr>
      <w:tr w:rsidR="00682E62" w:rsidRPr="00682E62" w14:paraId="37A23937" w14:textId="77777777" w:rsidTr="00682E62">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67D5D" w14:textId="77777777" w:rsidR="00682E62" w:rsidRPr="00682E62" w:rsidRDefault="00682E62" w:rsidP="00682E6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 xml:space="preserve">truhlářská hoblice </w:t>
            </w:r>
            <w:proofErr w:type="gramStart"/>
            <w:r w:rsidRPr="00682E62">
              <w:rPr>
                <w:rFonts w:ascii="Arial" w:hAnsi="Arial" w:cs="Arial"/>
                <w:color w:val="000000"/>
                <w:sz w:val="20"/>
                <w:szCs w:val="20"/>
              </w:rPr>
              <w:t>profi - materiál</w:t>
            </w:r>
            <w:proofErr w:type="gramEnd"/>
            <w:r w:rsidRPr="00682E62">
              <w:rPr>
                <w:rFonts w:ascii="Arial" w:hAnsi="Arial" w:cs="Arial"/>
                <w:color w:val="000000"/>
                <w:sz w:val="20"/>
                <w:szCs w:val="20"/>
              </w:rPr>
              <w:t xml:space="preserve"> buk</w:t>
            </w:r>
          </w:p>
        </w:tc>
        <w:tc>
          <w:tcPr>
            <w:tcW w:w="3983" w:type="dxa"/>
            <w:tcBorders>
              <w:top w:val="nil"/>
              <w:left w:val="nil"/>
              <w:bottom w:val="single" w:sz="4" w:space="0" w:color="auto"/>
              <w:right w:val="single" w:sz="4" w:space="0" w:color="auto"/>
            </w:tcBorders>
            <w:shd w:val="clear" w:color="auto" w:fill="auto"/>
            <w:noWrap/>
            <w:vAlign w:val="bottom"/>
            <w:hideMark/>
          </w:tcPr>
          <w:p w14:paraId="2C54432F" w14:textId="7FD1CEA4"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0E49EFE0"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6579D655" w14:textId="77777777" w:rsidR="00682E62" w:rsidRPr="00682E62" w:rsidRDefault="00682E62" w:rsidP="00682E6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masivní buková pracovní deska</w:t>
            </w:r>
          </w:p>
        </w:tc>
        <w:tc>
          <w:tcPr>
            <w:tcW w:w="3983" w:type="dxa"/>
            <w:tcBorders>
              <w:top w:val="nil"/>
              <w:left w:val="nil"/>
              <w:bottom w:val="single" w:sz="4" w:space="0" w:color="auto"/>
              <w:right w:val="single" w:sz="4" w:space="0" w:color="auto"/>
            </w:tcBorders>
            <w:shd w:val="clear" w:color="auto" w:fill="auto"/>
            <w:noWrap/>
            <w:vAlign w:val="bottom"/>
            <w:hideMark/>
          </w:tcPr>
          <w:p w14:paraId="0E20758A" w14:textId="2EF16609"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34FFFC8A"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45841574" w14:textId="77777777" w:rsidR="00682E62" w:rsidRPr="00682E62" w:rsidRDefault="00682E62" w:rsidP="00682E62">
            <w:pPr>
              <w:ind w:left="0" w:firstLine="0"/>
              <w:jc w:val="left"/>
              <w:rPr>
                <w:rFonts w:ascii="Arial" w:hAnsi="Arial" w:cs="Arial"/>
                <w:color w:val="000000"/>
                <w:sz w:val="20"/>
                <w:szCs w:val="20"/>
              </w:rPr>
            </w:pPr>
            <w:r w:rsidRPr="00682E62">
              <w:rPr>
                <w:rFonts w:ascii="Arial" w:hAnsi="Arial" w:cs="Arial"/>
                <w:color w:val="000000"/>
                <w:sz w:val="20"/>
                <w:szCs w:val="20"/>
              </w:rPr>
              <w:t xml:space="preserve">minimální výška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7737DC01" w14:textId="68285CB5" w:rsidR="00682E62" w:rsidRPr="00682E62" w:rsidRDefault="00682E62" w:rsidP="00682E62">
            <w:pPr>
              <w:ind w:left="0" w:firstLine="0"/>
              <w:jc w:val="left"/>
              <w:rPr>
                <w:rFonts w:cs="Calibri"/>
                <w:color w:val="000000"/>
              </w:rPr>
            </w:pPr>
            <w:r w:rsidRPr="00682E62">
              <w:rPr>
                <w:rFonts w:cs="Calibri"/>
                <w:color w:val="000000"/>
              </w:rPr>
              <w:t>výška v</w:t>
            </w:r>
            <w:r w:rsidR="002F4E50">
              <w:rPr>
                <w:rFonts w:cs="Calibri"/>
                <w:color w:val="000000"/>
              </w:rPr>
              <w:t> </w:t>
            </w:r>
            <w:r w:rsidRPr="00682E62">
              <w:rPr>
                <w:rFonts w:cs="Calibri"/>
                <w:color w:val="000000"/>
              </w:rPr>
              <w:t>mm</w:t>
            </w:r>
            <w:r w:rsidR="002F4E50">
              <w:rPr>
                <w:rFonts w:cs="Calibri"/>
                <w:color w:val="000000"/>
              </w:rPr>
              <w:t xml:space="preserve"> **/</w:t>
            </w:r>
          </w:p>
        </w:tc>
      </w:tr>
      <w:tr w:rsidR="00682E62" w:rsidRPr="00682E62" w14:paraId="2BD42EB6"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5B87FC71"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délka pracovní desky</w:t>
            </w:r>
          </w:p>
        </w:tc>
        <w:tc>
          <w:tcPr>
            <w:tcW w:w="3983" w:type="dxa"/>
            <w:tcBorders>
              <w:top w:val="nil"/>
              <w:left w:val="nil"/>
              <w:bottom w:val="single" w:sz="4" w:space="0" w:color="auto"/>
              <w:right w:val="single" w:sz="4" w:space="0" w:color="auto"/>
            </w:tcBorders>
            <w:shd w:val="clear" w:color="auto" w:fill="auto"/>
            <w:noWrap/>
            <w:vAlign w:val="bottom"/>
            <w:hideMark/>
          </w:tcPr>
          <w:p w14:paraId="0AEC71BE" w14:textId="19840024" w:rsidR="00682E62" w:rsidRPr="00682E62" w:rsidRDefault="00682E62" w:rsidP="00682E62">
            <w:pPr>
              <w:ind w:left="0" w:firstLine="0"/>
              <w:jc w:val="left"/>
              <w:rPr>
                <w:rFonts w:cs="Calibri"/>
                <w:color w:val="000000"/>
              </w:rPr>
            </w:pPr>
            <w:r w:rsidRPr="00682E62">
              <w:rPr>
                <w:rFonts w:cs="Calibri"/>
                <w:color w:val="000000"/>
              </w:rPr>
              <w:t>délka v</w:t>
            </w:r>
            <w:r w:rsidR="002F4E50">
              <w:rPr>
                <w:rFonts w:cs="Calibri"/>
                <w:color w:val="000000"/>
              </w:rPr>
              <w:t> </w:t>
            </w:r>
            <w:r w:rsidRPr="00682E62">
              <w:rPr>
                <w:rFonts w:cs="Calibri"/>
                <w:color w:val="000000"/>
              </w:rPr>
              <w:t>mm</w:t>
            </w:r>
            <w:r w:rsidR="002F4E50">
              <w:rPr>
                <w:rFonts w:cs="Calibri"/>
                <w:color w:val="000000"/>
              </w:rPr>
              <w:t xml:space="preserve"> **/</w:t>
            </w:r>
          </w:p>
        </w:tc>
      </w:tr>
      <w:tr w:rsidR="00682E62" w:rsidRPr="00682E62" w14:paraId="07D13DE8"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610C7CC"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šířka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4CCDA21E" w14:textId="46F3B59E" w:rsidR="00682E62" w:rsidRPr="00682E62" w:rsidRDefault="00682E62" w:rsidP="00682E62">
            <w:pPr>
              <w:ind w:left="0" w:firstLine="0"/>
              <w:jc w:val="left"/>
              <w:rPr>
                <w:rFonts w:cs="Calibri"/>
                <w:color w:val="000000"/>
              </w:rPr>
            </w:pPr>
            <w:r w:rsidRPr="00682E62">
              <w:rPr>
                <w:rFonts w:cs="Calibri"/>
                <w:color w:val="000000"/>
              </w:rPr>
              <w:t>šířka v</w:t>
            </w:r>
            <w:r w:rsidR="002F4E50">
              <w:rPr>
                <w:rFonts w:cs="Calibri"/>
                <w:color w:val="000000"/>
              </w:rPr>
              <w:t> </w:t>
            </w:r>
            <w:r w:rsidRPr="00682E62">
              <w:rPr>
                <w:rFonts w:cs="Calibri"/>
                <w:color w:val="000000"/>
              </w:rPr>
              <w:t>mm</w:t>
            </w:r>
            <w:r w:rsidR="002F4E50">
              <w:rPr>
                <w:rFonts w:cs="Calibri"/>
                <w:color w:val="000000"/>
              </w:rPr>
              <w:t xml:space="preserve"> **/</w:t>
            </w:r>
          </w:p>
        </w:tc>
      </w:tr>
      <w:tr w:rsidR="00682E62" w:rsidRPr="00682E62" w14:paraId="06188F82"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1409B11"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minimální tloušťka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26898DFB" w14:textId="5C86A60C" w:rsidR="00682E62" w:rsidRPr="00682E62" w:rsidRDefault="00682E62" w:rsidP="00682E62">
            <w:pPr>
              <w:ind w:left="0" w:firstLine="0"/>
              <w:jc w:val="left"/>
              <w:rPr>
                <w:rFonts w:cs="Calibri"/>
                <w:color w:val="000000"/>
              </w:rPr>
            </w:pPr>
            <w:proofErr w:type="spellStart"/>
            <w:r>
              <w:rPr>
                <w:rFonts w:cs="Calibri"/>
                <w:color w:val="000000"/>
              </w:rPr>
              <w:t>t</w:t>
            </w:r>
            <w:r w:rsidRPr="00682E62">
              <w:rPr>
                <w:rFonts w:cs="Calibri"/>
                <w:color w:val="000000"/>
              </w:rPr>
              <w:t>louťka</w:t>
            </w:r>
            <w:proofErr w:type="spellEnd"/>
            <w:r>
              <w:rPr>
                <w:rFonts w:cs="Calibri"/>
                <w:color w:val="000000"/>
              </w:rPr>
              <w:t xml:space="preserve"> </w:t>
            </w:r>
            <w:r w:rsidRPr="00682E62">
              <w:rPr>
                <w:rFonts w:cs="Calibri"/>
                <w:color w:val="000000"/>
              </w:rPr>
              <w:t>v</w:t>
            </w:r>
            <w:r w:rsidR="002F4E50">
              <w:rPr>
                <w:rFonts w:cs="Calibri"/>
                <w:color w:val="000000"/>
              </w:rPr>
              <w:t> </w:t>
            </w:r>
            <w:proofErr w:type="gramStart"/>
            <w:r w:rsidRPr="00682E62">
              <w:rPr>
                <w:rFonts w:cs="Calibri"/>
                <w:color w:val="000000"/>
              </w:rPr>
              <w:t>mm</w:t>
            </w:r>
            <w:r w:rsidR="002F4E50">
              <w:rPr>
                <w:rFonts w:cs="Calibri"/>
                <w:color w:val="000000"/>
              </w:rPr>
              <w:t xml:space="preserve">  *</w:t>
            </w:r>
            <w:proofErr w:type="gramEnd"/>
            <w:r w:rsidR="002F4E50">
              <w:rPr>
                <w:rFonts w:cs="Calibri"/>
                <w:color w:val="000000"/>
              </w:rPr>
              <w:t>*/</w:t>
            </w:r>
          </w:p>
        </w:tc>
      </w:tr>
      <w:tr w:rsidR="00682E62" w:rsidRPr="00682E62" w14:paraId="22F7E20C"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77462B7A" w14:textId="5E6273DE"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otvory pro </w:t>
            </w:r>
            <w:proofErr w:type="spellStart"/>
            <w:proofErr w:type="gramStart"/>
            <w:r w:rsidRPr="00682E62">
              <w:rPr>
                <w:rFonts w:ascii="Arial" w:hAnsi="Arial" w:cs="Arial"/>
                <w:color w:val="000000"/>
                <w:sz w:val="20"/>
                <w:szCs w:val="20"/>
              </w:rPr>
              <w:t>poděráky</w:t>
            </w:r>
            <w:proofErr w:type="spellEnd"/>
            <w:r w:rsidRPr="00682E62">
              <w:rPr>
                <w:rFonts w:ascii="Arial" w:hAnsi="Arial" w:cs="Arial"/>
                <w:color w:val="000000"/>
                <w:sz w:val="20"/>
                <w:szCs w:val="20"/>
              </w:rPr>
              <w:t xml:space="preserve">  min.</w:t>
            </w:r>
            <w:proofErr w:type="gramEnd"/>
            <w:r w:rsidRPr="00682E62">
              <w:rPr>
                <w:rFonts w:ascii="Arial" w:hAnsi="Arial" w:cs="Arial"/>
                <w:color w:val="000000"/>
                <w:sz w:val="20"/>
                <w:szCs w:val="20"/>
              </w:rPr>
              <w:t xml:space="preserve"> </w:t>
            </w:r>
            <w:r w:rsidR="00AF4C94" w:rsidRPr="007E209C">
              <w:rPr>
                <w:rFonts w:ascii="Arial" w:hAnsi="Arial" w:cs="Arial"/>
                <w:b/>
                <w:bCs/>
                <w:color w:val="000000"/>
                <w:sz w:val="20"/>
                <w:szCs w:val="20"/>
              </w:rPr>
              <w:t>19 mm</w:t>
            </w:r>
          </w:p>
        </w:tc>
        <w:tc>
          <w:tcPr>
            <w:tcW w:w="3983" w:type="dxa"/>
            <w:tcBorders>
              <w:top w:val="nil"/>
              <w:left w:val="nil"/>
              <w:bottom w:val="single" w:sz="4" w:space="0" w:color="auto"/>
              <w:right w:val="single" w:sz="4" w:space="0" w:color="auto"/>
            </w:tcBorders>
            <w:shd w:val="clear" w:color="auto" w:fill="auto"/>
            <w:noWrap/>
            <w:vAlign w:val="bottom"/>
            <w:hideMark/>
          </w:tcPr>
          <w:p w14:paraId="59FEE72F" w14:textId="26CE89BC" w:rsidR="00682E62" w:rsidRPr="00682E62" w:rsidRDefault="00682E62" w:rsidP="00682E62">
            <w:pPr>
              <w:ind w:left="0" w:firstLine="0"/>
              <w:jc w:val="left"/>
              <w:rPr>
                <w:rFonts w:cs="Calibri"/>
                <w:color w:val="000000"/>
              </w:rPr>
            </w:pPr>
            <w:r w:rsidRPr="00682E62">
              <w:rPr>
                <w:rFonts w:cs="Calibri"/>
                <w:color w:val="000000"/>
              </w:rPr>
              <w:t xml:space="preserve">otvory pro </w:t>
            </w:r>
            <w:proofErr w:type="spellStart"/>
            <w:r w:rsidRPr="00682E62">
              <w:rPr>
                <w:rFonts w:cs="Calibri"/>
                <w:color w:val="000000"/>
              </w:rPr>
              <w:t>poděráky</w:t>
            </w:r>
            <w:proofErr w:type="spellEnd"/>
            <w:r w:rsidRPr="00682E62">
              <w:rPr>
                <w:rFonts w:cs="Calibri"/>
                <w:color w:val="000000"/>
              </w:rPr>
              <w:t xml:space="preserve"> v</w:t>
            </w:r>
            <w:r w:rsidR="002F4E50">
              <w:rPr>
                <w:rFonts w:cs="Calibri"/>
                <w:color w:val="000000"/>
              </w:rPr>
              <w:t> </w:t>
            </w:r>
            <w:r w:rsidRPr="00682E62">
              <w:rPr>
                <w:rFonts w:cs="Calibri"/>
                <w:color w:val="000000"/>
              </w:rPr>
              <w:t>mm</w:t>
            </w:r>
            <w:r w:rsidR="002F4E50">
              <w:rPr>
                <w:rFonts w:cs="Calibri"/>
                <w:color w:val="000000"/>
              </w:rPr>
              <w:t xml:space="preserve"> **/</w:t>
            </w:r>
          </w:p>
        </w:tc>
      </w:tr>
      <w:tr w:rsidR="00682E62" w:rsidRPr="00682E62" w14:paraId="1374EC3E"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1AA7B663"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odkládací plocha (police) na nářadí </w:t>
            </w:r>
          </w:p>
        </w:tc>
        <w:tc>
          <w:tcPr>
            <w:tcW w:w="3983" w:type="dxa"/>
            <w:tcBorders>
              <w:top w:val="nil"/>
              <w:left w:val="nil"/>
              <w:bottom w:val="single" w:sz="4" w:space="0" w:color="auto"/>
              <w:right w:val="single" w:sz="4" w:space="0" w:color="auto"/>
            </w:tcBorders>
            <w:shd w:val="clear" w:color="auto" w:fill="auto"/>
            <w:noWrap/>
            <w:vAlign w:val="bottom"/>
            <w:hideMark/>
          </w:tcPr>
          <w:p w14:paraId="2F0CA724" w14:textId="7DE435DE"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5241B7A"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797CA0A"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2x krátký </w:t>
            </w:r>
            <w:proofErr w:type="spellStart"/>
            <w:r w:rsidRPr="00682E62">
              <w:rPr>
                <w:rFonts w:ascii="Arial" w:hAnsi="Arial" w:cs="Arial"/>
                <w:color w:val="000000"/>
                <w:sz w:val="20"/>
                <w:szCs w:val="20"/>
              </w:rPr>
              <w:t>poděrák</w:t>
            </w:r>
            <w:proofErr w:type="spellEnd"/>
          </w:p>
        </w:tc>
        <w:tc>
          <w:tcPr>
            <w:tcW w:w="3983" w:type="dxa"/>
            <w:tcBorders>
              <w:top w:val="nil"/>
              <w:left w:val="nil"/>
              <w:bottom w:val="single" w:sz="4" w:space="0" w:color="auto"/>
              <w:right w:val="single" w:sz="4" w:space="0" w:color="auto"/>
            </w:tcBorders>
            <w:shd w:val="clear" w:color="auto" w:fill="auto"/>
            <w:noWrap/>
            <w:vAlign w:val="bottom"/>
            <w:hideMark/>
          </w:tcPr>
          <w:p w14:paraId="652E87FF" w14:textId="36F3743E"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2E714FC"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153EE8FF"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2x dlouhý </w:t>
            </w:r>
            <w:proofErr w:type="spellStart"/>
            <w:r w:rsidRPr="00682E62">
              <w:rPr>
                <w:rFonts w:ascii="Arial" w:hAnsi="Arial" w:cs="Arial"/>
                <w:color w:val="000000"/>
                <w:sz w:val="20"/>
                <w:szCs w:val="20"/>
              </w:rPr>
              <w:t>poděrák</w:t>
            </w:r>
            <w:proofErr w:type="spellEnd"/>
          </w:p>
        </w:tc>
        <w:tc>
          <w:tcPr>
            <w:tcW w:w="3983" w:type="dxa"/>
            <w:tcBorders>
              <w:top w:val="nil"/>
              <w:left w:val="nil"/>
              <w:bottom w:val="single" w:sz="4" w:space="0" w:color="auto"/>
              <w:right w:val="single" w:sz="4" w:space="0" w:color="auto"/>
            </w:tcBorders>
            <w:shd w:val="clear" w:color="auto" w:fill="auto"/>
            <w:noWrap/>
            <w:vAlign w:val="bottom"/>
            <w:hideMark/>
          </w:tcPr>
          <w:p w14:paraId="297D31AA" w14:textId="34BF4C42"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10ED729"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361CD34D"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zásuvka na nářadí</w:t>
            </w:r>
          </w:p>
        </w:tc>
        <w:tc>
          <w:tcPr>
            <w:tcW w:w="3983" w:type="dxa"/>
            <w:tcBorders>
              <w:top w:val="nil"/>
              <w:left w:val="nil"/>
              <w:bottom w:val="single" w:sz="4" w:space="0" w:color="auto"/>
              <w:right w:val="single" w:sz="4" w:space="0" w:color="auto"/>
            </w:tcBorders>
            <w:shd w:val="clear" w:color="auto" w:fill="auto"/>
            <w:noWrap/>
            <w:vAlign w:val="bottom"/>
            <w:hideMark/>
          </w:tcPr>
          <w:p w14:paraId="0AE2FCF4" w14:textId="29DD62BC"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54CE2F52"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71611469"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odkládací vybrání na desce stolu</w:t>
            </w:r>
          </w:p>
        </w:tc>
        <w:tc>
          <w:tcPr>
            <w:tcW w:w="3983" w:type="dxa"/>
            <w:tcBorders>
              <w:top w:val="nil"/>
              <w:left w:val="nil"/>
              <w:bottom w:val="single" w:sz="4" w:space="0" w:color="auto"/>
              <w:right w:val="single" w:sz="4" w:space="0" w:color="auto"/>
            </w:tcBorders>
            <w:shd w:val="clear" w:color="auto" w:fill="auto"/>
            <w:noWrap/>
            <w:vAlign w:val="bottom"/>
            <w:hideMark/>
          </w:tcPr>
          <w:p w14:paraId="3458FC27" w14:textId="2D218936"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BDE99E6" w14:textId="77777777" w:rsidTr="00682E62">
        <w:trPr>
          <w:trHeight w:val="300"/>
        </w:trPr>
        <w:tc>
          <w:tcPr>
            <w:tcW w:w="5104" w:type="dxa"/>
            <w:tcBorders>
              <w:top w:val="nil"/>
              <w:left w:val="single" w:sz="4" w:space="0" w:color="auto"/>
              <w:bottom w:val="nil"/>
              <w:right w:val="single" w:sz="4" w:space="0" w:color="auto"/>
            </w:tcBorders>
            <w:shd w:val="clear" w:color="auto" w:fill="auto"/>
            <w:noWrap/>
            <w:vAlign w:val="center"/>
            <w:hideMark/>
          </w:tcPr>
          <w:p w14:paraId="04FA3DC0"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vysoká stabilita</w:t>
            </w:r>
          </w:p>
        </w:tc>
        <w:tc>
          <w:tcPr>
            <w:tcW w:w="3983" w:type="dxa"/>
            <w:tcBorders>
              <w:top w:val="nil"/>
              <w:left w:val="nil"/>
              <w:bottom w:val="nil"/>
              <w:right w:val="single" w:sz="4" w:space="0" w:color="auto"/>
            </w:tcBorders>
            <w:shd w:val="clear" w:color="auto" w:fill="auto"/>
            <w:noWrap/>
            <w:vAlign w:val="bottom"/>
            <w:hideMark/>
          </w:tcPr>
          <w:p w14:paraId="0F1FA3E1" w14:textId="7A9997F5"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197F982C" w14:textId="77777777" w:rsidTr="00682E62">
        <w:trPr>
          <w:trHeight w:val="300"/>
        </w:trPr>
        <w:tc>
          <w:tcPr>
            <w:tcW w:w="5104" w:type="dxa"/>
            <w:tcBorders>
              <w:top w:val="single" w:sz="4" w:space="0" w:color="auto"/>
              <w:left w:val="single" w:sz="4" w:space="0" w:color="auto"/>
              <w:bottom w:val="nil"/>
              <w:right w:val="nil"/>
            </w:tcBorders>
            <w:shd w:val="clear" w:color="auto" w:fill="auto"/>
            <w:noWrap/>
            <w:vAlign w:val="center"/>
            <w:hideMark/>
          </w:tcPr>
          <w:p w14:paraId="35C2D802"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upravený povrch bezbarvým lakem nebo jiným materiálem </w:t>
            </w:r>
          </w:p>
        </w:tc>
        <w:tc>
          <w:tcPr>
            <w:tcW w:w="3983" w:type="dxa"/>
            <w:tcBorders>
              <w:top w:val="single" w:sz="4" w:space="0" w:color="auto"/>
              <w:left w:val="single" w:sz="4" w:space="0" w:color="auto"/>
              <w:bottom w:val="nil"/>
              <w:right w:val="single" w:sz="4" w:space="0" w:color="auto"/>
            </w:tcBorders>
            <w:shd w:val="clear" w:color="auto" w:fill="auto"/>
            <w:noWrap/>
            <w:vAlign w:val="bottom"/>
            <w:hideMark/>
          </w:tcPr>
          <w:p w14:paraId="0EE59B32" w14:textId="0399227B" w:rsidR="00682E62" w:rsidRPr="00682E62" w:rsidRDefault="00682E62" w:rsidP="00682E62">
            <w:pPr>
              <w:ind w:left="0" w:firstLine="0"/>
              <w:jc w:val="left"/>
              <w:rPr>
                <w:rFonts w:cs="Calibri"/>
                <w:color w:val="000000"/>
              </w:rPr>
            </w:pPr>
            <w:r w:rsidRPr="00682E62">
              <w:rPr>
                <w:rFonts w:cs="Calibri"/>
                <w:color w:val="000000"/>
              </w:rPr>
              <w:t>použitý mate</w:t>
            </w:r>
            <w:r>
              <w:rPr>
                <w:rFonts w:cs="Calibri"/>
                <w:color w:val="000000"/>
              </w:rPr>
              <w:t>r</w:t>
            </w:r>
            <w:r w:rsidRPr="00682E62">
              <w:rPr>
                <w:rFonts w:cs="Calibri"/>
                <w:color w:val="000000"/>
              </w:rPr>
              <w:t>iál:</w:t>
            </w:r>
            <w:r w:rsidR="002F4E50">
              <w:rPr>
                <w:rFonts w:cs="Calibri"/>
                <w:color w:val="000000"/>
              </w:rPr>
              <w:t xml:space="preserve"> **/</w:t>
            </w:r>
          </w:p>
        </w:tc>
      </w:tr>
      <w:tr w:rsidR="00682E62" w:rsidRPr="00682E62" w14:paraId="34F13E79" w14:textId="77777777" w:rsidTr="00682E62">
        <w:trPr>
          <w:trHeight w:val="300"/>
        </w:trPr>
        <w:tc>
          <w:tcPr>
            <w:tcW w:w="5104" w:type="dxa"/>
            <w:tcBorders>
              <w:top w:val="nil"/>
              <w:left w:val="single" w:sz="4" w:space="0" w:color="auto"/>
              <w:bottom w:val="single" w:sz="4" w:space="0" w:color="auto"/>
              <w:right w:val="nil"/>
            </w:tcBorders>
            <w:shd w:val="clear" w:color="auto" w:fill="auto"/>
            <w:noWrap/>
            <w:vAlign w:val="center"/>
            <w:hideMark/>
          </w:tcPr>
          <w:p w14:paraId="4EFD7CA4"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šetrným pro životní prostředí</w:t>
            </w:r>
          </w:p>
        </w:tc>
        <w:tc>
          <w:tcPr>
            <w:tcW w:w="3983" w:type="dxa"/>
            <w:tcBorders>
              <w:top w:val="nil"/>
              <w:left w:val="single" w:sz="4" w:space="0" w:color="auto"/>
              <w:bottom w:val="single" w:sz="4" w:space="0" w:color="auto"/>
              <w:right w:val="single" w:sz="4" w:space="0" w:color="auto"/>
            </w:tcBorders>
            <w:shd w:val="clear" w:color="auto" w:fill="auto"/>
            <w:noWrap/>
            <w:vAlign w:val="bottom"/>
            <w:hideMark/>
          </w:tcPr>
          <w:p w14:paraId="6DA3834E" w14:textId="77777777" w:rsidR="00682E62" w:rsidRPr="00682E62" w:rsidRDefault="00682E62" w:rsidP="00682E62">
            <w:pPr>
              <w:ind w:left="0" w:firstLine="0"/>
              <w:jc w:val="left"/>
              <w:rPr>
                <w:rFonts w:cs="Calibri"/>
                <w:color w:val="000000"/>
              </w:rPr>
            </w:pPr>
            <w:r w:rsidRPr="00682E62">
              <w:rPr>
                <w:rFonts w:cs="Calibri"/>
                <w:color w:val="000000"/>
              </w:rPr>
              <w:t> </w:t>
            </w:r>
          </w:p>
        </w:tc>
      </w:tr>
      <w:tr w:rsidR="00682E62" w:rsidRPr="00682E62" w14:paraId="1B005C8B"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25F67A9B" w14:textId="1ACF2E16" w:rsidR="00682E62" w:rsidRPr="00682E62" w:rsidRDefault="00682E62" w:rsidP="00682E62">
            <w:pPr>
              <w:ind w:left="0" w:firstLine="0"/>
              <w:rPr>
                <w:rFonts w:ascii="Wingdings" w:hAnsi="Wingdings" w:cs="Calibri"/>
                <w:color w:val="000000"/>
                <w:sz w:val="20"/>
                <w:szCs w:val="20"/>
              </w:rPr>
            </w:pPr>
            <w:r w:rsidRPr="00682E62">
              <w:rPr>
                <w:rFonts w:ascii="Arial" w:hAnsi="Arial" w:cs="Arial"/>
                <w:color w:val="000000"/>
                <w:sz w:val="20"/>
                <w:szCs w:val="20"/>
              </w:rPr>
              <w:t>dodávka bude doručena na adresu školy (místo dodání)</w:t>
            </w:r>
          </w:p>
        </w:tc>
        <w:tc>
          <w:tcPr>
            <w:tcW w:w="3983" w:type="dxa"/>
            <w:tcBorders>
              <w:top w:val="nil"/>
              <w:left w:val="nil"/>
              <w:bottom w:val="single" w:sz="4" w:space="0" w:color="auto"/>
              <w:right w:val="single" w:sz="4" w:space="0" w:color="auto"/>
            </w:tcBorders>
            <w:shd w:val="clear" w:color="auto" w:fill="auto"/>
            <w:noWrap/>
            <w:vAlign w:val="bottom"/>
            <w:hideMark/>
          </w:tcPr>
          <w:p w14:paraId="7BCA4D31" w14:textId="71678CCF"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567941BC"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77EB1131" w14:textId="41B2E83E" w:rsidR="00682E62" w:rsidRPr="00682E62" w:rsidRDefault="00682E62" w:rsidP="00682E6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002F4E50" w:rsidRPr="00682E62">
              <w:rPr>
                <w:rFonts w:ascii="Arial" w:hAnsi="Arial" w:cs="Arial"/>
                <w:color w:val="000000"/>
                <w:sz w:val="20"/>
                <w:szCs w:val="20"/>
              </w:rPr>
              <w:t>M</w:t>
            </w:r>
            <w:r w:rsidRPr="00682E62">
              <w:rPr>
                <w:rFonts w:ascii="Arial" w:hAnsi="Arial" w:cs="Arial"/>
                <w:color w:val="000000"/>
                <w:sz w:val="20"/>
                <w:szCs w:val="20"/>
              </w:rPr>
              <w:t>ontáž</w:t>
            </w:r>
          </w:p>
        </w:tc>
        <w:tc>
          <w:tcPr>
            <w:tcW w:w="3983" w:type="dxa"/>
            <w:tcBorders>
              <w:top w:val="nil"/>
              <w:left w:val="nil"/>
              <w:bottom w:val="single" w:sz="4" w:space="0" w:color="auto"/>
              <w:right w:val="single" w:sz="4" w:space="0" w:color="auto"/>
            </w:tcBorders>
            <w:shd w:val="clear" w:color="auto" w:fill="auto"/>
            <w:noWrap/>
            <w:vAlign w:val="bottom"/>
            <w:hideMark/>
          </w:tcPr>
          <w:p w14:paraId="0FFF76B2" w14:textId="2C91D650"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5129C09"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4DBB68C" w14:textId="77777777" w:rsidR="00682E62" w:rsidRPr="00682E62" w:rsidRDefault="00682E62" w:rsidP="00682E62">
            <w:pPr>
              <w:ind w:left="0" w:firstLine="0"/>
              <w:rPr>
                <w:rFonts w:ascii="Arial" w:hAnsi="Arial" w:cs="Arial"/>
                <w:color w:val="000000"/>
                <w:sz w:val="18"/>
                <w:szCs w:val="18"/>
              </w:rPr>
            </w:pPr>
            <w:r w:rsidRPr="00682E62">
              <w:rPr>
                <w:rFonts w:ascii="Arial" w:hAnsi="Arial" w:cs="Arial"/>
                <w:color w:val="000000"/>
                <w:sz w:val="18"/>
                <w:szCs w:val="18"/>
              </w:rPr>
              <w:t>odvoz obalů, zajištění jejich ekologické likvidace nebo další využití</w:t>
            </w:r>
          </w:p>
        </w:tc>
        <w:tc>
          <w:tcPr>
            <w:tcW w:w="3983" w:type="dxa"/>
            <w:tcBorders>
              <w:top w:val="nil"/>
              <w:left w:val="nil"/>
              <w:bottom w:val="single" w:sz="4" w:space="0" w:color="auto"/>
              <w:right w:val="single" w:sz="4" w:space="0" w:color="auto"/>
            </w:tcBorders>
            <w:shd w:val="clear" w:color="auto" w:fill="auto"/>
            <w:noWrap/>
            <w:vAlign w:val="bottom"/>
            <w:hideMark/>
          </w:tcPr>
          <w:p w14:paraId="7BF6C5E3" w14:textId="71D7914D" w:rsidR="00682E62" w:rsidRPr="00682E62" w:rsidRDefault="00682E62" w:rsidP="00682E62">
            <w:pPr>
              <w:ind w:left="0" w:firstLine="0"/>
              <w:jc w:val="left"/>
              <w:rPr>
                <w:rFonts w:cs="Calibri"/>
                <w:color w:val="000000"/>
              </w:rPr>
            </w:pPr>
            <w:r w:rsidRPr="00682E62">
              <w:rPr>
                <w:rFonts w:cs="Calibri"/>
                <w:color w:val="000000"/>
              </w:rPr>
              <w:t>ANO/NE */</w:t>
            </w:r>
          </w:p>
        </w:tc>
      </w:tr>
      <w:tr w:rsidR="002F4E50" w:rsidRPr="002F4E50" w14:paraId="4F351971"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tcPr>
          <w:p w14:paraId="23386352" w14:textId="2C828B9B" w:rsidR="002F4E50" w:rsidRPr="002F4E50" w:rsidRDefault="002F4E50" w:rsidP="00682E62">
            <w:pPr>
              <w:ind w:left="0" w:firstLine="0"/>
              <w:rPr>
                <w:rFonts w:ascii="Arial" w:hAnsi="Arial" w:cs="Arial"/>
                <w:b/>
                <w:bCs/>
                <w:color w:val="000000"/>
                <w:sz w:val="18"/>
                <w:szCs w:val="18"/>
              </w:rPr>
            </w:pPr>
            <w:r w:rsidRPr="002F4E50">
              <w:rPr>
                <w:rFonts w:ascii="Arial" w:hAnsi="Arial" w:cs="Arial"/>
                <w:b/>
                <w:bCs/>
                <w:color w:val="000000"/>
                <w:sz w:val="18"/>
                <w:szCs w:val="18"/>
              </w:rPr>
              <w:t>Foto nebo odkaz na internet – obrázek nabízené profi hoblice</w:t>
            </w:r>
          </w:p>
        </w:tc>
        <w:tc>
          <w:tcPr>
            <w:tcW w:w="3983" w:type="dxa"/>
            <w:tcBorders>
              <w:top w:val="nil"/>
              <w:left w:val="nil"/>
              <w:bottom w:val="single" w:sz="4" w:space="0" w:color="auto"/>
              <w:right w:val="single" w:sz="4" w:space="0" w:color="auto"/>
            </w:tcBorders>
            <w:shd w:val="clear" w:color="auto" w:fill="auto"/>
            <w:noWrap/>
            <w:vAlign w:val="bottom"/>
          </w:tcPr>
          <w:p w14:paraId="1ED65B8F" w14:textId="4AC9BA08" w:rsidR="002F4E50" w:rsidRDefault="002F4E50" w:rsidP="00682E62">
            <w:pPr>
              <w:ind w:left="0" w:firstLine="0"/>
              <w:jc w:val="left"/>
              <w:rPr>
                <w:rFonts w:cs="Calibri"/>
                <w:b/>
                <w:bCs/>
                <w:color w:val="000000"/>
              </w:rPr>
            </w:pPr>
            <w:r>
              <w:rPr>
                <w:rFonts w:cs="Calibri"/>
                <w:b/>
                <w:bCs/>
                <w:color w:val="000000"/>
              </w:rPr>
              <w:t>Foto: **/</w:t>
            </w:r>
          </w:p>
          <w:p w14:paraId="4546FBC2" w14:textId="073BD5BF" w:rsidR="002F4E50" w:rsidRPr="002F4E50" w:rsidRDefault="002F4E50" w:rsidP="00682E62">
            <w:pPr>
              <w:ind w:left="0" w:firstLine="0"/>
              <w:jc w:val="left"/>
              <w:rPr>
                <w:rFonts w:cs="Calibri"/>
                <w:b/>
                <w:bCs/>
                <w:color w:val="000000"/>
              </w:rPr>
            </w:pPr>
            <w:r>
              <w:rPr>
                <w:rFonts w:cs="Calibri"/>
                <w:b/>
                <w:bCs/>
                <w:color w:val="000000"/>
              </w:rPr>
              <w:t>Odkaz: **/</w:t>
            </w:r>
          </w:p>
        </w:tc>
      </w:tr>
      <w:tr w:rsidR="00682E62" w:rsidRPr="00682E62" w14:paraId="2CBF6154" w14:textId="77777777" w:rsidTr="00682E62">
        <w:trPr>
          <w:trHeight w:val="300"/>
        </w:trPr>
        <w:tc>
          <w:tcPr>
            <w:tcW w:w="5104" w:type="dxa"/>
            <w:tcBorders>
              <w:top w:val="nil"/>
              <w:left w:val="nil"/>
              <w:bottom w:val="nil"/>
              <w:right w:val="nil"/>
            </w:tcBorders>
            <w:shd w:val="clear" w:color="auto" w:fill="auto"/>
            <w:noWrap/>
            <w:vAlign w:val="bottom"/>
            <w:hideMark/>
          </w:tcPr>
          <w:p w14:paraId="74EB7296" w14:textId="77777777" w:rsidR="00682E62" w:rsidRDefault="00682E62" w:rsidP="00682E62">
            <w:pPr>
              <w:ind w:left="0" w:firstLine="0"/>
              <w:jc w:val="left"/>
              <w:rPr>
                <w:rFonts w:cs="Calibri"/>
                <w:color w:val="000000"/>
              </w:rPr>
            </w:pPr>
            <w:r w:rsidRPr="00682E62">
              <w:rPr>
                <w:rFonts w:cs="Calibri"/>
                <w:color w:val="000000"/>
              </w:rPr>
              <w:t>*/nehodící škrtněte</w:t>
            </w:r>
          </w:p>
          <w:p w14:paraId="676CE695" w14:textId="6F0E17C3" w:rsidR="002F4E50" w:rsidRDefault="002F4E50" w:rsidP="00682E62">
            <w:pPr>
              <w:ind w:left="0" w:firstLine="0"/>
              <w:jc w:val="left"/>
              <w:rPr>
                <w:rFonts w:cs="Calibri"/>
                <w:color w:val="000000"/>
              </w:rPr>
            </w:pPr>
            <w:r>
              <w:rPr>
                <w:rFonts w:cs="Calibri"/>
                <w:color w:val="000000"/>
              </w:rPr>
              <w:t>**/ doplňte</w:t>
            </w:r>
          </w:p>
          <w:p w14:paraId="75F8E7CC" w14:textId="0797D902" w:rsidR="002F4E50" w:rsidRPr="00682E62" w:rsidRDefault="002F4E50" w:rsidP="00682E62">
            <w:pPr>
              <w:ind w:left="0" w:firstLine="0"/>
              <w:jc w:val="left"/>
              <w:rPr>
                <w:rFonts w:cs="Calibri"/>
                <w:color w:val="000000"/>
              </w:rPr>
            </w:pPr>
          </w:p>
        </w:tc>
        <w:tc>
          <w:tcPr>
            <w:tcW w:w="3983" w:type="dxa"/>
            <w:tcBorders>
              <w:top w:val="nil"/>
              <w:left w:val="nil"/>
              <w:bottom w:val="nil"/>
              <w:right w:val="nil"/>
            </w:tcBorders>
            <w:shd w:val="clear" w:color="auto" w:fill="auto"/>
            <w:noWrap/>
            <w:vAlign w:val="bottom"/>
            <w:hideMark/>
          </w:tcPr>
          <w:p w14:paraId="68E177D7" w14:textId="77777777" w:rsidR="00682E62" w:rsidRPr="00682E62" w:rsidRDefault="00682E62" w:rsidP="00682E62">
            <w:pPr>
              <w:ind w:left="0" w:firstLine="0"/>
              <w:jc w:val="left"/>
              <w:rPr>
                <w:rFonts w:ascii="Times New Roman" w:hAnsi="Times New Roman"/>
                <w:sz w:val="20"/>
                <w:szCs w:val="20"/>
              </w:rPr>
            </w:pPr>
          </w:p>
        </w:tc>
      </w:tr>
    </w:tbl>
    <w:p w14:paraId="25BF4C3E" w14:textId="77777777" w:rsidR="00002595" w:rsidRDefault="00002595" w:rsidP="00FD28DC">
      <w:pPr>
        <w:pStyle w:val="Nadpis1"/>
        <w:spacing w:before="0" w:beforeAutospacing="0" w:after="0" w:afterAutospacing="0"/>
        <w:rPr>
          <w:rFonts w:ascii="Arial" w:hAnsi="Arial" w:cs="Arial"/>
          <w:b w:val="0"/>
          <w:sz w:val="22"/>
          <w:szCs w:val="22"/>
        </w:rPr>
      </w:pPr>
    </w:p>
    <w:p w14:paraId="36DCB7AC" w14:textId="77777777" w:rsidR="00002595" w:rsidRDefault="00002595" w:rsidP="00FD28DC">
      <w:pPr>
        <w:pStyle w:val="Nadpis1"/>
        <w:spacing w:before="0" w:beforeAutospacing="0" w:after="0" w:afterAutospacing="0"/>
        <w:rPr>
          <w:rFonts w:ascii="Arial" w:hAnsi="Arial" w:cs="Arial"/>
          <w:b w:val="0"/>
          <w:sz w:val="22"/>
          <w:szCs w:val="22"/>
        </w:rPr>
      </w:pPr>
    </w:p>
    <w:p w14:paraId="4C7F1075" w14:textId="77777777" w:rsidR="00002595" w:rsidRDefault="00002595" w:rsidP="00FD28DC">
      <w:pPr>
        <w:pStyle w:val="Nadpis1"/>
        <w:spacing w:before="0" w:beforeAutospacing="0" w:after="0" w:afterAutospacing="0"/>
        <w:rPr>
          <w:rFonts w:ascii="Arial" w:hAnsi="Arial" w:cs="Arial"/>
          <w:b w:val="0"/>
          <w:sz w:val="22"/>
          <w:szCs w:val="22"/>
        </w:rPr>
      </w:pPr>
    </w:p>
    <w:p w14:paraId="41A74394" w14:textId="3A6089B2" w:rsidR="00002595" w:rsidRDefault="00002595" w:rsidP="00FD28DC">
      <w:pPr>
        <w:pStyle w:val="Nadpis1"/>
        <w:spacing w:before="0" w:beforeAutospacing="0" w:after="0" w:afterAutospacing="0"/>
        <w:rPr>
          <w:rFonts w:ascii="Arial" w:hAnsi="Arial" w:cs="Arial"/>
          <w:b w:val="0"/>
          <w:sz w:val="22"/>
          <w:szCs w:val="22"/>
        </w:rPr>
      </w:pPr>
    </w:p>
    <w:p w14:paraId="248F52B3" w14:textId="26A65D6C" w:rsidR="00B45F76" w:rsidRDefault="00B45F76" w:rsidP="00FD28DC">
      <w:pPr>
        <w:pStyle w:val="Nadpis1"/>
        <w:spacing w:before="0" w:beforeAutospacing="0" w:after="0" w:afterAutospacing="0"/>
        <w:rPr>
          <w:rFonts w:ascii="Arial" w:hAnsi="Arial" w:cs="Arial"/>
          <w:b w:val="0"/>
          <w:sz w:val="22"/>
          <w:szCs w:val="22"/>
        </w:rPr>
      </w:pPr>
    </w:p>
    <w:p w14:paraId="575AB659" w14:textId="4E12646D" w:rsidR="00B5180D" w:rsidRDefault="00B5180D" w:rsidP="00FD28DC">
      <w:pPr>
        <w:pStyle w:val="Nadpis1"/>
        <w:spacing w:before="0" w:beforeAutospacing="0" w:after="0" w:afterAutospacing="0"/>
        <w:rPr>
          <w:rFonts w:ascii="Arial" w:hAnsi="Arial" w:cs="Arial"/>
          <w:b w:val="0"/>
          <w:sz w:val="22"/>
          <w:szCs w:val="22"/>
        </w:rPr>
      </w:pPr>
    </w:p>
    <w:p w14:paraId="32A3793F" w14:textId="446F42F3" w:rsidR="00B5180D" w:rsidRDefault="00B5180D" w:rsidP="00FD28DC">
      <w:pPr>
        <w:pStyle w:val="Nadpis1"/>
        <w:spacing w:before="0" w:beforeAutospacing="0" w:after="0" w:afterAutospacing="0"/>
        <w:rPr>
          <w:rFonts w:ascii="Arial" w:hAnsi="Arial" w:cs="Arial"/>
          <w:b w:val="0"/>
          <w:sz w:val="22"/>
          <w:szCs w:val="22"/>
        </w:rPr>
      </w:pPr>
    </w:p>
    <w:p w14:paraId="7B682EAE" w14:textId="66D3B136" w:rsidR="00B5180D" w:rsidRDefault="00B5180D" w:rsidP="00FD28DC">
      <w:pPr>
        <w:pStyle w:val="Nadpis1"/>
        <w:spacing w:before="0" w:beforeAutospacing="0" w:after="0" w:afterAutospacing="0"/>
        <w:rPr>
          <w:rFonts w:ascii="Arial" w:hAnsi="Arial" w:cs="Arial"/>
          <w:b w:val="0"/>
          <w:sz w:val="22"/>
          <w:szCs w:val="22"/>
        </w:rPr>
      </w:pPr>
    </w:p>
    <w:p w14:paraId="624242F3" w14:textId="230F586B" w:rsidR="00B5180D" w:rsidRDefault="00B5180D" w:rsidP="00FD28DC">
      <w:pPr>
        <w:pStyle w:val="Nadpis1"/>
        <w:spacing w:before="0" w:beforeAutospacing="0" w:after="0" w:afterAutospacing="0"/>
        <w:rPr>
          <w:rFonts w:ascii="Arial" w:hAnsi="Arial" w:cs="Arial"/>
          <w:b w:val="0"/>
          <w:sz w:val="22"/>
          <w:szCs w:val="22"/>
        </w:rPr>
      </w:pPr>
    </w:p>
    <w:p w14:paraId="1EBFC92E" w14:textId="3E95A80D" w:rsidR="00B5180D" w:rsidRDefault="00B5180D" w:rsidP="00FD28DC">
      <w:pPr>
        <w:pStyle w:val="Nadpis1"/>
        <w:spacing w:before="0" w:beforeAutospacing="0" w:after="0" w:afterAutospacing="0"/>
        <w:rPr>
          <w:rFonts w:ascii="Arial" w:hAnsi="Arial" w:cs="Arial"/>
          <w:b w:val="0"/>
          <w:sz w:val="22"/>
          <w:szCs w:val="22"/>
        </w:rPr>
      </w:pPr>
    </w:p>
    <w:p w14:paraId="0E5CD95C" w14:textId="1B0B61B6" w:rsidR="00B5180D" w:rsidRDefault="00B5180D" w:rsidP="00FD28DC">
      <w:pPr>
        <w:pStyle w:val="Nadpis1"/>
        <w:spacing w:before="0" w:beforeAutospacing="0" w:after="0" w:afterAutospacing="0"/>
        <w:rPr>
          <w:rFonts w:ascii="Arial" w:hAnsi="Arial" w:cs="Arial"/>
          <w:b w:val="0"/>
          <w:sz w:val="22"/>
          <w:szCs w:val="22"/>
        </w:rPr>
      </w:pPr>
    </w:p>
    <w:p w14:paraId="1EB03AF1" w14:textId="69D1EF63" w:rsidR="00B5180D" w:rsidRDefault="00B5180D" w:rsidP="00FD28DC">
      <w:pPr>
        <w:pStyle w:val="Nadpis1"/>
        <w:spacing w:before="0" w:beforeAutospacing="0" w:after="0" w:afterAutospacing="0"/>
        <w:rPr>
          <w:rFonts w:ascii="Arial" w:hAnsi="Arial" w:cs="Arial"/>
          <w:b w:val="0"/>
          <w:sz w:val="22"/>
          <w:szCs w:val="22"/>
        </w:rPr>
      </w:pPr>
    </w:p>
    <w:p w14:paraId="35D99FE1" w14:textId="78D73854" w:rsidR="00B5180D" w:rsidRDefault="00B5180D" w:rsidP="00FD28DC">
      <w:pPr>
        <w:pStyle w:val="Nadpis1"/>
        <w:spacing w:before="0" w:beforeAutospacing="0" w:after="0" w:afterAutospacing="0"/>
        <w:rPr>
          <w:rFonts w:ascii="Arial" w:hAnsi="Arial" w:cs="Arial"/>
          <w:b w:val="0"/>
          <w:sz w:val="22"/>
          <w:szCs w:val="22"/>
        </w:rPr>
      </w:pPr>
    </w:p>
    <w:p w14:paraId="7398D431" w14:textId="4911485F" w:rsidR="00B5180D" w:rsidRDefault="00B5180D" w:rsidP="00FD28DC">
      <w:pPr>
        <w:pStyle w:val="Nadpis1"/>
        <w:spacing w:before="0" w:beforeAutospacing="0" w:after="0" w:afterAutospacing="0"/>
        <w:rPr>
          <w:rFonts w:ascii="Arial" w:hAnsi="Arial" w:cs="Arial"/>
          <w:b w:val="0"/>
          <w:sz w:val="22"/>
          <w:szCs w:val="22"/>
        </w:rPr>
      </w:pPr>
    </w:p>
    <w:p w14:paraId="371245FF" w14:textId="5314072D" w:rsidR="00B5180D" w:rsidRDefault="00B5180D" w:rsidP="00FD28DC">
      <w:pPr>
        <w:pStyle w:val="Nadpis1"/>
        <w:spacing w:before="0" w:beforeAutospacing="0" w:after="0" w:afterAutospacing="0"/>
        <w:rPr>
          <w:rFonts w:ascii="Arial" w:hAnsi="Arial" w:cs="Arial"/>
          <w:b w:val="0"/>
          <w:sz w:val="22"/>
          <w:szCs w:val="22"/>
        </w:rPr>
      </w:pPr>
    </w:p>
    <w:p w14:paraId="42642463" w14:textId="16D4B80B" w:rsidR="00B5180D" w:rsidRDefault="00B5180D" w:rsidP="00FD28DC">
      <w:pPr>
        <w:pStyle w:val="Nadpis1"/>
        <w:spacing w:before="0" w:beforeAutospacing="0" w:after="0" w:afterAutospacing="0"/>
        <w:rPr>
          <w:rFonts w:ascii="Arial" w:hAnsi="Arial" w:cs="Arial"/>
          <w:b w:val="0"/>
          <w:sz w:val="22"/>
          <w:szCs w:val="22"/>
        </w:rPr>
      </w:pPr>
    </w:p>
    <w:p w14:paraId="79A53BCF" w14:textId="52F46EC8" w:rsidR="00B5180D" w:rsidRDefault="00B5180D" w:rsidP="00FD28DC">
      <w:pPr>
        <w:pStyle w:val="Nadpis1"/>
        <w:spacing w:before="0" w:beforeAutospacing="0" w:after="0" w:afterAutospacing="0"/>
        <w:rPr>
          <w:rFonts w:ascii="Arial" w:hAnsi="Arial" w:cs="Arial"/>
          <w:b w:val="0"/>
          <w:sz w:val="22"/>
          <w:szCs w:val="22"/>
        </w:rPr>
      </w:pPr>
    </w:p>
    <w:p w14:paraId="48D84DE5" w14:textId="0709258A" w:rsidR="00C01869" w:rsidRPr="00CB24C1" w:rsidRDefault="00C01869" w:rsidP="00C01869">
      <w:pPr>
        <w:pStyle w:val="Nadpis1"/>
        <w:ind w:left="0" w:firstLine="0"/>
        <w:jc w:val="left"/>
        <w:rPr>
          <w:rFonts w:ascii="Arial" w:hAnsi="Arial" w:cs="Arial"/>
          <w:b w:val="0"/>
          <w:sz w:val="32"/>
          <w:szCs w:val="32"/>
        </w:rPr>
      </w:pPr>
      <w:r>
        <w:rPr>
          <w:rFonts w:ascii="Arial" w:hAnsi="Arial" w:cs="Arial"/>
          <w:b w:val="0"/>
          <w:sz w:val="32"/>
          <w:szCs w:val="32"/>
        </w:rPr>
        <w:lastRenderedPageBreak/>
        <w:t xml:space="preserve">Příloha č. </w:t>
      </w:r>
      <w:proofErr w:type="gramStart"/>
      <w:r w:rsidR="008A43C9">
        <w:rPr>
          <w:rFonts w:ascii="Arial" w:hAnsi="Arial" w:cs="Arial"/>
          <w:b w:val="0"/>
          <w:sz w:val="32"/>
          <w:szCs w:val="32"/>
        </w:rPr>
        <w:t>3</w:t>
      </w:r>
      <w:r>
        <w:rPr>
          <w:rFonts w:ascii="Arial" w:hAnsi="Arial" w:cs="Arial"/>
          <w:b w:val="0"/>
          <w:sz w:val="32"/>
          <w:szCs w:val="32"/>
        </w:rPr>
        <w:t xml:space="preserve"> – k</w:t>
      </w:r>
      <w:proofErr w:type="gramEnd"/>
      <w:r>
        <w:rPr>
          <w:rFonts w:ascii="Arial" w:hAnsi="Arial" w:cs="Arial"/>
          <w:b w:val="0"/>
          <w:sz w:val="32"/>
          <w:szCs w:val="32"/>
        </w:rPr>
        <w:t> „Z</w:t>
      </w:r>
      <w:r w:rsidRPr="00CB24C1">
        <w:rPr>
          <w:rFonts w:ascii="Arial" w:hAnsi="Arial" w:cs="Arial"/>
          <w:b w:val="0"/>
          <w:sz w:val="32"/>
          <w:szCs w:val="32"/>
        </w:rPr>
        <w:t>adávacím podmínkám</w:t>
      </w:r>
      <w:r>
        <w:rPr>
          <w:rFonts w:ascii="Arial" w:hAnsi="Arial" w:cs="Arial"/>
          <w:b w:val="0"/>
          <w:sz w:val="32"/>
          <w:szCs w:val="32"/>
        </w:rPr>
        <w:t>“</w:t>
      </w:r>
    </w:p>
    <w:p w14:paraId="2D312ED2" w14:textId="77777777" w:rsidR="00C01869" w:rsidRPr="000E1904" w:rsidRDefault="00C01869" w:rsidP="00C01869">
      <w:pPr>
        <w:rPr>
          <w:sz w:val="32"/>
          <w:szCs w:val="32"/>
        </w:rPr>
      </w:pPr>
    </w:p>
    <w:p w14:paraId="52DE05F4" w14:textId="77777777" w:rsidR="00C01869" w:rsidRPr="000E1904" w:rsidRDefault="00C01869" w:rsidP="00C01869">
      <w:pPr>
        <w:tabs>
          <w:tab w:val="left" w:pos="360"/>
        </w:tabs>
        <w:jc w:val="center"/>
        <w:rPr>
          <w:rFonts w:ascii="Arial" w:hAnsi="Arial"/>
          <w:b/>
          <w:sz w:val="32"/>
          <w:szCs w:val="32"/>
        </w:rPr>
      </w:pPr>
      <w:r w:rsidRPr="000E1904">
        <w:rPr>
          <w:rFonts w:ascii="Arial" w:hAnsi="Arial"/>
          <w:sz w:val="32"/>
          <w:szCs w:val="32"/>
        </w:rPr>
        <w:t xml:space="preserve">ČESTNÉ PROHLÁŠENÍ </w:t>
      </w:r>
    </w:p>
    <w:p w14:paraId="2A974F6A" w14:textId="77777777" w:rsidR="00C01869" w:rsidRPr="000E1904" w:rsidRDefault="00C01869" w:rsidP="00C01869">
      <w:pPr>
        <w:tabs>
          <w:tab w:val="left" w:pos="360"/>
        </w:tabs>
        <w:jc w:val="center"/>
        <w:rPr>
          <w:rFonts w:ascii="Arial" w:hAnsi="Arial"/>
          <w:b/>
          <w:sz w:val="32"/>
          <w:szCs w:val="32"/>
        </w:rPr>
      </w:pPr>
      <w:r w:rsidRPr="000E1904">
        <w:rPr>
          <w:rFonts w:ascii="Arial" w:hAnsi="Arial"/>
          <w:sz w:val="32"/>
          <w:szCs w:val="32"/>
        </w:rPr>
        <w:t>uchazeče</w:t>
      </w:r>
    </w:p>
    <w:p w14:paraId="09CE4CF5" w14:textId="77777777" w:rsidR="00C01869" w:rsidRPr="000E1904" w:rsidRDefault="00C01869" w:rsidP="00C01869">
      <w:pPr>
        <w:jc w:val="center"/>
        <w:rPr>
          <w:rFonts w:ascii="Arial" w:hAnsi="Arial" w:cs="Arial"/>
          <w:b/>
          <w:sz w:val="32"/>
          <w:szCs w:val="32"/>
        </w:rPr>
      </w:pPr>
      <w:r w:rsidRPr="000E1904">
        <w:rPr>
          <w:rFonts w:ascii="Arial" w:hAnsi="Arial" w:cs="Arial"/>
          <w:sz w:val="32"/>
          <w:szCs w:val="32"/>
        </w:rPr>
        <w:t>o veřejnou zakázku malého rozsahu</w:t>
      </w:r>
    </w:p>
    <w:p w14:paraId="707A98C0" w14:textId="77777777" w:rsidR="00A12F64" w:rsidRDefault="00A12F64" w:rsidP="00C01869">
      <w:pPr>
        <w:rPr>
          <w:rFonts w:ascii="Arial" w:hAnsi="Arial" w:cs="Arial"/>
          <w:b/>
          <w:sz w:val="24"/>
          <w:szCs w:val="24"/>
        </w:rPr>
      </w:pPr>
    </w:p>
    <w:p w14:paraId="0945D2F1" w14:textId="43E0626F" w:rsidR="00C01869" w:rsidRPr="00A12F64" w:rsidRDefault="00A12F64" w:rsidP="00A12F64">
      <w:pPr>
        <w:jc w:val="center"/>
        <w:rPr>
          <w:rFonts w:ascii="Arial" w:hAnsi="Arial" w:cs="Arial"/>
          <w:b/>
          <w:i/>
          <w:sz w:val="32"/>
          <w:szCs w:val="32"/>
        </w:rPr>
      </w:pPr>
      <w:r w:rsidRPr="00A12F64">
        <w:rPr>
          <w:rFonts w:ascii="Arial" w:hAnsi="Arial" w:cs="Arial"/>
          <w:b/>
          <w:sz w:val="32"/>
          <w:szCs w:val="32"/>
        </w:rPr>
        <w:t>Dodávka profi truhlářských hoblic</w:t>
      </w:r>
    </w:p>
    <w:p w14:paraId="56BA2344" w14:textId="77777777" w:rsidR="00C01869" w:rsidRPr="00A12F64" w:rsidRDefault="00C01869" w:rsidP="00A12F64">
      <w:pPr>
        <w:tabs>
          <w:tab w:val="left" w:pos="360"/>
        </w:tabs>
        <w:jc w:val="center"/>
        <w:rPr>
          <w:rFonts w:ascii="Arial" w:hAnsi="Arial" w:cs="Arial"/>
          <w:b/>
          <w:sz w:val="32"/>
          <w:szCs w:val="32"/>
        </w:rPr>
      </w:pPr>
    </w:p>
    <w:p w14:paraId="3DE7DEFD" w14:textId="77777777" w:rsidR="00C01869" w:rsidRPr="00D62AC5" w:rsidRDefault="00C01869" w:rsidP="00C01869">
      <w:pPr>
        <w:tabs>
          <w:tab w:val="left" w:pos="360"/>
        </w:tabs>
        <w:jc w:val="center"/>
        <w:rPr>
          <w:rFonts w:ascii="Arial" w:hAnsi="Arial" w:cs="Arial"/>
          <w:b/>
        </w:rPr>
      </w:pPr>
    </w:p>
    <w:p w14:paraId="03627059" w14:textId="77777777" w:rsidR="00C01869" w:rsidRPr="00E11BC1" w:rsidRDefault="00C01869" w:rsidP="00C01869">
      <w:pPr>
        <w:tabs>
          <w:tab w:val="left" w:pos="360"/>
        </w:tabs>
        <w:jc w:val="center"/>
        <w:rPr>
          <w:rFonts w:ascii="Arial" w:hAnsi="Arial" w:cs="Arial"/>
          <w:b/>
          <w:u w:val="single"/>
        </w:rPr>
      </w:pPr>
      <w:r w:rsidRPr="00E11BC1">
        <w:rPr>
          <w:rFonts w:ascii="Arial" w:hAnsi="Arial" w:cs="Arial"/>
          <w:u w:val="single"/>
        </w:rPr>
        <w:t>Čestně prohlašuji, že</w:t>
      </w:r>
    </w:p>
    <w:p w14:paraId="727CB10A" w14:textId="77777777" w:rsidR="00C01869" w:rsidRPr="00E11BC1" w:rsidRDefault="00C01869" w:rsidP="00C01869">
      <w:pPr>
        <w:tabs>
          <w:tab w:val="left" w:pos="360"/>
        </w:tabs>
        <w:rPr>
          <w:rFonts w:ascii="Arial" w:hAnsi="Arial" w:cs="Arial"/>
        </w:rPr>
      </w:pPr>
    </w:p>
    <w:p w14:paraId="34A0BB01" w14:textId="77777777" w:rsidR="00C01869" w:rsidRDefault="00C01869" w:rsidP="00C01869">
      <w:pPr>
        <w:tabs>
          <w:tab w:val="left" w:pos="360"/>
        </w:tabs>
        <w:rPr>
          <w:rFonts w:ascii="Arial" w:hAnsi="Arial" w:cs="Arial"/>
        </w:rPr>
      </w:pPr>
      <w:r w:rsidRPr="00E11BC1">
        <w:rPr>
          <w:rFonts w:ascii="Arial" w:hAnsi="Arial" w:cs="Arial"/>
        </w:rPr>
        <w:t xml:space="preserve">firma: </w:t>
      </w:r>
    </w:p>
    <w:p w14:paraId="1532DE45" w14:textId="77777777" w:rsidR="00C01869" w:rsidRPr="00E11BC1" w:rsidRDefault="00C01869" w:rsidP="00C01869">
      <w:pPr>
        <w:tabs>
          <w:tab w:val="left" w:pos="360"/>
        </w:tabs>
        <w:rPr>
          <w:rFonts w:ascii="Arial" w:hAnsi="Arial" w:cs="Arial"/>
        </w:rPr>
      </w:pPr>
    </w:p>
    <w:p w14:paraId="5B85CCCA" w14:textId="77777777" w:rsidR="00C01869" w:rsidRDefault="00C01869" w:rsidP="00C01869">
      <w:pPr>
        <w:tabs>
          <w:tab w:val="left" w:pos="360"/>
        </w:tabs>
        <w:rPr>
          <w:rFonts w:ascii="Arial" w:hAnsi="Arial" w:cs="Arial"/>
        </w:rPr>
      </w:pPr>
      <w:r w:rsidRPr="00E11BC1">
        <w:rPr>
          <w:rFonts w:ascii="Arial" w:hAnsi="Arial" w:cs="Arial"/>
        </w:rPr>
        <w:t>se sídlem:</w:t>
      </w:r>
    </w:p>
    <w:p w14:paraId="370E456A" w14:textId="77777777" w:rsidR="00C01869" w:rsidRPr="00E11BC1" w:rsidRDefault="00C01869" w:rsidP="00C01869">
      <w:pPr>
        <w:tabs>
          <w:tab w:val="left" w:pos="360"/>
        </w:tabs>
        <w:rPr>
          <w:rFonts w:ascii="Arial" w:hAnsi="Arial" w:cs="Arial"/>
        </w:rPr>
      </w:pPr>
    </w:p>
    <w:p w14:paraId="3989B9CB" w14:textId="77777777" w:rsidR="00C01869" w:rsidRPr="00E11BC1" w:rsidRDefault="00C01869" w:rsidP="00C01869">
      <w:pPr>
        <w:tabs>
          <w:tab w:val="left" w:pos="360"/>
        </w:tabs>
        <w:rPr>
          <w:rFonts w:ascii="Arial" w:hAnsi="Arial" w:cs="Arial"/>
        </w:rPr>
      </w:pPr>
      <w:r w:rsidRPr="00E11BC1">
        <w:rPr>
          <w:rFonts w:ascii="Arial" w:hAnsi="Arial" w:cs="Arial"/>
        </w:rPr>
        <w:t>zastoupená:</w:t>
      </w:r>
    </w:p>
    <w:p w14:paraId="73A962C1" w14:textId="77777777" w:rsidR="00C01869" w:rsidRDefault="00C01869" w:rsidP="00C01869">
      <w:pPr>
        <w:tabs>
          <w:tab w:val="left" w:pos="360"/>
        </w:tabs>
        <w:rPr>
          <w:rFonts w:ascii="Arial" w:hAnsi="Arial" w:cs="Arial"/>
        </w:rPr>
      </w:pPr>
    </w:p>
    <w:p w14:paraId="443E874A" w14:textId="77777777" w:rsidR="00C01869" w:rsidRPr="003C4AAE" w:rsidRDefault="00C01869" w:rsidP="00C01869">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14:paraId="2DD9016B" w14:textId="77777777" w:rsidR="00C01869" w:rsidRPr="003C4AAE" w:rsidRDefault="00C01869" w:rsidP="00C01869">
      <w:pPr>
        <w:tabs>
          <w:tab w:val="left" w:pos="360"/>
        </w:tabs>
        <w:rPr>
          <w:rFonts w:ascii="Arial" w:hAnsi="Arial" w:cs="Arial"/>
          <w:b/>
        </w:rPr>
      </w:pPr>
    </w:p>
    <w:p w14:paraId="7918300C"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2FF835D2"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60357DB2"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nenaplnil skutkovou podstatu jednání nekalé soutěže formou podplácení podle zvláštního právního předpisu 40),</w:t>
      </w:r>
    </w:p>
    <w:p w14:paraId="7F240FA5"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2579220E"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není v likvidaci,</w:t>
      </w:r>
    </w:p>
    <w:p w14:paraId="331C4954"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nemá v evidenci daní zachyceny daňové nedoplatky, a to jak v České republice, tak v zemi sídla, místa podnikání či bydliště dodavatele,</w:t>
      </w:r>
    </w:p>
    <w:p w14:paraId="5F35F7FA"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lastRenderedPageBreak/>
        <w:t>který nemá nedoplatek na pojistném a na penále na veřejném zdravotním pojištění, a to jak v České republice, tak v zemi sídla, místa podnikání či bydliště dodavatele,</w:t>
      </w:r>
    </w:p>
    <w:p w14:paraId="34771134"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56DBDA7F"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4B5A1579"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není veden v rejstříku osob se zákazem plnění veřejných zakázek,</w:t>
      </w:r>
    </w:p>
    <w:p w14:paraId="59F6ACE8"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14:paraId="675413F9" w14:textId="77777777" w:rsidR="00C01869" w:rsidRPr="003C4AAE" w:rsidRDefault="00C01869" w:rsidP="00C01869">
      <w:pPr>
        <w:pStyle w:val="Odstavecseseznamem"/>
        <w:tabs>
          <w:tab w:val="left" w:pos="360"/>
        </w:tabs>
        <w:rPr>
          <w:rFonts w:ascii="Arial" w:hAnsi="Arial" w:cs="Arial"/>
          <w:b/>
        </w:rPr>
      </w:pPr>
    </w:p>
    <w:p w14:paraId="1F8F338A" w14:textId="77777777" w:rsidR="00C01869" w:rsidRPr="003C4AAE" w:rsidRDefault="00C01869" w:rsidP="00C01869">
      <w:pPr>
        <w:rPr>
          <w:rFonts w:ascii="Arial" w:hAnsi="Arial" w:cs="Arial"/>
          <w:b/>
        </w:rPr>
      </w:pPr>
    </w:p>
    <w:p w14:paraId="53B9072E" w14:textId="77777777" w:rsidR="00C01869" w:rsidRPr="003C4AAE" w:rsidRDefault="00C01869" w:rsidP="00C01869">
      <w:pPr>
        <w:rPr>
          <w:rFonts w:ascii="Arial" w:hAnsi="Arial" w:cs="Arial"/>
          <w:b/>
        </w:rPr>
      </w:pPr>
      <w:r w:rsidRPr="003C4AAE">
        <w:rPr>
          <w:rFonts w:ascii="Arial" w:hAnsi="Arial" w:cs="Arial"/>
        </w:rPr>
        <w:t>V……………………………….</w:t>
      </w:r>
    </w:p>
    <w:p w14:paraId="7C554593" w14:textId="77777777" w:rsidR="00C01869" w:rsidRPr="003C4AAE" w:rsidRDefault="00C01869" w:rsidP="00C01869">
      <w:pPr>
        <w:rPr>
          <w:rFonts w:ascii="Arial" w:hAnsi="Arial" w:cs="Arial"/>
          <w:b/>
        </w:rPr>
      </w:pPr>
    </w:p>
    <w:p w14:paraId="6E5B1EBF" w14:textId="77777777" w:rsidR="00C01869" w:rsidRPr="003C4AAE" w:rsidRDefault="00C01869" w:rsidP="00C01869">
      <w:pPr>
        <w:rPr>
          <w:rFonts w:ascii="Arial" w:hAnsi="Arial" w:cs="Arial"/>
          <w:b/>
        </w:rPr>
      </w:pPr>
    </w:p>
    <w:p w14:paraId="38B77974" w14:textId="77777777" w:rsidR="00C01869" w:rsidRPr="003C4AAE" w:rsidRDefault="00C01869" w:rsidP="00C01869">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71BB188D" w14:textId="77777777" w:rsidR="00C01869" w:rsidRPr="003C4AAE" w:rsidRDefault="00C01869" w:rsidP="00C01869">
      <w:pPr>
        <w:rPr>
          <w:rFonts w:ascii="Arial" w:hAnsi="Arial" w:cs="Arial"/>
          <w:b/>
        </w:rPr>
      </w:pPr>
    </w:p>
    <w:p w14:paraId="31A9C904" w14:textId="77777777" w:rsidR="00C01869" w:rsidRPr="003C4AAE" w:rsidRDefault="00C01869" w:rsidP="00C01869">
      <w:pPr>
        <w:rPr>
          <w:rFonts w:ascii="Arial" w:hAnsi="Arial" w:cs="Arial"/>
          <w:b/>
        </w:rPr>
      </w:pPr>
    </w:p>
    <w:p w14:paraId="59917897" w14:textId="77777777" w:rsidR="00C01869" w:rsidRPr="003C4AAE" w:rsidRDefault="00C01869" w:rsidP="00C01869">
      <w:pPr>
        <w:rPr>
          <w:rFonts w:ascii="Arial" w:hAnsi="Arial" w:cs="Arial"/>
          <w:b/>
        </w:rPr>
      </w:pPr>
    </w:p>
    <w:p w14:paraId="3CCC2667" w14:textId="77777777" w:rsidR="00C01869" w:rsidRPr="003C4AAE" w:rsidRDefault="00C01869" w:rsidP="00C01869">
      <w:pPr>
        <w:rPr>
          <w:rFonts w:ascii="Arial" w:hAnsi="Arial" w:cs="Arial"/>
          <w:b/>
        </w:rPr>
      </w:pPr>
    </w:p>
    <w:p w14:paraId="7EEA0652" w14:textId="77777777" w:rsidR="00C01869" w:rsidRPr="003C4AAE" w:rsidRDefault="00C01869" w:rsidP="00C01869">
      <w:pPr>
        <w:rPr>
          <w:rFonts w:ascii="Arial" w:hAnsi="Arial" w:cs="Arial"/>
          <w:b/>
        </w:rPr>
      </w:pPr>
      <w:r w:rsidRPr="003C4AAE">
        <w:rPr>
          <w:rFonts w:ascii="Arial" w:hAnsi="Arial" w:cs="Arial"/>
        </w:rPr>
        <w:t xml:space="preserve">                                                                       …………………………………………….</w:t>
      </w:r>
    </w:p>
    <w:p w14:paraId="73016DE0" w14:textId="77777777" w:rsidR="00C01869" w:rsidRPr="003C4AAE" w:rsidRDefault="00C01869" w:rsidP="00C01869">
      <w:pPr>
        <w:rPr>
          <w:rFonts w:ascii="Arial" w:hAnsi="Arial" w:cs="Arial"/>
          <w:b/>
        </w:rPr>
      </w:pPr>
      <w:r w:rsidRPr="003C4AAE">
        <w:rPr>
          <w:rFonts w:ascii="Arial" w:hAnsi="Arial" w:cs="Arial"/>
        </w:rPr>
        <w:t xml:space="preserve">                                                                               podpis statutárního zástupce</w:t>
      </w:r>
    </w:p>
    <w:p w14:paraId="18E10E68" w14:textId="77777777" w:rsidR="00C01869" w:rsidRPr="003C4AAE" w:rsidRDefault="00C01869" w:rsidP="00C01869">
      <w:pPr>
        <w:rPr>
          <w:rFonts w:ascii="Arial" w:hAnsi="Arial" w:cs="Arial"/>
          <w:b/>
        </w:rPr>
      </w:pPr>
    </w:p>
    <w:p w14:paraId="0CF27224" w14:textId="77777777" w:rsidR="00C01869" w:rsidRDefault="00C01869" w:rsidP="00C01869">
      <w:pPr>
        <w:pStyle w:val="Nadpis1"/>
        <w:spacing w:before="0" w:beforeAutospacing="0" w:after="0" w:afterAutospacing="0"/>
        <w:rPr>
          <w:rFonts w:ascii="Arial" w:hAnsi="Arial" w:cs="Arial"/>
          <w:b w:val="0"/>
          <w:sz w:val="22"/>
          <w:szCs w:val="22"/>
        </w:rPr>
      </w:pPr>
    </w:p>
    <w:p w14:paraId="4C11980F" w14:textId="77777777" w:rsidR="00C01869" w:rsidRDefault="00C01869" w:rsidP="00FD28DC">
      <w:pPr>
        <w:pStyle w:val="Nadpis1"/>
        <w:spacing w:before="0" w:beforeAutospacing="0" w:after="0" w:afterAutospacing="0"/>
        <w:rPr>
          <w:rFonts w:ascii="Arial" w:hAnsi="Arial" w:cs="Arial"/>
          <w:b w:val="0"/>
          <w:sz w:val="22"/>
          <w:szCs w:val="22"/>
        </w:rPr>
      </w:pPr>
    </w:p>
    <w:p w14:paraId="5A034E24" w14:textId="77777777" w:rsidR="00FD28DC" w:rsidRDefault="00FD28DC" w:rsidP="00FD28DC">
      <w:pPr>
        <w:pStyle w:val="Nadpis1"/>
        <w:spacing w:before="0" w:beforeAutospacing="0" w:after="0" w:afterAutospacing="0"/>
        <w:ind w:left="0" w:firstLine="0"/>
        <w:rPr>
          <w:rFonts w:ascii="Arial" w:hAnsi="Arial" w:cs="Arial"/>
          <w:b w:val="0"/>
          <w:sz w:val="22"/>
          <w:szCs w:val="22"/>
        </w:rPr>
      </w:pPr>
    </w:p>
    <w:p w14:paraId="4BD99AFC" w14:textId="77777777" w:rsidR="00FD28DC" w:rsidRDefault="00FD28DC" w:rsidP="00FD28DC">
      <w:pPr>
        <w:pStyle w:val="Nadpis1"/>
        <w:spacing w:before="0" w:beforeAutospacing="0" w:after="0" w:afterAutospacing="0"/>
        <w:ind w:left="0" w:firstLine="0"/>
        <w:rPr>
          <w:rFonts w:ascii="Arial" w:hAnsi="Arial" w:cs="Arial"/>
          <w:b w:val="0"/>
          <w:sz w:val="22"/>
          <w:szCs w:val="22"/>
        </w:rPr>
      </w:pPr>
    </w:p>
    <w:p w14:paraId="761BA291" w14:textId="77777777" w:rsidR="00FD28DC" w:rsidRPr="0068367D" w:rsidRDefault="00FD28DC" w:rsidP="00FD28DC">
      <w:pPr>
        <w:pStyle w:val="Nadpis1"/>
        <w:spacing w:before="0" w:beforeAutospacing="0" w:after="0" w:afterAutospacing="0"/>
        <w:rPr>
          <w:rFonts w:ascii="Arial" w:hAnsi="Arial" w:cs="Arial"/>
          <w:b w:val="0"/>
          <w:sz w:val="22"/>
          <w:szCs w:val="22"/>
        </w:rPr>
      </w:pPr>
    </w:p>
    <w:p w14:paraId="1D387988"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1A9B1CC4"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4BAB542F" w14:textId="77777777" w:rsidR="00BE032E" w:rsidRPr="00C90329" w:rsidRDefault="00BE032E" w:rsidP="00BE032E">
      <w:pPr>
        <w:rPr>
          <w:rFonts w:ascii="Arial" w:hAnsi="Arial" w:cs="Arial"/>
          <w:b/>
          <w:sz w:val="24"/>
        </w:rPr>
      </w:pPr>
    </w:p>
    <w:p w14:paraId="06C965C5" w14:textId="77777777" w:rsidR="00BE032E" w:rsidRPr="00C90329" w:rsidRDefault="00BE032E" w:rsidP="00BE032E">
      <w:pPr>
        <w:rPr>
          <w:rFonts w:ascii="Arial" w:hAnsi="Arial" w:cs="Arial"/>
          <w:b/>
          <w:sz w:val="24"/>
        </w:rPr>
      </w:pPr>
      <w:r w:rsidRPr="00C90329">
        <w:rPr>
          <w:rFonts w:ascii="Arial" w:hAnsi="Arial" w:cs="Arial"/>
          <w:b/>
          <w:sz w:val="24"/>
        </w:rPr>
        <w:t xml:space="preserve">                                                                                                                                                       </w:t>
      </w:r>
    </w:p>
    <w:p w14:paraId="7751F01C" w14:textId="77777777" w:rsidR="00BE032E" w:rsidRPr="00C90329" w:rsidRDefault="00BE032E" w:rsidP="00BE032E">
      <w:pPr>
        <w:rPr>
          <w:rFonts w:ascii="Arial" w:hAnsi="Arial" w:cs="Arial"/>
          <w:b/>
          <w:sz w:val="24"/>
        </w:rPr>
      </w:pPr>
    </w:p>
    <w:p w14:paraId="468E1BB7" w14:textId="77777777" w:rsidR="00756CE3" w:rsidRDefault="00756CE3" w:rsidP="00756CE3">
      <w:pPr>
        <w:spacing w:line="276" w:lineRule="auto"/>
        <w:ind w:firstLine="708"/>
        <w:rPr>
          <w:rFonts w:ascii="Arial" w:hAnsi="Arial" w:cs="Arial"/>
          <w:color w:val="000000"/>
        </w:rPr>
      </w:pPr>
    </w:p>
    <w:p w14:paraId="6789BD7E" w14:textId="77777777" w:rsidR="00756CE3" w:rsidRDefault="00756CE3" w:rsidP="00756CE3">
      <w:pPr>
        <w:spacing w:line="276" w:lineRule="auto"/>
        <w:ind w:firstLine="708"/>
        <w:rPr>
          <w:rFonts w:ascii="Arial" w:hAnsi="Arial" w:cs="Arial"/>
          <w:color w:val="000000"/>
        </w:rPr>
      </w:pPr>
    </w:p>
    <w:p w14:paraId="2EFB3495" w14:textId="77777777" w:rsidR="00756CE3" w:rsidRDefault="00756CE3" w:rsidP="00756CE3">
      <w:pPr>
        <w:spacing w:line="276" w:lineRule="auto"/>
        <w:ind w:firstLine="708"/>
        <w:rPr>
          <w:rFonts w:ascii="Arial" w:hAnsi="Arial" w:cs="Arial"/>
          <w:color w:val="000000"/>
        </w:rPr>
      </w:pPr>
    </w:p>
    <w:p w14:paraId="50A3D2AB" w14:textId="77777777" w:rsidR="00756CE3" w:rsidRDefault="00756CE3" w:rsidP="00756CE3">
      <w:pPr>
        <w:spacing w:line="276" w:lineRule="auto"/>
        <w:ind w:firstLine="708"/>
        <w:rPr>
          <w:rFonts w:ascii="Arial" w:hAnsi="Arial" w:cs="Arial"/>
          <w:color w:val="000000"/>
        </w:rPr>
      </w:pPr>
    </w:p>
    <w:p w14:paraId="1DA0937E" w14:textId="77777777" w:rsidR="00756CE3" w:rsidRDefault="00756CE3" w:rsidP="00756CE3">
      <w:pPr>
        <w:spacing w:line="276" w:lineRule="auto"/>
        <w:ind w:firstLine="708"/>
        <w:rPr>
          <w:rFonts w:ascii="Arial" w:hAnsi="Arial" w:cs="Arial"/>
          <w:color w:val="000000"/>
        </w:rPr>
      </w:pPr>
    </w:p>
    <w:p w14:paraId="2333AA52" w14:textId="77777777" w:rsidR="00756CE3" w:rsidRDefault="00756CE3" w:rsidP="00756CE3">
      <w:pPr>
        <w:spacing w:line="276" w:lineRule="auto"/>
        <w:ind w:firstLine="708"/>
        <w:rPr>
          <w:rFonts w:ascii="Arial" w:hAnsi="Arial" w:cs="Arial"/>
          <w:color w:val="000000"/>
        </w:rPr>
      </w:pPr>
    </w:p>
    <w:p w14:paraId="47D3D97A" w14:textId="77777777" w:rsidR="00756CE3" w:rsidRDefault="00756CE3" w:rsidP="00756CE3">
      <w:pPr>
        <w:spacing w:line="276" w:lineRule="auto"/>
        <w:ind w:firstLine="708"/>
        <w:rPr>
          <w:rFonts w:ascii="Arial" w:hAnsi="Arial" w:cs="Arial"/>
          <w:color w:val="000000"/>
        </w:rPr>
      </w:pPr>
    </w:p>
    <w:p w14:paraId="4893EA95" w14:textId="77777777" w:rsidR="00756CE3" w:rsidRDefault="00756CE3" w:rsidP="00756CE3">
      <w:pPr>
        <w:spacing w:line="276" w:lineRule="auto"/>
        <w:ind w:firstLine="708"/>
        <w:rPr>
          <w:rFonts w:ascii="Arial" w:hAnsi="Arial" w:cs="Arial"/>
          <w:color w:val="000000"/>
        </w:rPr>
      </w:pPr>
    </w:p>
    <w:p w14:paraId="76A00259" w14:textId="77777777" w:rsidR="00756CE3" w:rsidRDefault="00756CE3" w:rsidP="00756CE3">
      <w:pPr>
        <w:spacing w:line="276" w:lineRule="auto"/>
        <w:ind w:firstLine="708"/>
        <w:rPr>
          <w:rFonts w:ascii="Arial" w:hAnsi="Arial" w:cs="Arial"/>
          <w:color w:val="000000"/>
        </w:rPr>
      </w:pPr>
    </w:p>
    <w:p w14:paraId="1DBABEBA" w14:textId="77777777" w:rsidR="00756CE3" w:rsidRDefault="00756CE3" w:rsidP="00756CE3">
      <w:pPr>
        <w:spacing w:line="276" w:lineRule="auto"/>
        <w:ind w:firstLine="708"/>
        <w:rPr>
          <w:rFonts w:ascii="Arial" w:hAnsi="Arial" w:cs="Arial"/>
          <w:color w:val="000000"/>
        </w:rPr>
      </w:pPr>
    </w:p>
    <w:p w14:paraId="7B0C7EC8" w14:textId="77777777" w:rsidR="00756CE3" w:rsidRDefault="00756CE3" w:rsidP="00756CE3">
      <w:pPr>
        <w:spacing w:line="276" w:lineRule="auto"/>
        <w:ind w:firstLine="708"/>
        <w:rPr>
          <w:rFonts w:ascii="Arial" w:hAnsi="Arial" w:cs="Arial"/>
          <w:color w:val="000000"/>
        </w:rPr>
      </w:pPr>
    </w:p>
    <w:p w14:paraId="30132AD4" w14:textId="77777777" w:rsidR="00756CE3" w:rsidRDefault="00756CE3" w:rsidP="00756CE3">
      <w:pPr>
        <w:spacing w:line="276" w:lineRule="auto"/>
        <w:ind w:firstLine="708"/>
        <w:rPr>
          <w:rFonts w:ascii="Arial" w:hAnsi="Arial" w:cs="Arial"/>
          <w:color w:val="000000"/>
        </w:rPr>
      </w:pPr>
    </w:p>
    <w:p w14:paraId="53557535" w14:textId="77777777" w:rsidR="00756CE3" w:rsidRDefault="00756CE3" w:rsidP="00756CE3">
      <w:pPr>
        <w:spacing w:line="276" w:lineRule="auto"/>
        <w:ind w:firstLine="708"/>
        <w:rPr>
          <w:rFonts w:ascii="Arial" w:hAnsi="Arial" w:cs="Arial"/>
          <w:color w:val="000000"/>
        </w:rPr>
      </w:pPr>
    </w:p>
    <w:p w14:paraId="57C42BB1" w14:textId="77777777" w:rsidR="00756CE3" w:rsidRDefault="00756CE3" w:rsidP="00756CE3">
      <w:pPr>
        <w:spacing w:line="276" w:lineRule="auto"/>
        <w:ind w:firstLine="708"/>
        <w:rPr>
          <w:rFonts w:ascii="Arial" w:hAnsi="Arial" w:cs="Arial"/>
          <w:color w:val="000000"/>
        </w:rPr>
      </w:pPr>
    </w:p>
    <w:p w14:paraId="24A69FC2" w14:textId="77777777" w:rsidR="00756CE3" w:rsidRDefault="00756CE3" w:rsidP="00756CE3">
      <w:pPr>
        <w:spacing w:line="276" w:lineRule="auto"/>
        <w:ind w:firstLine="708"/>
        <w:rPr>
          <w:rFonts w:ascii="Arial" w:hAnsi="Arial" w:cs="Arial"/>
          <w:color w:val="000000"/>
        </w:rPr>
      </w:pPr>
    </w:p>
    <w:p w14:paraId="1A195010" w14:textId="77777777" w:rsidR="00756CE3" w:rsidRDefault="00756CE3" w:rsidP="00756CE3">
      <w:pPr>
        <w:spacing w:line="276" w:lineRule="auto"/>
        <w:ind w:firstLine="708"/>
        <w:rPr>
          <w:rFonts w:ascii="Arial" w:hAnsi="Arial" w:cs="Arial"/>
          <w:color w:val="000000"/>
        </w:rPr>
      </w:pPr>
    </w:p>
    <w:p w14:paraId="75D3D4CF" w14:textId="77777777" w:rsidR="00756CE3" w:rsidRPr="00756CE3" w:rsidRDefault="00756CE3" w:rsidP="00756CE3">
      <w:pPr>
        <w:spacing w:line="276" w:lineRule="auto"/>
        <w:ind w:firstLine="708"/>
        <w:rPr>
          <w:rFonts w:ascii="Arial" w:hAnsi="Arial" w:cs="Arial"/>
          <w:color w:val="000000"/>
          <w:sz w:val="32"/>
          <w:szCs w:val="32"/>
        </w:rPr>
      </w:pPr>
    </w:p>
    <w:p w14:paraId="1418387A" w14:textId="7E10C6B9" w:rsidR="00756CE3" w:rsidRPr="008A43C9" w:rsidRDefault="00756CE3" w:rsidP="00756CE3">
      <w:pPr>
        <w:spacing w:line="276" w:lineRule="auto"/>
        <w:rPr>
          <w:rFonts w:ascii="Arial" w:hAnsi="Arial" w:cs="Arial"/>
          <w:color w:val="000000"/>
          <w:sz w:val="32"/>
          <w:szCs w:val="32"/>
        </w:rPr>
      </w:pPr>
      <w:r w:rsidRPr="008A43C9">
        <w:rPr>
          <w:rFonts w:ascii="Arial" w:hAnsi="Arial" w:cs="Arial"/>
          <w:color w:val="000000"/>
          <w:sz w:val="32"/>
          <w:szCs w:val="32"/>
        </w:rPr>
        <w:lastRenderedPageBreak/>
        <w:t xml:space="preserve">Příloha č. </w:t>
      </w:r>
      <w:r w:rsidR="008A43C9" w:rsidRPr="008A43C9">
        <w:rPr>
          <w:rFonts w:ascii="Arial" w:hAnsi="Arial" w:cs="Arial"/>
          <w:color w:val="000000"/>
          <w:sz w:val="32"/>
          <w:szCs w:val="32"/>
        </w:rPr>
        <w:t>4 k Zadávacím podmínkám</w:t>
      </w:r>
      <w:r w:rsidR="00A12F64">
        <w:rPr>
          <w:rFonts w:ascii="Arial" w:hAnsi="Arial" w:cs="Arial"/>
          <w:color w:val="000000"/>
          <w:sz w:val="32"/>
          <w:szCs w:val="32"/>
        </w:rPr>
        <w:t xml:space="preserve"> – návrh smlouvy</w:t>
      </w:r>
    </w:p>
    <w:p w14:paraId="5809D3AD" w14:textId="77777777" w:rsidR="00756CE3" w:rsidRDefault="00756CE3" w:rsidP="00756CE3">
      <w:pPr>
        <w:spacing w:line="276" w:lineRule="auto"/>
        <w:ind w:firstLine="708"/>
        <w:jc w:val="center"/>
        <w:rPr>
          <w:rFonts w:ascii="Arial" w:hAnsi="Arial" w:cs="Arial"/>
          <w:color w:val="000000"/>
        </w:rPr>
      </w:pPr>
    </w:p>
    <w:p w14:paraId="1B63150E" w14:textId="36452BE7" w:rsidR="00756CE3" w:rsidRPr="00756CE3" w:rsidRDefault="00756CE3" w:rsidP="00756CE3">
      <w:pPr>
        <w:spacing w:line="276" w:lineRule="auto"/>
        <w:ind w:firstLine="708"/>
        <w:jc w:val="center"/>
        <w:rPr>
          <w:rFonts w:ascii="Arial" w:hAnsi="Arial" w:cs="Arial"/>
          <w:color w:val="000000"/>
          <w:sz w:val="24"/>
          <w:szCs w:val="24"/>
        </w:rPr>
      </w:pPr>
      <w:r w:rsidRPr="00756CE3">
        <w:rPr>
          <w:rFonts w:ascii="Arial" w:hAnsi="Arial" w:cs="Arial"/>
          <w:color w:val="000000"/>
          <w:sz w:val="24"/>
          <w:szCs w:val="24"/>
        </w:rPr>
        <w:t>SMLOUVA Č.</w:t>
      </w:r>
    </w:p>
    <w:p w14:paraId="432B708F" w14:textId="77777777" w:rsidR="00756CE3" w:rsidRPr="00756CE3" w:rsidRDefault="00756CE3" w:rsidP="00756CE3">
      <w:pPr>
        <w:spacing w:line="276" w:lineRule="auto"/>
        <w:ind w:firstLine="0"/>
        <w:jc w:val="center"/>
        <w:rPr>
          <w:rFonts w:ascii="Arial" w:hAnsi="Arial" w:cs="Arial"/>
          <w:color w:val="000000"/>
          <w:sz w:val="24"/>
          <w:szCs w:val="24"/>
        </w:rPr>
      </w:pPr>
      <w:r w:rsidRPr="00756CE3">
        <w:rPr>
          <w:rFonts w:ascii="Arial" w:hAnsi="Arial" w:cs="Arial"/>
          <w:color w:val="000000"/>
          <w:sz w:val="24"/>
          <w:szCs w:val="24"/>
        </w:rPr>
        <w:t>uzavřená dle ustanovení § 1746 odst. 2 zákona 89/20212 Sb., občanský zákoník</w:t>
      </w:r>
    </w:p>
    <w:p w14:paraId="7489F9CF" w14:textId="77777777" w:rsidR="00756CE3" w:rsidRPr="00756CE3" w:rsidRDefault="00756CE3" w:rsidP="00756CE3">
      <w:pPr>
        <w:spacing w:line="276" w:lineRule="auto"/>
        <w:ind w:firstLine="708"/>
        <w:rPr>
          <w:rFonts w:ascii="Arial" w:hAnsi="Arial" w:cs="Arial"/>
          <w:color w:val="000000"/>
          <w:sz w:val="24"/>
          <w:szCs w:val="24"/>
        </w:rPr>
      </w:pPr>
    </w:p>
    <w:p w14:paraId="6C416E8F" w14:textId="77777777" w:rsidR="00756CE3" w:rsidRDefault="00756CE3" w:rsidP="00756CE3">
      <w:pPr>
        <w:spacing w:line="276" w:lineRule="auto"/>
        <w:ind w:firstLine="708"/>
        <w:rPr>
          <w:rFonts w:ascii="Arial" w:hAnsi="Arial" w:cs="Arial"/>
          <w:color w:val="000000"/>
        </w:rPr>
      </w:pPr>
    </w:p>
    <w:p w14:paraId="253B679A" w14:textId="77777777" w:rsidR="00756CE3" w:rsidRDefault="00756CE3" w:rsidP="00756CE3">
      <w:pPr>
        <w:spacing w:line="276" w:lineRule="auto"/>
        <w:ind w:firstLine="708"/>
        <w:rPr>
          <w:rFonts w:ascii="Arial" w:hAnsi="Arial" w:cs="Arial"/>
          <w:color w:val="000000"/>
        </w:rPr>
      </w:pPr>
    </w:p>
    <w:p w14:paraId="730237F7" w14:textId="77777777" w:rsidR="00756CE3" w:rsidRDefault="00756CE3" w:rsidP="00756CE3">
      <w:pPr>
        <w:spacing w:line="276" w:lineRule="auto"/>
        <w:ind w:firstLine="708"/>
        <w:rPr>
          <w:rFonts w:ascii="Arial" w:hAnsi="Arial" w:cs="Arial"/>
          <w:color w:val="000000"/>
        </w:rPr>
      </w:pPr>
    </w:p>
    <w:p w14:paraId="3729E156" w14:textId="77777777" w:rsidR="00756CE3" w:rsidRPr="00756CE3" w:rsidRDefault="00756CE3" w:rsidP="00756CE3">
      <w:pPr>
        <w:rPr>
          <w:rFonts w:ascii="Arial" w:hAnsi="Arial" w:cs="Arial"/>
          <w:sz w:val="24"/>
          <w:szCs w:val="24"/>
        </w:rPr>
      </w:pPr>
      <w:r w:rsidRPr="00756CE3">
        <w:rPr>
          <w:rFonts w:ascii="Arial" w:hAnsi="Arial" w:cs="Arial"/>
          <w:b/>
          <w:sz w:val="24"/>
          <w:szCs w:val="24"/>
          <w:u w:val="single"/>
        </w:rPr>
        <w:t>Smluvní strany</w:t>
      </w:r>
    </w:p>
    <w:p w14:paraId="5CB67B94" w14:textId="77777777" w:rsidR="00756CE3" w:rsidRPr="00756CE3" w:rsidRDefault="00756CE3" w:rsidP="00756CE3">
      <w:pPr>
        <w:rPr>
          <w:rFonts w:ascii="Arial" w:hAnsi="Arial" w:cs="Arial"/>
          <w:sz w:val="24"/>
          <w:szCs w:val="24"/>
        </w:rPr>
      </w:pPr>
    </w:p>
    <w:p w14:paraId="5FAFC6B6" w14:textId="5D7A00C0" w:rsidR="00756CE3" w:rsidRPr="00756CE3" w:rsidRDefault="00756CE3" w:rsidP="00756CE3">
      <w:pPr>
        <w:numPr>
          <w:ilvl w:val="12"/>
          <w:numId w:val="0"/>
        </w:numPr>
        <w:rPr>
          <w:rFonts w:ascii="Arial" w:hAnsi="Arial" w:cs="Arial"/>
          <w:b/>
          <w:sz w:val="24"/>
          <w:szCs w:val="24"/>
        </w:rPr>
      </w:pPr>
      <w:r>
        <w:rPr>
          <w:rFonts w:ascii="Arial" w:hAnsi="Arial" w:cs="Arial"/>
          <w:b/>
          <w:sz w:val="24"/>
          <w:szCs w:val="24"/>
        </w:rPr>
        <w:t xml:space="preserve">           </w:t>
      </w:r>
      <w:r w:rsidRPr="00756CE3">
        <w:rPr>
          <w:rFonts w:ascii="Arial" w:hAnsi="Arial" w:cs="Arial"/>
          <w:b/>
          <w:sz w:val="24"/>
          <w:szCs w:val="24"/>
        </w:rPr>
        <w:t>1. </w:t>
      </w:r>
      <w:proofErr w:type="gramStart"/>
      <w:r w:rsidRPr="00756CE3">
        <w:rPr>
          <w:rFonts w:ascii="Arial" w:hAnsi="Arial" w:cs="Arial"/>
          <w:b/>
          <w:sz w:val="24"/>
          <w:szCs w:val="24"/>
        </w:rPr>
        <w:t>Objednatel:</w:t>
      </w:r>
      <w:r>
        <w:rPr>
          <w:rFonts w:ascii="Arial" w:hAnsi="Arial" w:cs="Arial"/>
          <w:b/>
          <w:sz w:val="24"/>
          <w:szCs w:val="24"/>
        </w:rPr>
        <w:t xml:space="preserve">   </w:t>
      </w:r>
      <w:proofErr w:type="gramEnd"/>
      <w:r>
        <w:rPr>
          <w:rFonts w:ascii="Arial" w:hAnsi="Arial" w:cs="Arial"/>
          <w:b/>
          <w:sz w:val="24"/>
          <w:szCs w:val="24"/>
        </w:rPr>
        <w:t>S</w:t>
      </w:r>
      <w:r w:rsidRPr="00756CE3">
        <w:rPr>
          <w:rFonts w:ascii="Arial" w:hAnsi="Arial" w:cs="Arial"/>
          <w:sz w:val="24"/>
          <w:szCs w:val="24"/>
        </w:rPr>
        <w:t>třední průmyslová škola stavební Pardubice</w:t>
      </w:r>
    </w:p>
    <w:p w14:paraId="75672E2C" w14:textId="0A365336" w:rsidR="00756CE3" w:rsidRPr="00756CE3" w:rsidRDefault="00756CE3" w:rsidP="00756CE3">
      <w:pPr>
        <w:numPr>
          <w:ilvl w:val="12"/>
          <w:numId w:val="0"/>
        </w:numPr>
        <w:ind w:left="2160"/>
        <w:rPr>
          <w:rFonts w:ascii="Arial" w:hAnsi="Arial" w:cs="Arial"/>
          <w:b/>
          <w:sz w:val="24"/>
          <w:szCs w:val="24"/>
        </w:rPr>
      </w:pPr>
      <w:r>
        <w:rPr>
          <w:rFonts w:ascii="Arial" w:hAnsi="Arial" w:cs="Arial"/>
          <w:b/>
          <w:sz w:val="24"/>
          <w:szCs w:val="24"/>
        </w:rPr>
        <w:t xml:space="preserve">      </w:t>
      </w:r>
      <w:r w:rsidRPr="00756CE3">
        <w:rPr>
          <w:rFonts w:ascii="Arial" w:hAnsi="Arial" w:cs="Arial"/>
          <w:b/>
          <w:sz w:val="24"/>
          <w:szCs w:val="24"/>
        </w:rPr>
        <w:t>Sokolovská 150</w:t>
      </w:r>
    </w:p>
    <w:p w14:paraId="12634A12" w14:textId="0277E7A3" w:rsidR="00756CE3" w:rsidRPr="00756CE3" w:rsidRDefault="00756CE3" w:rsidP="00756CE3">
      <w:pPr>
        <w:numPr>
          <w:ilvl w:val="12"/>
          <w:numId w:val="0"/>
        </w:numPr>
        <w:ind w:left="2160"/>
        <w:rPr>
          <w:rFonts w:ascii="Arial" w:hAnsi="Arial" w:cs="Arial"/>
          <w:sz w:val="24"/>
          <w:szCs w:val="24"/>
        </w:rPr>
      </w:pPr>
      <w:r>
        <w:rPr>
          <w:rFonts w:ascii="Arial" w:hAnsi="Arial" w:cs="Arial"/>
          <w:b/>
          <w:sz w:val="24"/>
          <w:szCs w:val="24"/>
        </w:rPr>
        <w:t xml:space="preserve">       </w:t>
      </w:r>
      <w:r w:rsidRPr="00756CE3">
        <w:rPr>
          <w:rFonts w:ascii="Arial" w:hAnsi="Arial" w:cs="Arial"/>
          <w:b/>
          <w:sz w:val="24"/>
          <w:szCs w:val="24"/>
        </w:rPr>
        <w:t>533 54 Rybitví</w:t>
      </w:r>
    </w:p>
    <w:p w14:paraId="061D403A" w14:textId="39809754"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IČ: 00 191 191</w:t>
      </w:r>
    </w:p>
    <w:p w14:paraId="2B35A094" w14:textId="1E7DC301"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DIČ: CZ 00 191 191</w:t>
      </w:r>
    </w:p>
    <w:p w14:paraId="435E0763" w14:textId="59AEAF7D"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zastoupen</w:t>
      </w:r>
      <w:r>
        <w:rPr>
          <w:rFonts w:ascii="Arial" w:hAnsi="Arial" w:cs="Arial"/>
          <w:sz w:val="24"/>
          <w:szCs w:val="24"/>
        </w:rPr>
        <w:t>ý</w:t>
      </w:r>
      <w:r w:rsidRPr="00756CE3">
        <w:rPr>
          <w:rFonts w:ascii="Arial" w:hAnsi="Arial" w:cs="Arial"/>
          <w:sz w:val="24"/>
          <w:szCs w:val="24"/>
        </w:rPr>
        <w:t xml:space="preserve">: Mgr. Renatou </w:t>
      </w:r>
      <w:proofErr w:type="spellStart"/>
      <w:r w:rsidRPr="00756CE3">
        <w:rPr>
          <w:rFonts w:ascii="Arial" w:hAnsi="Arial" w:cs="Arial"/>
          <w:sz w:val="24"/>
          <w:szCs w:val="24"/>
        </w:rPr>
        <w:t>Petružálkovou</w:t>
      </w:r>
      <w:proofErr w:type="spellEnd"/>
    </w:p>
    <w:p w14:paraId="094E2E98" w14:textId="7A517EAB" w:rsidR="00756CE3" w:rsidRPr="00756CE3" w:rsidRDefault="00756CE3" w:rsidP="00756CE3">
      <w:pPr>
        <w:pStyle w:val="Zkladntext"/>
        <w:tabs>
          <w:tab w:val="left" w:pos="3828"/>
        </w:tabs>
        <w:ind w:left="2127" w:right="28" w:hanging="1"/>
        <w:rPr>
          <w:rFonts w:ascii="Arial" w:hAnsi="Arial" w:cs="Arial"/>
          <w:spacing w:val="-1"/>
          <w:sz w:val="24"/>
          <w:szCs w:val="24"/>
        </w:rPr>
      </w:pPr>
      <w:r w:rsidRPr="00756CE3">
        <w:rPr>
          <w:rFonts w:ascii="Arial" w:hAnsi="Arial" w:cs="Arial"/>
          <w:spacing w:val="-1"/>
          <w:sz w:val="24"/>
          <w:szCs w:val="24"/>
        </w:rPr>
        <w:tab/>
      </w:r>
    </w:p>
    <w:p w14:paraId="21F6C957" w14:textId="7250A543" w:rsidR="008A43C9" w:rsidRPr="00756CE3" w:rsidRDefault="00756CE3" w:rsidP="00756CE3">
      <w:pPr>
        <w:pStyle w:val="Zkladntext"/>
        <w:tabs>
          <w:tab w:val="left" w:pos="3828"/>
        </w:tabs>
        <w:ind w:left="2127" w:right="28" w:hanging="1"/>
        <w:rPr>
          <w:rFonts w:ascii="Arial" w:hAnsi="Arial" w:cs="Arial"/>
          <w:spacing w:val="-1"/>
          <w:sz w:val="24"/>
          <w:szCs w:val="24"/>
        </w:rPr>
      </w:pPr>
      <w:r w:rsidRPr="00B8126B">
        <w:rPr>
          <w:rFonts w:ascii="Arial" w:hAnsi="Arial" w:cs="Arial"/>
          <w:spacing w:val="-1"/>
          <w:sz w:val="24"/>
          <w:szCs w:val="24"/>
        </w:rPr>
        <w:t>Osoby oprávněné k podpisu protokolu o předání a převzetí dodávky</w:t>
      </w:r>
      <w:r w:rsidR="00B8126B" w:rsidRPr="00B8126B">
        <w:rPr>
          <w:rFonts w:ascii="Arial" w:hAnsi="Arial" w:cs="Arial"/>
          <w:spacing w:val="-1"/>
          <w:sz w:val="24"/>
          <w:szCs w:val="24"/>
        </w:rPr>
        <w:t xml:space="preserve"> po ověření technických parametrů dodávky v souladu se zadávacími podmínkami odborným pracovníkem školy: </w:t>
      </w:r>
      <w:r w:rsidR="008A43C9" w:rsidRPr="00B8126B">
        <w:rPr>
          <w:rFonts w:ascii="Arial" w:hAnsi="Arial" w:cs="Arial"/>
          <w:spacing w:val="-1"/>
          <w:sz w:val="24"/>
          <w:szCs w:val="24"/>
        </w:rPr>
        <w:t xml:space="preserve">Ing. Marie Plechačová </w:t>
      </w:r>
      <w:r w:rsidR="00065F4B" w:rsidRPr="00B8126B">
        <w:rPr>
          <w:rFonts w:ascii="Arial" w:hAnsi="Arial" w:cs="Arial"/>
          <w:spacing w:val="-1"/>
          <w:sz w:val="24"/>
          <w:szCs w:val="24"/>
        </w:rPr>
        <w:t xml:space="preserve"> </w:t>
      </w:r>
    </w:p>
    <w:p w14:paraId="668C3B81" w14:textId="77777777" w:rsidR="008A43C9" w:rsidRDefault="008A43C9" w:rsidP="00756CE3">
      <w:pPr>
        <w:pStyle w:val="Zkladntext"/>
        <w:tabs>
          <w:tab w:val="left" w:pos="3828"/>
        </w:tabs>
        <w:ind w:left="2127" w:right="28" w:hanging="1"/>
        <w:rPr>
          <w:rFonts w:ascii="Arial" w:hAnsi="Arial" w:cs="Arial"/>
          <w:sz w:val="24"/>
          <w:szCs w:val="24"/>
        </w:rPr>
      </w:pPr>
    </w:p>
    <w:p w14:paraId="14876271" w14:textId="68A6EAD7" w:rsidR="00756CE3" w:rsidRPr="00756CE3" w:rsidRDefault="00756CE3" w:rsidP="00756CE3">
      <w:pPr>
        <w:pStyle w:val="Zkladntext"/>
        <w:tabs>
          <w:tab w:val="left" w:pos="3828"/>
        </w:tabs>
        <w:ind w:left="2127" w:right="28" w:hanging="1"/>
        <w:rPr>
          <w:rFonts w:ascii="Arial" w:hAnsi="Arial" w:cs="Arial"/>
          <w:sz w:val="24"/>
          <w:szCs w:val="24"/>
        </w:rPr>
      </w:pPr>
      <w:r w:rsidRPr="00756CE3">
        <w:rPr>
          <w:rFonts w:ascii="Arial" w:hAnsi="Arial" w:cs="Arial"/>
          <w:sz w:val="24"/>
          <w:szCs w:val="24"/>
        </w:rPr>
        <w:t xml:space="preserve">Bankovní spojení: </w:t>
      </w:r>
      <w:r>
        <w:rPr>
          <w:rFonts w:ascii="Arial" w:hAnsi="Arial" w:cs="Arial"/>
          <w:sz w:val="24"/>
          <w:szCs w:val="24"/>
        </w:rPr>
        <w:t>204 31 561 /0100</w:t>
      </w:r>
    </w:p>
    <w:p w14:paraId="28D84093" w14:textId="1B01AEA7" w:rsidR="00756CE3" w:rsidRDefault="00756CE3" w:rsidP="00756CE3">
      <w:pPr>
        <w:numPr>
          <w:ilvl w:val="12"/>
          <w:numId w:val="0"/>
        </w:numPr>
        <w:ind w:left="2160"/>
        <w:rPr>
          <w:rFonts w:ascii="Arial" w:hAnsi="Arial" w:cs="Arial"/>
        </w:rPr>
      </w:pPr>
    </w:p>
    <w:p w14:paraId="2A960427" w14:textId="05064BD8" w:rsidR="00756CE3" w:rsidRDefault="00756CE3" w:rsidP="00756CE3">
      <w:pPr>
        <w:numPr>
          <w:ilvl w:val="12"/>
          <w:numId w:val="0"/>
        </w:numPr>
        <w:ind w:left="2160"/>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p w14:paraId="5D9842EE" w14:textId="77777777" w:rsidR="00756CE3" w:rsidRPr="00A2426B" w:rsidRDefault="00756CE3" w:rsidP="00756CE3">
      <w:pPr>
        <w:numPr>
          <w:ilvl w:val="12"/>
          <w:numId w:val="0"/>
        </w:numPr>
        <w:ind w:left="2160"/>
        <w:rPr>
          <w:rFonts w:ascii="Arial" w:hAnsi="Arial" w:cs="Arial"/>
        </w:rPr>
      </w:pPr>
    </w:p>
    <w:p w14:paraId="0B3211BC" w14:textId="77777777" w:rsidR="00756CE3" w:rsidRPr="00A2426B" w:rsidRDefault="00756CE3" w:rsidP="00756CE3">
      <w:pPr>
        <w:rPr>
          <w:rFonts w:ascii="Arial" w:hAnsi="Arial" w:cs="Arial"/>
        </w:rPr>
      </w:pPr>
    </w:p>
    <w:p w14:paraId="1ADF13F8" w14:textId="77777777" w:rsidR="00756CE3" w:rsidRPr="00756CE3" w:rsidRDefault="00756CE3" w:rsidP="00756CE3">
      <w:pPr>
        <w:tabs>
          <w:tab w:val="left" w:pos="1560"/>
        </w:tabs>
        <w:rPr>
          <w:rFonts w:ascii="Arial" w:hAnsi="Arial" w:cs="Arial"/>
          <w:sz w:val="24"/>
          <w:szCs w:val="24"/>
        </w:rPr>
      </w:pPr>
      <w:r w:rsidRPr="00756CE3">
        <w:rPr>
          <w:rFonts w:ascii="Arial" w:hAnsi="Arial" w:cs="Arial"/>
          <w:b/>
          <w:sz w:val="24"/>
          <w:szCs w:val="24"/>
        </w:rPr>
        <w:t>2. Dodavatel:</w:t>
      </w:r>
      <w:r w:rsidRPr="00756CE3">
        <w:rPr>
          <w:rFonts w:ascii="Arial" w:hAnsi="Arial" w:cs="Arial"/>
          <w:sz w:val="24"/>
          <w:szCs w:val="24"/>
        </w:rPr>
        <w:tab/>
      </w:r>
      <w:r w:rsidRPr="00756CE3">
        <w:rPr>
          <w:rFonts w:ascii="Arial" w:hAnsi="Arial" w:cs="Arial"/>
          <w:sz w:val="24"/>
          <w:szCs w:val="24"/>
        </w:rPr>
        <w:tab/>
      </w:r>
      <w:r w:rsidRPr="00756CE3">
        <w:rPr>
          <w:rFonts w:ascii="Arial" w:hAnsi="Arial" w:cs="Arial"/>
          <w:bCs/>
          <w:color w:val="FF0000"/>
          <w:sz w:val="24"/>
          <w:szCs w:val="24"/>
        </w:rPr>
        <w:t>(obchodní firma/ jméno a příjmení, sídlo)</w:t>
      </w:r>
    </w:p>
    <w:p w14:paraId="7B0DCD2F" w14:textId="77777777" w:rsidR="00756CE3" w:rsidRPr="00756CE3" w:rsidRDefault="00756CE3" w:rsidP="00756CE3">
      <w:pPr>
        <w:ind w:left="1560" w:right="-766" w:firstLine="567"/>
        <w:rPr>
          <w:rFonts w:ascii="Arial" w:hAnsi="Arial" w:cs="Arial"/>
          <w:bCs/>
          <w:color w:val="FF0000"/>
          <w:sz w:val="24"/>
          <w:szCs w:val="24"/>
        </w:rPr>
      </w:pPr>
      <w:r w:rsidRPr="00756CE3">
        <w:rPr>
          <w:rFonts w:ascii="Arial" w:hAnsi="Arial" w:cs="Arial"/>
          <w:sz w:val="24"/>
          <w:szCs w:val="24"/>
        </w:rPr>
        <w:t xml:space="preserve">zapsán v obchodním rejstříku, vedeném Krajským/Městským soudem v </w:t>
      </w:r>
    </w:p>
    <w:p w14:paraId="5B8577D6" w14:textId="77777777"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 </w:t>
      </w:r>
      <w:proofErr w:type="spellStart"/>
      <w:r w:rsidRPr="00756CE3">
        <w:rPr>
          <w:rFonts w:ascii="Arial" w:hAnsi="Arial" w:cs="Arial"/>
          <w:sz w:val="24"/>
          <w:szCs w:val="24"/>
        </w:rPr>
        <w:t>sp</w:t>
      </w:r>
      <w:proofErr w:type="spellEnd"/>
      <w:r w:rsidRPr="00756CE3">
        <w:rPr>
          <w:rFonts w:ascii="Arial" w:hAnsi="Arial" w:cs="Arial"/>
          <w:sz w:val="24"/>
          <w:szCs w:val="24"/>
        </w:rPr>
        <w:t>. zn.</w:t>
      </w:r>
      <w:r w:rsidRPr="00756CE3">
        <w:rPr>
          <w:rFonts w:ascii="Arial" w:hAnsi="Arial" w:cs="Arial"/>
          <w:bCs/>
          <w:color w:val="FF0000"/>
          <w:sz w:val="24"/>
          <w:szCs w:val="24"/>
        </w:rPr>
        <w:t xml:space="preserve"> </w:t>
      </w:r>
    </w:p>
    <w:p w14:paraId="2A533F02" w14:textId="77777777"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IČ: </w:t>
      </w:r>
    </w:p>
    <w:p w14:paraId="56A509A4" w14:textId="77777777" w:rsidR="00756CE3" w:rsidRPr="00756CE3" w:rsidRDefault="00756CE3" w:rsidP="00756CE3">
      <w:pPr>
        <w:ind w:left="1560" w:firstLine="567"/>
        <w:rPr>
          <w:rFonts w:ascii="Arial" w:hAnsi="Arial" w:cs="Arial"/>
          <w:sz w:val="24"/>
          <w:szCs w:val="24"/>
        </w:rPr>
      </w:pPr>
      <w:r w:rsidRPr="00756CE3">
        <w:rPr>
          <w:rFonts w:ascii="Arial" w:hAnsi="Arial" w:cs="Arial"/>
          <w:sz w:val="24"/>
          <w:szCs w:val="24"/>
        </w:rPr>
        <w:t xml:space="preserve">DIČ: </w:t>
      </w:r>
    </w:p>
    <w:p w14:paraId="146FB139" w14:textId="77777777" w:rsidR="00756CE3" w:rsidRPr="00756CE3" w:rsidRDefault="00756CE3" w:rsidP="00756CE3">
      <w:pPr>
        <w:ind w:left="1560" w:firstLine="567"/>
        <w:rPr>
          <w:rFonts w:ascii="Arial" w:hAnsi="Arial" w:cs="Arial"/>
          <w:color w:val="000000"/>
          <w:sz w:val="24"/>
          <w:szCs w:val="24"/>
        </w:rPr>
      </w:pPr>
      <w:r w:rsidRPr="00756CE3">
        <w:rPr>
          <w:rFonts w:ascii="Arial" w:hAnsi="Arial" w:cs="Arial"/>
          <w:sz w:val="24"/>
          <w:szCs w:val="24"/>
        </w:rPr>
        <w:t xml:space="preserve">Zastoupen: </w:t>
      </w:r>
    </w:p>
    <w:p w14:paraId="1BEE869D" w14:textId="70241B50" w:rsidR="00756CE3" w:rsidRPr="00756CE3" w:rsidRDefault="00756CE3" w:rsidP="00756CE3">
      <w:pPr>
        <w:ind w:left="2127"/>
        <w:rPr>
          <w:rFonts w:ascii="Arial" w:hAnsi="Arial" w:cs="Arial"/>
          <w:color w:val="000000"/>
          <w:sz w:val="24"/>
          <w:szCs w:val="24"/>
        </w:rPr>
      </w:pPr>
      <w:r>
        <w:rPr>
          <w:rFonts w:ascii="Arial" w:hAnsi="Arial" w:cs="Arial"/>
          <w:color w:val="000000"/>
          <w:sz w:val="24"/>
          <w:szCs w:val="24"/>
        </w:rPr>
        <w:t xml:space="preserve">     </w:t>
      </w:r>
      <w:r w:rsidRPr="00756CE3">
        <w:rPr>
          <w:rFonts w:ascii="Arial" w:hAnsi="Arial" w:cs="Arial"/>
          <w:color w:val="000000"/>
          <w:sz w:val="24"/>
          <w:szCs w:val="24"/>
        </w:rPr>
        <w:t xml:space="preserve">Osoby oprávněné jednat ve věcech technických a k předání místa plnění: </w:t>
      </w:r>
    </w:p>
    <w:p w14:paraId="28AF03A3" w14:textId="0F49D59B" w:rsidR="00756CE3" w:rsidRPr="00756CE3" w:rsidRDefault="00756CE3" w:rsidP="00756CE3">
      <w:pPr>
        <w:ind w:left="2127"/>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Osoby oprávněné k podpisu protokolu o předání a převzetí díla:</w:t>
      </w:r>
      <w:r w:rsidRPr="00756CE3">
        <w:rPr>
          <w:rFonts w:ascii="Arial" w:hAnsi="Arial" w:cs="Arial"/>
          <w:color w:val="FF0000"/>
          <w:sz w:val="24"/>
          <w:szCs w:val="24"/>
        </w:rPr>
        <w:t xml:space="preserve"> </w:t>
      </w:r>
    </w:p>
    <w:p w14:paraId="5D2B4C72" w14:textId="77777777"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Bankovní spojení: </w:t>
      </w:r>
    </w:p>
    <w:p w14:paraId="61208F26" w14:textId="77777777" w:rsidR="00756CE3" w:rsidRPr="00756CE3" w:rsidRDefault="00756CE3" w:rsidP="00756CE3">
      <w:pPr>
        <w:autoSpaceDE w:val="0"/>
        <w:autoSpaceDN w:val="0"/>
        <w:adjustRightInd w:val="0"/>
        <w:ind w:left="2977" w:hanging="850"/>
        <w:rPr>
          <w:rFonts w:ascii="Arial" w:hAnsi="Arial" w:cs="Arial"/>
          <w:sz w:val="24"/>
          <w:szCs w:val="24"/>
        </w:rPr>
      </w:pPr>
      <w:r w:rsidRPr="00756CE3">
        <w:rPr>
          <w:rFonts w:ascii="Arial" w:hAnsi="Arial" w:cs="Arial"/>
          <w:sz w:val="24"/>
          <w:szCs w:val="24"/>
        </w:rPr>
        <w:t xml:space="preserve">č. </w:t>
      </w:r>
      <w:proofErr w:type="gramStart"/>
      <w:r w:rsidRPr="00756CE3">
        <w:rPr>
          <w:rFonts w:ascii="Arial" w:hAnsi="Arial" w:cs="Arial"/>
          <w:sz w:val="24"/>
          <w:szCs w:val="24"/>
        </w:rPr>
        <w:t>účtu</w:t>
      </w:r>
      <w:r w:rsidRPr="00756CE3">
        <w:rPr>
          <w:rFonts w:ascii="Arial" w:hAnsi="Arial" w:cs="Arial"/>
          <w:color w:val="FF0000"/>
          <w:sz w:val="24"/>
          <w:szCs w:val="24"/>
        </w:rPr>
        <w:t xml:space="preserve">:  </w:t>
      </w:r>
      <w:r w:rsidRPr="00756CE3">
        <w:rPr>
          <w:rFonts w:ascii="Arial" w:hAnsi="Arial" w:cs="Arial"/>
          <w:bCs/>
          <w:color w:val="FF0000"/>
          <w:sz w:val="24"/>
          <w:szCs w:val="24"/>
        </w:rPr>
        <w:t>je</w:t>
      </w:r>
      <w:proofErr w:type="gramEnd"/>
      <w:r w:rsidRPr="00756CE3">
        <w:rPr>
          <w:rFonts w:ascii="Arial" w:hAnsi="Arial" w:cs="Arial"/>
          <w:bCs/>
          <w:color w:val="FF0000"/>
          <w:sz w:val="24"/>
          <w:szCs w:val="24"/>
        </w:rPr>
        <w:t>-li uchazeč plátcem DPH, doplní číslo účtu, který je správcem daně zveřejněn způsobem umožňujícím dálkový přístup dle §109 odst. 2 písm. c) zákona č. 235/2004 Sb., o DPH</w:t>
      </w:r>
    </w:p>
    <w:p w14:paraId="39208790" w14:textId="77777777" w:rsidR="00756CE3" w:rsidRDefault="00756CE3" w:rsidP="00756CE3">
      <w:pPr>
        <w:autoSpaceDE w:val="0"/>
        <w:autoSpaceDN w:val="0"/>
        <w:adjustRightInd w:val="0"/>
        <w:rPr>
          <w:rFonts w:ascii="Arial" w:hAnsi="Arial" w:cs="Arial"/>
        </w:rPr>
      </w:pPr>
    </w:p>
    <w:p w14:paraId="2FFD623A" w14:textId="46BE902B" w:rsidR="00756CE3" w:rsidRPr="00756CE3" w:rsidRDefault="00756CE3" w:rsidP="00756CE3">
      <w:pPr>
        <w:ind w:left="720" w:firstLine="0"/>
        <w:rPr>
          <w:rFonts w:ascii="Arial" w:hAnsi="Arial" w:cs="Arial"/>
          <w:sz w:val="24"/>
          <w:szCs w:val="24"/>
        </w:rPr>
      </w:pPr>
      <w:r w:rsidRPr="00756CE3">
        <w:rPr>
          <w:rFonts w:ascii="Arial" w:hAnsi="Arial" w:cs="Arial"/>
          <w:sz w:val="24"/>
          <w:szCs w:val="24"/>
        </w:rPr>
        <w:t>uzavírají tuto smlouvu na dodávku (dále jen „smlouva“), kterou se dodavatel zavazuje</w:t>
      </w:r>
      <w:r>
        <w:rPr>
          <w:rFonts w:ascii="Arial" w:hAnsi="Arial" w:cs="Arial"/>
          <w:sz w:val="24"/>
          <w:szCs w:val="24"/>
        </w:rPr>
        <w:t xml:space="preserve"> </w:t>
      </w:r>
      <w:r w:rsidRPr="00756CE3">
        <w:rPr>
          <w:rFonts w:ascii="Arial" w:hAnsi="Arial" w:cs="Arial"/>
          <w:sz w:val="24"/>
          <w:szCs w:val="24"/>
        </w:rPr>
        <w:t>dodat objednateli předmět smlouvy specifikovaný v článku I. smlouvy a objednatel se zavazuje za řádně a včasně dodaný předmět smlouvy zaplatit cenu podle článku II. smlouvy, a to za podmínek dále ve smlouvě uvedených.</w:t>
      </w:r>
    </w:p>
    <w:p w14:paraId="26AE066A" w14:textId="77777777" w:rsidR="00756CE3" w:rsidRPr="008A43C9" w:rsidRDefault="00756CE3" w:rsidP="00756CE3">
      <w:pPr>
        <w:ind w:left="720" w:firstLine="0"/>
        <w:rPr>
          <w:rFonts w:ascii="Arial" w:hAnsi="Arial" w:cs="Arial"/>
          <w:sz w:val="28"/>
          <w:szCs w:val="28"/>
        </w:rPr>
      </w:pPr>
      <w:r w:rsidRPr="00756CE3">
        <w:rPr>
          <w:rFonts w:ascii="Arial" w:hAnsi="Arial" w:cs="Arial"/>
          <w:sz w:val="24"/>
          <w:szCs w:val="24"/>
        </w:rPr>
        <w:tab/>
      </w:r>
    </w:p>
    <w:p w14:paraId="15EA128B" w14:textId="77777777" w:rsidR="008A43C9" w:rsidRDefault="008A43C9" w:rsidP="00756CE3">
      <w:pPr>
        <w:jc w:val="center"/>
        <w:rPr>
          <w:rFonts w:ascii="Arial" w:hAnsi="Arial" w:cs="Arial"/>
          <w:b/>
          <w:bCs/>
          <w:sz w:val="28"/>
          <w:szCs w:val="28"/>
          <w:u w:val="single"/>
        </w:rPr>
      </w:pPr>
    </w:p>
    <w:p w14:paraId="7D38E4F3" w14:textId="02DDE6C0" w:rsidR="00756CE3" w:rsidRPr="008A43C9" w:rsidRDefault="00756CE3" w:rsidP="00756CE3">
      <w:pPr>
        <w:jc w:val="center"/>
        <w:rPr>
          <w:rFonts w:ascii="Arial" w:hAnsi="Arial" w:cs="Arial"/>
          <w:b/>
          <w:bCs/>
          <w:sz w:val="28"/>
          <w:szCs w:val="28"/>
          <w:u w:val="single"/>
        </w:rPr>
      </w:pPr>
      <w:r w:rsidRPr="008A43C9">
        <w:rPr>
          <w:rFonts w:ascii="Arial" w:hAnsi="Arial" w:cs="Arial"/>
          <w:b/>
          <w:bCs/>
          <w:sz w:val="28"/>
          <w:szCs w:val="28"/>
          <w:u w:val="single"/>
        </w:rPr>
        <w:t>Preambule</w:t>
      </w:r>
    </w:p>
    <w:p w14:paraId="0AB43352" w14:textId="77777777" w:rsidR="00756CE3" w:rsidRPr="008A43C9" w:rsidRDefault="00756CE3" w:rsidP="00756CE3">
      <w:pPr>
        <w:rPr>
          <w:rFonts w:ascii="Arial" w:hAnsi="Arial" w:cs="Arial"/>
          <w:sz w:val="28"/>
          <w:szCs w:val="28"/>
        </w:rPr>
      </w:pPr>
    </w:p>
    <w:p w14:paraId="3E2179C6" w14:textId="2BCC3B0B" w:rsidR="00756CE3" w:rsidRDefault="00756CE3" w:rsidP="00756CE3">
      <w:pPr>
        <w:ind w:left="720" w:firstLine="0"/>
        <w:rPr>
          <w:rFonts w:ascii="Arial" w:hAnsi="Arial" w:cs="Arial"/>
          <w:b/>
        </w:rPr>
      </w:pPr>
      <w:r w:rsidRPr="004310D7">
        <w:rPr>
          <w:rFonts w:ascii="Arial" w:hAnsi="Arial" w:cs="Arial"/>
        </w:rPr>
        <w:t xml:space="preserve">Tato smlouva je uzavřena na základě </w:t>
      </w:r>
      <w:r>
        <w:rPr>
          <w:rFonts w:ascii="Arial" w:hAnsi="Arial" w:cs="Arial"/>
        </w:rPr>
        <w:t>výběrového</w:t>
      </w:r>
      <w:r w:rsidRPr="004310D7">
        <w:rPr>
          <w:rFonts w:ascii="Arial" w:hAnsi="Arial" w:cs="Arial"/>
        </w:rPr>
        <w:t xml:space="preserve"> řízení </w:t>
      </w:r>
      <w:r>
        <w:rPr>
          <w:rFonts w:ascii="Arial" w:hAnsi="Arial" w:cs="Arial"/>
        </w:rPr>
        <w:t>na veřejnou zakázku malého rozsahu</w:t>
      </w:r>
      <w:r w:rsidRPr="004310D7">
        <w:rPr>
          <w:rFonts w:ascii="Arial" w:hAnsi="Arial" w:cs="Arial"/>
        </w:rPr>
        <w:t xml:space="preserve"> na dodávky s</w:t>
      </w:r>
      <w:r>
        <w:rPr>
          <w:rFonts w:ascii="Arial" w:hAnsi="Arial" w:cs="Arial"/>
        </w:rPr>
        <w:t> </w:t>
      </w:r>
      <w:r w:rsidRPr="00792E2E">
        <w:rPr>
          <w:rFonts w:ascii="Arial" w:hAnsi="Arial" w:cs="Arial"/>
        </w:rPr>
        <w:t xml:space="preserve">názvem </w:t>
      </w:r>
      <w:r w:rsidRPr="00756CE3">
        <w:rPr>
          <w:rFonts w:ascii="Arial" w:hAnsi="Arial" w:cs="Arial"/>
          <w:b/>
          <w:bCs/>
        </w:rPr>
        <w:t>„Dodávka profi hoblic</w:t>
      </w:r>
      <w:r>
        <w:rPr>
          <w:rFonts w:ascii="Arial" w:hAnsi="Arial" w:cs="Arial"/>
        </w:rPr>
        <w:t>“</w:t>
      </w:r>
      <w:r w:rsidRPr="00792E2E">
        <w:rPr>
          <w:rFonts w:ascii="Arial" w:hAnsi="Arial" w:cs="Arial"/>
        </w:rPr>
        <w:t>,</w:t>
      </w:r>
      <w:r w:rsidRPr="004310D7">
        <w:rPr>
          <w:rFonts w:ascii="Arial" w:hAnsi="Arial" w:cs="Arial"/>
        </w:rPr>
        <w:t xml:space="preserve"> </w:t>
      </w:r>
      <w:r>
        <w:rPr>
          <w:rFonts w:ascii="Arial" w:hAnsi="Arial" w:cs="Arial"/>
        </w:rPr>
        <w:t>zadávané dle § 31 zákona</w:t>
      </w:r>
      <w:r w:rsidRPr="004310D7">
        <w:rPr>
          <w:rFonts w:ascii="Arial" w:hAnsi="Arial" w:cs="Arial"/>
        </w:rPr>
        <w:t xml:space="preserve"> č. 134/2016 Sb., o zadávání veřejných zakázek, v platném znění (dále jen „zákon“)</w:t>
      </w:r>
      <w:r w:rsidRPr="00B00C19">
        <w:rPr>
          <w:rFonts w:ascii="Arial" w:hAnsi="Arial" w:cs="Arial"/>
        </w:rPr>
        <w:t>, mezi obje</w:t>
      </w:r>
      <w:r w:rsidRPr="00B7265A">
        <w:rPr>
          <w:rFonts w:ascii="Arial" w:hAnsi="Arial" w:cs="Arial"/>
        </w:rPr>
        <w:t xml:space="preserve">dnatelem jako </w:t>
      </w:r>
      <w:r w:rsidRPr="00B7265A">
        <w:rPr>
          <w:rFonts w:ascii="Arial" w:hAnsi="Arial" w:cs="Arial"/>
        </w:rPr>
        <w:lastRenderedPageBreak/>
        <w:t>zadavatelem této veřejné zakázky a dodavatelem jako vybraným dodavatelem k plnění této veřejné zakázky</w:t>
      </w:r>
      <w:r w:rsidRPr="00E976B9">
        <w:rPr>
          <w:rFonts w:ascii="Arial" w:hAnsi="Arial" w:cs="Arial"/>
          <w:b/>
        </w:rPr>
        <w:t>.</w:t>
      </w:r>
    </w:p>
    <w:p w14:paraId="2549887C" w14:textId="3E37A61D" w:rsidR="00756CE3" w:rsidRDefault="00756CE3" w:rsidP="00756CE3">
      <w:pPr>
        <w:rPr>
          <w:rFonts w:ascii="Arial" w:hAnsi="Arial" w:cs="Arial"/>
          <w:b/>
        </w:rPr>
      </w:pPr>
    </w:p>
    <w:p w14:paraId="77EC78BA" w14:textId="77777777" w:rsidR="005A425F" w:rsidRDefault="005A425F" w:rsidP="00756CE3">
      <w:pPr>
        <w:rPr>
          <w:rFonts w:ascii="Arial" w:hAnsi="Arial" w:cs="Arial"/>
          <w:b/>
        </w:rPr>
      </w:pPr>
    </w:p>
    <w:p w14:paraId="1105B193" w14:textId="77777777" w:rsidR="00756CE3" w:rsidRPr="00D0008D" w:rsidRDefault="00756CE3" w:rsidP="00756CE3">
      <w:pPr>
        <w:jc w:val="center"/>
        <w:rPr>
          <w:rFonts w:ascii="Arial" w:hAnsi="Arial" w:cs="Arial"/>
          <w:b/>
          <w:sz w:val="28"/>
          <w:szCs w:val="28"/>
        </w:rPr>
      </w:pPr>
      <w:r w:rsidRPr="00D0008D">
        <w:rPr>
          <w:rFonts w:ascii="Arial" w:hAnsi="Arial" w:cs="Arial"/>
          <w:b/>
          <w:sz w:val="28"/>
          <w:szCs w:val="28"/>
        </w:rPr>
        <w:t>Článek I.</w:t>
      </w:r>
    </w:p>
    <w:p w14:paraId="227A148B" w14:textId="77777777" w:rsidR="00756CE3" w:rsidRPr="00D0008D" w:rsidRDefault="00756CE3" w:rsidP="00756CE3">
      <w:pPr>
        <w:jc w:val="center"/>
        <w:rPr>
          <w:rFonts w:ascii="Arial" w:hAnsi="Arial" w:cs="Arial"/>
          <w:b/>
          <w:sz w:val="28"/>
          <w:szCs w:val="28"/>
          <w:u w:val="single"/>
        </w:rPr>
      </w:pPr>
      <w:r w:rsidRPr="00D0008D">
        <w:rPr>
          <w:rFonts w:ascii="Arial" w:hAnsi="Arial" w:cs="Arial"/>
          <w:b/>
          <w:sz w:val="28"/>
          <w:szCs w:val="28"/>
          <w:u w:val="single"/>
        </w:rPr>
        <w:t>Předmět plnění</w:t>
      </w:r>
    </w:p>
    <w:p w14:paraId="4072DE8E" w14:textId="77777777" w:rsidR="00756CE3" w:rsidRPr="00E976B9" w:rsidRDefault="00756CE3" w:rsidP="00756CE3">
      <w:pPr>
        <w:pStyle w:val="Odstavec0"/>
        <w:tabs>
          <w:tab w:val="clear" w:pos="709"/>
          <w:tab w:val="left" w:pos="360"/>
          <w:tab w:val="left" w:pos="540"/>
        </w:tabs>
        <w:spacing w:before="0"/>
        <w:ind w:left="360" w:hanging="360"/>
        <w:rPr>
          <w:rFonts w:cs="Arial"/>
          <w:sz w:val="22"/>
          <w:szCs w:val="22"/>
          <w:lang w:val="cs-CZ"/>
        </w:rPr>
      </w:pPr>
    </w:p>
    <w:p w14:paraId="5C19C640" w14:textId="26C5EEB5" w:rsidR="005A425F" w:rsidRPr="00D0008D" w:rsidRDefault="00756CE3" w:rsidP="001268E4">
      <w:pPr>
        <w:pStyle w:val="Odstavecseseznamem"/>
        <w:numPr>
          <w:ilvl w:val="0"/>
          <w:numId w:val="13"/>
        </w:numPr>
        <w:rPr>
          <w:rFonts w:ascii="Arial" w:hAnsi="Arial" w:cs="Arial"/>
          <w:b/>
          <w:sz w:val="24"/>
          <w:szCs w:val="24"/>
        </w:rPr>
      </w:pPr>
      <w:r w:rsidRPr="00D0008D">
        <w:rPr>
          <w:rFonts w:ascii="Arial" w:hAnsi="Arial" w:cs="Arial"/>
          <w:sz w:val="24"/>
          <w:szCs w:val="24"/>
        </w:rPr>
        <w:t>Předmětem veřejné zakázky je dodávka</w:t>
      </w:r>
      <w:r w:rsidRPr="00D0008D">
        <w:rPr>
          <w:rFonts w:cs="Arial"/>
        </w:rPr>
        <w:t xml:space="preserve"> </w:t>
      </w:r>
      <w:r w:rsidR="005A425F" w:rsidRPr="00D0008D">
        <w:rPr>
          <w:rFonts w:ascii="Arial" w:hAnsi="Arial" w:cs="Arial"/>
          <w:bCs/>
          <w:sz w:val="24"/>
          <w:szCs w:val="24"/>
          <w:u w:val="single"/>
        </w:rPr>
        <w:t>12 kusů hoblic profi, dodání na adresu školy, montáž</w:t>
      </w:r>
      <w:r w:rsidR="005A425F" w:rsidRPr="00D0008D">
        <w:rPr>
          <w:rFonts w:ascii="Arial" w:hAnsi="Arial" w:cs="Arial"/>
          <w:bCs/>
          <w:sz w:val="24"/>
          <w:szCs w:val="24"/>
        </w:rPr>
        <w:t xml:space="preserve">. </w:t>
      </w:r>
      <w:r w:rsidR="005A425F" w:rsidRPr="00D0008D">
        <w:rPr>
          <w:rFonts w:ascii="Arial" w:hAnsi="Arial" w:cs="Arial"/>
          <w:b/>
          <w:sz w:val="24"/>
          <w:szCs w:val="24"/>
        </w:rPr>
        <w:t>Specifikace předmětu zakázky (nutno tuto specifikaci dodržet při dodání):</w:t>
      </w:r>
    </w:p>
    <w:p w14:paraId="63D76E99" w14:textId="77777777" w:rsidR="005A425F" w:rsidRPr="001F1BAB" w:rsidRDefault="005A425F" w:rsidP="001268E4">
      <w:pPr>
        <w:pStyle w:val="Odstavecseseznamem"/>
        <w:numPr>
          <w:ilvl w:val="0"/>
          <w:numId w:val="6"/>
        </w:numPr>
        <w:rPr>
          <w:rFonts w:ascii="Arial" w:hAnsi="Arial" w:cs="Arial"/>
          <w:b/>
          <w:sz w:val="24"/>
          <w:szCs w:val="24"/>
        </w:rPr>
      </w:pPr>
      <w:r w:rsidRPr="001F1BAB">
        <w:rPr>
          <w:rFonts w:ascii="Arial" w:hAnsi="Arial" w:cs="Arial"/>
          <w:b/>
          <w:sz w:val="24"/>
          <w:szCs w:val="24"/>
        </w:rPr>
        <w:t xml:space="preserve">truhlářská hoblice </w:t>
      </w:r>
      <w:proofErr w:type="gramStart"/>
      <w:r w:rsidRPr="001F1BAB">
        <w:rPr>
          <w:rFonts w:ascii="Arial" w:hAnsi="Arial" w:cs="Arial"/>
          <w:b/>
          <w:sz w:val="24"/>
          <w:szCs w:val="24"/>
        </w:rPr>
        <w:t>profi - truhlářský</w:t>
      </w:r>
      <w:proofErr w:type="gramEnd"/>
      <w:r w:rsidRPr="001F1BAB">
        <w:rPr>
          <w:rFonts w:ascii="Arial" w:hAnsi="Arial" w:cs="Arial"/>
          <w:b/>
          <w:sz w:val="24"/>
          <w:szCs w:val="24"/>
        </w:rPr>
        <w:t xml:space="preserve"> - hoblovací ponk – materiál buk</w:t>
      </w:r>
    </w:p>
    <w:p w14:paraId="5ABACC41" w14:textId="77777777" w:rsidR="005A425F" w:rsidRPr="001F1BAB" w:rsidRDefault="005A425F" w:rsidP="001268E4">
      <w:pPr>
        <w:pStyle w:val="Odstavecseseznamem"/>
        <w:numPr>
          <w:ilvl w:val="0"/>
          <w:numId w:val="6"/>
        </w:numPr>
        <w:spacing w:before="100" w:beforeAutospacing="1" w:after="100" w:afterAutospacing="1"/>
        <w:outlineLvl w:val="2"/>
        <w:rPr>
          <w:rFonts w:ascii="Arial" w:hAnsi="Arial" w:cs="Arial"/>
          <w:b/>
          <w:sz w:val="24"/>
          <w:szCs w:val="24"/>
        </w:rPr>
      </w:pPr>
      <w:r w:rsidRPr="001F1BAB">
        <w:rPr>
          <w:rFonts w:ascii="Arial" w:hAnsi="Arial" w:cs="Arial"/>
          <w:b/>
          <w:sz w:val="24"/>
          <w:szCs w:val="24"/>
        </w:rPr>
        <w:t>masivní buková pracovní deska</w:t>
      </w:r>
    </w:p>
    <w:p w14:paraId="4B3AD04D"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minimální výška pracovní desky 850 mm</w:t>
      </w:r>
    </w:p>
    <w:p w14:paraId="2A55E906"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délka pracovní desky minimálně 2000 mm až 2200 mm maximálně</w:t>
      </w:r>
    </w:p>
    <w:p w14:paraId="3CD956DC"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šířka pracovní desky minimálně 640 mm až 760 mm maximálně</w:t>
      </w:r>
    </w:p>
    <w:p w14:paraId="78E5FAED"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minimální tloušťka pracovní desky 40 mm</w:t>
      </w:r>
    </w:p>
    <w:p w14:paraId="29D86177"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otvory pro </w:t>
      </w:r>
      <w:proofErr w:type="spellStart"/>
      <w:r w:rsidRPr="001F1BAB">
        <w:rPr>
          <w:rFonts w:ascii="Arial" w:hAnsi="Arial" w:cs="Arial"/>
          <w:sz w:val="24"/>
          <w:szCs w:val="24"/>
        </w:rPr>
        <w:t>poděráky</w:t>
      </w:r>
      <w:proofErr w:type="spellEnd"/>
      <w:r w:rsidRPr="001F1BAB">
        <w:rPr>
          <w:rFonts w:ascii="Arial" w:hAnsi="Arial" w:cs="Arial"/>
          <w:sz w:val="24"/>
          <w:szCs w:val="24"/>
        </w:rPr>
        <w:t xml:space="preserve"> 19 mm</w:t>
      </w:r>
    </w:p>
    <w:p w14:paraId="7BD5CA09"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odkládací plocha (police) na nářadí </w:t>
      </w:r>
    </w:p>
    <w:p w14:paraId="53B4C177"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2x krátký </w:t>
      </w:r>
      <w:proofErr w:type="spellStart"/>
      <w:r w:rsidRPr="001F1BAB">
        <w:rPr>
          <w:rFonts w:ascii="Arial" w:hAnsi="Arial" w:cs="Arial"/>
          <w:sz w:val="24"/>
          <w:szCs w:val="24"/>
        </w:rPr>
        <w:t>poděrák</w:t>
      </w:r>
      <w:proofErr w:type="spellEnd"/>
    </w:p>
    <w:p w14:paraId="586ED85B"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2x dlouhý </w:t>
      </w:r>
      <w:proofErr w:type="spellStart"/>
      <w:r w:rsidRPr="001F1BAB">
        <w:rPr>
          <w:rFonts w:ascii="Arial" w:hAnsi="Arial" w:cs="Arial"/>
          <w:sz w:val="24"/>
          <w:szCs w:val="24"/>
        </w:rPr>
        <w:t>poděrák</w:t>
      </w:r>
      <w:proofErr w:type="spellEnd"/>
    </w:p>
    <w:p w14:paraId="2F6F0B01"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zásuvka na nářadí</w:t>
      </w:r>
    </w:p>
    <w:p w14:paraId="5205E713"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odkládací vybrání na desce stolu</w:t>
      </w:r>
    </w:p>
    <w:p w14:paraId="477EA935"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vysoká stabilitu</w:t>
      </w:r>
    </w:p>
    <w:p w14:paraId="612E1FE8" w14:textId="2D8E9204" w:rsidR="005A425F"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upravený povrch bezbarvým lakem</w:t>
      </w:r>
    </w:p>
    <w:p w14:paraId="43EE71C0" w14:textId="1E47CF85" w:rsidR="00756CE3" w:rsidRPr="00D0008D" w:rsidRDefault="00756CE3" w:rsidP="001268E4">
      <w:pPr>
        <w:pStyle w:val="Default"/>
        <w:numPr>
          <w:ilvl w:val="0"/>
          <w:numId w:val="13"/>
        </w:numPr>
        <w:jc w:val="both"/>
        <w:rPr>
          <w:color w:val="FF0000"/>
        </w:rPr>
      </w:pPr>
      <w:r w:rsidRPr="00D0008D">
        <w:t xml:space="preserve">Předmětem smlouvy jsou rovněž veškeré instalační a montážní práce včetně dopravy, zaškolení, odvozu a </w:t>
      </w:r>
      <w:r w:rsidRPr="00D0008D">
        <w:rPr>
          <w:spacing w:val="-1"/>
        </w:rPr>
        <w:t>likvidace</w:t>
      </w:r>
      <w:r w:rsidRPr="00D0008D">
        <w:t xml:space="preserve"> </w:t>
      </w:r>
      <w:r w:rsidRPr="00D0008D">
        <w:rPr>
          <w:spacing w:val="-1"/>
        </w:rPr>
        <w:t>všech</w:t>
      </w:r>
      <w:r w:rsidRPr="00D0008D">
        <w:t xml:space="preserve"> </w:t>
      </w:r>
      <w:r w:rsidRPr="00D0008D">
        <w:rPr>
          <w:spacing w:val="-1"/>
        </w:rPr>
        <w:t>obalů</w:t>
      </w:r>
      <w:r w:rsidRPr="00D0008D">
        <w:t xml:space="preserve"> a </w:t>
      </w:r>
      <w:r w:rsidRPr="00D0008D">
        <w:rPr>
          <w:spacing w:val="-1"/>
        </w:rPr>
        <w:t>dalších</w:t>
      </w:r>
      <w:r w:rsidRPr="00D0008D">
        <w:t xml:space="preserve"> </w:t>
      </w:r>
      <w:r w:rsidRPr="00D0008D">
        <w:rPr>
          <w:spacing w:val="-1"/>
        </w:rPr>
        <w:t>materiálů</w:t>
      </w:r>
      <w:r w:rsidRPr="00D0008D">
        <w:rPr>
          <w:spacing w:val="-2"/>
        </w:rPr>
        <w:t xml:space="preserve"> použitých</w:t>
      </w:r>
      <w:r w:rsidRPr="00D0008D">
        <w:t xml:space="preserve"> </w:t>
      </w:r>
      <w:r w:rsidRPr="00D0008D">
        <w:rPr>
          <w:spacing w:val="-1"/>
        </w:rPr>
        <w:t>při</w:t>
      </w:r>
      <w:r w:rsidRPr="00D0008D">
        <w:t xml:space="preserve"> </w:t>
      </w:r>
      <w:r w:rsidRPr="00D0008D">
        <w:rPr>
          <w:spacing w:val="-1"/>
        </w:rPr>
        <w:t>plnění</w:t>
      </w:r>
      <w:r w:rsidRPr="00D0008D">
        <w:rPr>
          <w:spacing w:val="-3"/>
        </w:rPr>
        <w:t xml:space="preserve"> </w:t>
      </w:r>
      <w:r w:rsidRPr="00D0008D">
        <w:rPr>
          <w:spacing w:val="-1"/>
        </w:rPr>
        <w:t>veřejné</w:t>
      </w:r>
      <w:r w:rsidRPr="00D0008D">
        <w:rPr>
          <w:spacing w:val="54"/>
        </w:rPr>
        <w:t xml:space="preserve"> </w:t>
      </w:r>
      <w:r w:rsidRPr="00D0008D">
        <w:rPr>
          <w:spacing w:val="-1"/>
        </w:rPr>
        <w:t>zakázky</w:t>
      </w:r>
      <w:r w:rsidRPr="00D0008D">
        <w:t xml:space="preserve"> nutné k řádnému splnění smlouvy. </w:t>
      </w:r>
    </w:p>
    <w:p w14:paraId="2D8EA77F" w14:textId="77777777" w:rsidR="00756CE3" w:rsidRPr="00D0008D" w:rsidRDefault="00756CE3" w:rsidP="00756CE3">
      <w:pPr>
        <w:pStyle w:val="Default"/>
        <w:ind w:left="357" w:hanging="360"/>
        <w:jc w:val="both"/>
        <w:rPr>
          <w:color w:val="FF0000"/>
        </w:rPr>
      </w:pPr>
    </w:p>
    <w:p w14:paraId="54BC7752" w14:textId="0D029EE9" w:rsidR="00756CE3" w:rsidRPr="00083405" w:rsidRDefault="00756CE3" w:rsidP="001268E4">
      <w:pPr>
        <w:pStyle w:val="Default"/>
        <w:numPr>
          <w:ilvl w:val="0"/>
          <w:numId w:val="13"/>
        </w:numPr>
        <w:jc w:val="both"/>
      </w:pPr>
      <w:r w:rsidRPr="00083405">
        <w:t>Dodavatel je povinen dodržet u použitých obalů recyklovatelný materiál, nebo materiál z obnovitelných zdrojů, nebo obalový systém pro opakované použití</w:t>
      </w:r>
      <w:r w:rsidR="00083405">
        <w:t xml:space="preserve"> (§6 odst. 4 zákona o veřejných zakázkách)</w:t>
      </w:r>
      <w:r w:rsidRPr="00083405">
        <w:t>.</w:t>
      </w:r>
    </w:p>
    <w:p w14:paraId="5D3A69DE" w14:textId="77777777" w:rsidR="00756CE3" w:rsidRPr="00D0008D" w:rsidRDefault="00756CE3" w:rsidP="00756CE3">
      <w:pPr>
        <w:pStyle w:val="Default"/>
        <w:ind w:left="357" w:hanging="360"/>
        <w:jc w:val="both"/>
      </w:pPr>
    </w:p>
    <w:p w14:paraId="15314927" w14:textId="77777777" w:rsidR="00D0008D" w:rsidRDefault="00D0008D" w:rsidP="00756CE3">
      <w:pPr>
        <w:jc w:val="center"/>
        <w:rPr>
          <w:rFonts w:ascii="Arial" w:hAnsi="Arial" w:cs="Arial"/>
          <w:b/>
        </w:rPr>
      </w:pPr>
    </w:p>
    <w:p w14:paraId="24FC44C3" w14:textId="1E8CA8B7" w:rsidR="00756CE3" w:rsidRPr="00D0008D" w:rsidRDefault="00756CE3" w:rsidP="00756CE3">
      <w:pPr>
        <w:jc w:val="center"/>
        <w:rPr>
          <w:rFonts w:ascii="Arial" w:hAnsi="Arial" w:cs="Arial"/>
          <w:b/>
          <w:sz w:val="28"/>
          <w:szCs w:val="28"/>
        </w:rPr>
      </w:pPr>
      <w:r w:rsidRPr="00D0008D">
        <w:rPr>
          <w:rFonts w:ascii="Arial" w:hAnsi="Arial" w:cs="Arial"/>
          <w:b/>
          <w:sz w:val="28"/>
          <w:szCs w:val="28"/>
        </w:rPr>
        <w:t>Článek II.</w:t>
      </w:r>
    </w:p>
    <w:p w14:paraId="7CE6C1E1" w14:textId="77777777" w:rsidR="00756CE3" w:rsidRPr="00D0008D" w:rsidRDefault="00756CE3" w:rsidP="00756CE3">
      <w:pPr>
        <w:jc w:val="center"/>
        <w:rPr>
          <w:rFonts w:ascii="Arial" w:hAnsi="Arial" w:cs="Arial"/>
          <w:b/>
          <w:sz w:val="28"/>
          <w:szCs w:val="28"/>
          <w:u w:val="single"/>
        </w:rPr>
      </w:pPr>
      <w:r w:rsidRPr="00D0008D">
        <w:rPr>
          <w:rFonts w:ascii="Arial" w:hAnsi="Arial" w:cs="Arial"/>
          <w:b/>
          <w:sz w:val="28"/>
          <w:szCs w:val="28"/>
          <w:u w:val="single"/>
        </w:rPr>
        <w:t xml:space="preserve">Cena </w:t>
      </w:r>
    </w:p>
    <w:p w14:paraId="3BA8DB29" w14:textId="77777777" w:rsidR="00756CE3" w:rsidRPr="00E976B9" w:rsidRDefault="00756CE3" w:rsidP="00756CE3">
      <w:pPr>
        <w:ind w:left="360" w:hanging="360"/>
        <w:rPr>
          <w:rFonts w:ascii="Arial" w:hAnsi="Arial" w:cs="Arial"/>
          <w:color w:val="000000"/>
        </w:rPr>
      </w:pPr>
    </w:p>
    <w:p w14:paraId="57EC88A3" w14:textId="71E4D63F" w:rsidR="00756CE3" w:rsidRDefault="00756CE3" w:rsidP="001268E4">
      <w:pPr>
        <w:pStyle w:val="Odstavecseseznamem"/>
        <w:keepLines/>
        <w:numPr>
          <w:ilvl w:val="0"/>
          <w:numId w:val="14"/>
        </w:numPr>
        <w:spacing w:before="120" w:after="120"/>
        <w:rPr>
          <w:rFonts w:ascii="Arial" w:hAnsi="Arial" w:cs="Arial"/>
          <w:sz w:val="24"/>
          <w:szCs w:val="24"/>
        </w:rPr>
      </w:pPr>
      <w:r w:rsidRPr="00D0008D">
        <w:rPr>
          <w:rFonts w:ascii="Arial" w:hAnsi="Arial" w:cs="Arial"/>
          <w:color w:val="000000"/>
          <w:sz w:val="24"/>
          <w:szCs w:val="24"/>
        </w:rPr>
        <w:t>Cena</w:t>
      </w:r>
      <w:r w:rsidRPr="00D0008D">
        <w:rPr>
          <w:rFonts w:ascii="Arial" w:hAnsi="Arial" w:cs="Arial"/>
          <w:sz w:val="24"/>
          <w:szCs w:val="24"/>
        </w:rPr>
        <w:t>, kterou je objednatel povinen zaplatit dodavateli za dodání předmětu plnění, činí dle dohody smluvních stran:</w:t>
      </w:r>
    </w:p>
    <w:p w14:paraId="72FC12B0" w14:textId="77777777" w:rsidR="00D0008D" w:rsidRPr="00D0008D" w:rsidRDefault="00D0008D" w:rsidP="00D0008D">
      <w:pPr>
        <w:pStyle w:val="Odstavecseseznamem"/>
        <w:keepLines/>
        <w:spacing w:before="120" w:after="120"/>
        <w:ind w:left="1440" w:firstLine="0"/>
        <w:rPr>
          <w:rFonts w:ascii="Arial" w:hAnsi="Arial" w:cs="Arial"/>
          <w:sz w:val="24"/>
          <w:szCs w:val="24"/>
        </w:rPr>
      </w:pPr>
    </w:p>
    <w:p w14:paraId="785D0C2C" w14:textId="77777777" w:rsidR="0086494D" w:rsidRDefault="00D0008D" w:rsidP="00756CE3">
      <w:pPr>
        <w:keepLines/>
        <w:ind w:left="425"/>
        <w:rPr>
          <w:rFonts w:ascii="Arial" w:hAnsi="Arial" w:cs="Arial"/>
          <w:sz w:val="24"/>
          <w:szCs w:val="24"/>
        </w:rPr>
      </w:pPr>
      <w:r w:rsidRPr="0086494D">
        <w:rPr>
          <w:rFonts w:ascii="Arial" w:hAnsi="Arial" w:cs="Arial"/>
          <w:sz w:val="24"/>
          <w:szCs w:val="24"/>
        </w:rPr>
        <w:t xml:space="preserve">                       </w:t>
      </w:r>
      <w:r w:rsidR="00756CE3" w:rsidRPr="0086494D">
        <w:rPr>
          <w:rFonts w:ascii="Arial" w:hAnsi="Arial" w:cs="Arial"/>
          <w:sz w:val="24"/>
          <w:szCs w:val="24"/>
        </w:rPr>
        <w:t xml:space="preserve">Cena </w:t>
      </w:r>
      <w:r w:rsidR="0086494D">
        <w:rPr>
          <w:rFonts w:ascii="Arial" w:hAnsi="Arial" w:cs="Arial"/>
          <w:sz w:val="24"/>
          <w:szCs w:val="24"/>
        </w:rPr>
        <w:t>za jeden kus</w:t>
      </w:r>
      <w:r w:rsidR="00756CE3" w:rsidRPr="0086494D">
        <w:rPr>
          <w:rFonts w:ascii="Arial" w:hAnsi="Arial" w:cs="Arial"/>
          <w:sz w:val="24"/>
          <w:szCs w:val="24"/>
        </w:rPr>
        <w:t xml:space="preserve"> bez DPH </w:t>
      </w:r>
      <w:r w:rsidR="0086494D">
        <w:rPr>
          <w:rFonts w:ascii="Arial" w:hAnsi="Arial" w:cs="Arial"/>
          <w:sz w:val="24"/>
          <w:szCs w:val="24"/>
        </w:rPr>
        <w:t xml:space="preserve">                       </w:t>
      </w:r>
      <w:proofErr w:type="gramStart"/>
      <w:r w:rsidR="0086494D">
        <w:rPr>
          <w:rFonts w:ascii="Arial" w:hAnsi="Arial" w:cs="Arial"/>
          <w:sz w:val="24"/>
          <w:szCs w:val="24"/>
        </w:rPr>
        <w:t xml:space="preserve">  </w:t>
      </w:r>
      <w:r w:rsidR="00756CE3" w:rsidRPr="0086494D">
        <w:rPr>
          <w:rFonts w:ascii="Arial" w:hAnsi="Arial" w:cs="Arial"/>
          <w:sz w:val="24"/>
          <w:szCs w:val="24"/>
        </w:rPr>
        <w:t>,</w:t>
      </w:r>
      <w:proofErr w:type="gramEnd"/>
      <w:r w:rsidR="00756CE3" w:rsidRPr="0086494D">
        <w:rPr>
          <w:rFonts w:ascii="Arial" w:hAnsi="Arial" w:cs="Arial"/>
          <w:sz w:val="24"/>
          <w:szCs w:val="24"/>
        </w:rPr>
        <w:t>- Kč</w:t>
      </w:r>
      <w:r w:rsidR="0086494D">
        <w:rPr>
          <w:rFonts w:ascii="Arial" w:hAnsi="Arial" w:cs="Arial"/>
          <w:sz w:val="24"/>
          <w:szCs w:val="24"/>
        </w:rPr>
        <w:t xml:space="preserve">, </w:t>
      </w:r>
    </w:p>
    <w:p w14:paraId="2842BFC4" w14:textId="461B82E2" w:rsidR="00756CE3" w:rsidRPr="0086494D" w:rsidRDefault="0086494D" w:rsidP="00756CE3">
      <w:pPr>
        <w:keepLines/>
        <w:ind w:left="425"/>
        <w:rPr>
          <w:rFonts w:ascii="Arial" w:hAnsi="Arial" w:cs="Arial"/>
          <w:sz w:val="24"/>
          <w:szCs w:val="24"/>
        </w:rPr>
      </w:pPr>
      <w:r>
        <w:rPr>
          <w:rFonts w:ascii="Arial" w:hAnsi="Arial" w:cs="Arial"/>
          <w:sz w:val="24"/>
          <w:szCs w:val="24"/>
        </w:rPr>
        <w:t xml:space="preserve">                       Cena za 12 kusů bez DPH</w:t>
      </w:r>
      <w:r w:rsidR="00756CE3" w:rsidRPr="0086494D">
        <w:rPr>
          <w:rFonts w:ascii="Arial" w:hAnsi="Arial" w:cs="Arial"/>
          <w:sz w:val="24"/>
          <w:szCs w:val="24"/>
        </w:rPr>
        <w:t xml:space="preserve"> </w:t>
      </w:r>
      <w:r>
        <w:rPr>
          <w:rFonts w:ascii="Arial" w:hAnsi="Arial" w:cs="Arial"/>
          <w:sz w:val="24"/>
          <w:szCs w:val="24"/>
        </w:rPr>
        <w:t xml:space="preserve">                             - Kč, </w:t>
      </w:r>
    </w:p>
    <w:p w14:paraId="23C380EC" w14:textId="1BC2FC5E" w:rsidR="00756CE3" w:rsidRPr="0086494D" w:rsidRDefault="00D0008D" w:rsidP="00756CE3">
      <w:pPr>
        <w:keepLines/>
        <w:ind w:left="425"/>
        <w:rPr>
          <w:rFonts w:ascii="Arial" w:hAnsi="Arial" w:cs="Arial"/>
          <w:sz w:val="24"/>
          <w:szCs w:val="24"/>
        </w:rPr>
      </w:pPr>
      <w:r w:rsidRPr="0086494D">
        <w:rPr>
          <w:rFonts w:ascii="Arial" w:hAnsi="Arial" w:cs="Arial"/>
          <w:sz w:val="24"/>
          <w:szCs w:val="24"/>
        </w:rPr>
        <w:t xml:space="preserve">                       </w:t>
      </w:r>
      <w:r w:rsidR="00756CE3" w:rsidRPr="0086494D">
        <w:rPr>
          <w:rFonts w:ascii="Arial" w:hAnsi="Arial" w:cs="Arial"/>
          <w:sz w:val="24"/>
          <w:szCs w:val="24"/>
        </w:rPr>
        <w:t xml:space="preserve">DPH 21 % </w:t>
      </w:r>
      <w:r w:rsidR="0086494D" w:rsidRPr="0086494D">
        <w:rPr>
          <w:rFonts w:ascii="Arial" w:hAnsi="Arial" w:cs="Arial"/>
          <w:b/>
          <w:color w:val="FF0000"/>
          <w:sz w:val="24"/>
          <w:szCs w:val="24"/>
        </w:rPr>
        <w:t xml:space="preserve">                                                    </w:t>
      </w:r>
      <w:proofErr w:type="gramStart"/>
      <w:r w:rsidR="0086494D" w:rsidRPr="0086494D">
        <w:rPr>
          <w:rFonts w:ascii="Arial" w:hAnsi="Arial" w:cs="Arial"/>
          <w:b/>
          <w:color w:val="FF0000"/>
          <w:sz w:val="24"/>
          <w:szCs w:val="24"/>
        </w:rPr>
        <w:t xml:space="preserve">  </w:t>
      </w:r>
      <w:r w:rsidR="00756CE3" w:rsidRPr="0086494D">
        <w:rPr>
          <w:rFonts w:ascii="Arial" w:hAnsi="Arial" w:cs="Arial"/>
          <w:sz w:val="24"/>
          <w:szCs w:val="24"/>
        </w:rPr>
        <w:t>,</w:t>
      </w:r>
      <w:proofErr w:type="gramEnd"/>
      <w:r w:rsidR="00756CE3" w:rsidRPr="0086494D">
        <w:rPr>
          <w:rFonts w:ascii="Arial" w:hAnsi="Arial" w:cs="Arial"/>
          <w:sz w:val="24"/>
          <w:szCs w:val="24"/>
        </w:rPr>
        <w:t>- Kč</w:t>
      </w:r>
    </w:p>
    <w:p w14:paraId="1E35927C" w14:textId="4F347D79" w:rsidR="00756CE3" w:rsidRPr="0086494D" w:rsidRDefault="00D0008D" w:rsidP="00756CE3">
      <w:pPr>
        <w:keepLines/>
        <w:ind w:left="425"/>
        <w:rPr>
          <w:rFonts w:ascii="Arial" w:hAnsi="Arial" w:cs="Arial"/>
          <w:sz w:val="24"/>
          <w:szCs w:val="24"/>
        </w:rPr>
      </w:pPr>
      <w:r w:rsidRPr="0086494D">
        <w:rPr>
          <w:rFonts w:ascii="Arial" w:hAnsi="Arial" w:cs="Arial"/>
          <w:sz w:val="24"/>
          <w:szCs w:val="24"/>
        </w:rPr>
        <w:t xml:space="preserve">                       </w:t>
      </w:r>
      <w:r w:rsidR="00756CE3" w:rsidRPr="0086494D">
        <w:rPr>
          <w:rFonts w:ascii="Arial" w:hAnsi="Arial" w:cs="Arial"/>
          <w:sz w:val="24"/>
          <w:szCs w:val="24"/>
        </w:rPr>
        <w:t xml:space="preserve">cena celkem včetně DPH </w:t>
      </w:r>
      <w:r w:rsidR="0086494D" w:rsidRPr="0086494D">
        <w:rPr>
          <w:rFonts w:ascii="Arial" w:hAnsi="Arial" w:cs="Arial"/>
          <w:b/>
          <w:color w:val="FF0000"/>
          <w:sz w:val="24"/>
          <w:szCs w:val="24"/>
        </w:rPr>
        <w:t xml:space="preserve">                               </w:t>
      </w:r>
      <w:r w:rsidR="00756CE3" w:rsidRPr="0086494D">
        <w:rPr>
          <w:rFonts w:ascii="Arial" w:hAnsi="Arial" w:cs="Arial"/>
          <w:sz w:val="24"/>
          <w:szCs w:val="24"/>
        </w:rPr>
        <w:t>- Kč.</w:t>
      </w:r>
    </w:p>
    <w:p w14:paraId="08417418" w14:textId="77777777" w:rsidR="00756CE3" w:rsidRPr="0086494D" w:rsidRDefault="00756CE3" w:rsidP="00756CE3">
      <w:pPr>
        <w:keepLines/>
        <w:ind w:left="426"/>
        <w:rPr>
          <w:rFonts w:ascii="Arial" w:hAnsi="Arial" w:cs="Arial"/>
          <w:sz w:val="24"/>
          <w:szCs w:val="24"/>
        </w:rPr>
      </w:pPr>
    </w:p>
    <w:p w14:paraId="520F766A" w14:textId="388EA3CF" w:rsidR="00756CE3" w:rsidRPr="0086494D" w:rsidRDefault="00756CE3" w:rsidP="001268E4">
      <w:pPr>
        <w:pStyle w:val="Odstavecseseznamem"/>
        <w:keepLines/>
        <w:numPr>
          <w:ilvl w:val="0"/>
          <w:numId w:val="14"/>
        </w:numPr>
        <w:rPr>
          <w:rFonts w:ascii="Arial" w:hAnsi="Arial" w:cs="Arial"/>
          <w:sz w:val="24"/>
          <w:szCs w:val="24"/>
        </w:rPr>
      </w:pPr>
      <w:r w:rsidRPr="0086494D">
        <w:rPr>
          <w:rFonts w:ascii="Arial" w:hAnsi="Arial" w:cs="Arial"/>
          <w:sz w:val="24"/>
          <w:szCs w:val="24"/>
        </w:rPr>
        <w:t>Cena včetně DPH je cenou nejvýše přípustnou a zahrnuje veškeré náklady dodavatele vzniklé v souvislosti s realizací předmětu smlouvy popsaného v čl. I. smlouvy a v jejich přílohách. Cena může být měněna pouze v souvislosti se změnou daňových předpisů majících prokazatelný vliv na uvedenou cenu.</w:t>
      </w:r>
    </w:p>
    <w:p w14:paraId="363E951A" w14:textId="77777777" w:rsidR="00756CE3" w:rsidRPr="0086494D" w:rsidRDefault="00756CE3" w:rsidP="00756CE3">
      <w:pPr>
        <w:keepLines/>
        <w:ind w:left="426"/>
        <w:rPr>
          <w:rFonts w:ascii="Arial" w:hAnsi="Arial" w:cs="Arial"/>
          <w:sz w:val="24"/>
          <w:szCs w:val="24"/>
        </w:rPr>
      </w:pPr>
    </w:p>
    <w:p w14:paraId="19EAE30F" w14:textId="7C80FACC" w:rsidR="00756CE3" w:rsidRPr="0086494D" w:rsidRDefault="00756CE3" w:rsidP="001268E4">
      <w:pPr>
        <w:pStyle w:val="Odstavecseseznamem"/>
        <w:numPr>
          <w:ilvl w:val="0"/>
          <w:numId w:val="14"/>
        </w:numPr>
        <w:rPr>
          <w:rFonts w:ascii="Arial" w:hAnsi="Arial" w:cs="Arial"/>
          <w:sz w:val="24"/>
          <w:szCs w:val="24"/>
        </w:rPr>
      </w:pPr>
      <w:r w:rsidRPr="0086494D">
        <w:rPr>
          <w:rFonts w:ascii="Arial" w:hAnsi="Arial" w:cs="Arial"/>
          <w:sz w:val="24"/>
          <w:szCs w:val="24"/>
        </w:rPr>
        <w:lastRenderedPageBreak/>
        <w:t xml:space="preserve">Objednatel se zavazuje uhradit dodavateli celkovou cenu uvedenou v odstavci 1 tohoto článku na základě jeho faktury vystavené v souladu s dalšími podmínkami uvedenými ve smlouvě a způsobem uvedeným v ustanovení I. obchodních podmínek, které tvoří přílohu č. 1 smlouvy. </w:t>
      </w:r>
    </w:p>
    <w:p w14:paraId="63157D68" w14:textId="77777777" w:rsidR="00756CE3" w:rsidRPr="0086494D" w:rsidRDefault="00756CE3" w:rsidP="00756CE3">
      <w:pPr>
        <w:ind w:left="284" w:hanging="284"/>
        <w:rPr>
          <w:rFonts w:ascii="Arial" w:hAnsi="Arial" w:cs="Arial"/>
          <w:sz w:val="24"/>
          <w:szCs w:val="24"/>
        </w:rPr>
      </w:pPr>
    </w:p>
    <w:p w14:paraId="4A78D925" w14:textId="2BBE60C0" w:rsidR="00756CE3" w:rsidRDefault="00756CE3" w:rsidP="001268E4">
      <w:pPr>
        <w:pStyle w:val="Odstavecseseznamem"/>
        <w:numPr>
          <w:ilvl w:val="0"/>
          <w:numId w:val="14"/>
        </w:numPr>
        <w:rPr>
          <w:rFonts w:ascii="Arial" w:hAnsi="Arial" w:cs="Arial"/>
          <w:sz w:val="24"/>
          <w:szCs w:val="24"/>
        </w:rPr>
      </w:pPr>
      <w:r w:rsidRPr="0086494D">
        <w:rPr>
          <w:rFonts w:ascii="Arial" w:hAnsi="Arial" w:cs="Arial"/>
          <w:sz w:val="24"/>
          <w:szCs w:val="24"/>
        </w:rPr>
        <w:t>Lhůta splatnosti faktur je 30 kalendářních dnů ode dne prokazatelného doručení faktury objednateli.</w:t>
      </w:r>
    </w:p>
    <w:p w14:paraId="2C15F6F4" w14:textId="77777777" w:rsidR="0086494D" w:rsidRPr="0086494D" w:rsidRDefault="0086494D" w:rsidP="0086494D">
      <w:pPr>
        <w:pStyle w:val="Odstavecseseznamem"/>
        <w:rPr>
          <w:rFonts w:ascii="Arial" w:hAnsi="Arial" w:cs="Arial"/>
          <w:sz w:val="24"/>
          <w:szCs w:val="24"/>
        </w:rPr>
      </w:pPr>
    </w:p>
    <w:p w14:paraId="192F3C88" w14:textId="77777777" w:rsidR="00756CE3" w:rsidRPr="00E976B9" w:rsidRDefault="00756CE3" w:rsidP="00756CE3">
      <w:pPr>
        <w:rPr>
          <w:rFonts w:ascii="Arial" w:hAnsi="Arial" w:cs="Arial"/>
        </w:rPr>
      </w:pPr>
    </w:p>
    <w:p w14:paraId="4431E9F3" w14:textId="77777777" w:rsidR="00756CE3" w:rsidRPr="0086494D" w:rsidRDefault="00756CE3" w:rsidP="00756CE3">
      <w:pPr>
        <w:jc w:val="center"/>
        <w:rPr>
          <w:rFonts w:ascii="Arial" w:hAnsi="Arial" w:cs="Arial"/>
          <w:b/>
          <w:sz w:val="28"/>
          <w:szCs w:val="28"/>
        </w:rPr>
      </w:pPr>
      <w:r w:rsidRPr="0086494D">
        <w:rPr>
          <w:rFonts w:ascii="Arial" w:hAnsi="Arial" w:cs="Arial"/>
          <w:b/>
          <w:sz w:val="28"/>
          <w:szCs w:val="28"/>
        </w:rPr>
        <w:t>Článek III.</w:t>
      </w:r>
    </w:p>
    <w:p w14:paraId="49E8E020" w14:textId="77777777" w:rsidR="00756CE3" w:rsidRPr="0086494D" w:rsidRDefault="00756CE3" w:rsidP="00756CE3">
      <w:pPr>
        <w:jc w:val="center"/>
        <w:rPr>
          <w:rFonts w:ascii="Arial" w:hAnsi="Arial" w:cs="Arial"/>
          <w:b/>
          <w:sz w:val="28"/>
          <w:szCs w:val="28"/>
          <w:u w:val="single"/>
        </w:rPr>
      </w:pPr>
      <w:r w:rsidRPr="0086494D">
        <w:rPr>
          <w:rFonts w:ascii="Arial" w:hAnsi="Arial" w:cs="Arial"/>
          <w:b/>
          <w:sz w:val="28"/>
          <w:szCs w:val="28"/>
          <w:u w:val="single"/>
        </w:rPr>
        <w:t>Termín plnění, místo plnění</w:t>
      </w:r>
    </w:p>
    <w:p w14:paraId="05EB0518" w14:textId="77777777" w:rsidR="00756CE3" w:rsidRPr="0086494D" w:rsidRDefault="00756CE3" w:rsidP="00756CE3">
      <w:pPr>
        <w:rPr>
          <w:rFonts w:ascii="Arial" w:hAnsi="Arial" w:cs="Arial"/>
          <w:sz w:val="28"/>
          <w:szCs w:val="28"/>
        </w:rPr>
      </w:pPr>
    </w:p>
    <w:p w14:paraId="242F188D" w14:textId="1AC72FBA" w:rsidR="00756CE3" w:rsidRDefault="00756CE3" w:rsidP="001268E4">
      <w:pPr>
        <w:pStyle w:val="Textvbloku"/>
        <w:numPr>
          <w:ilvl w:val="0"/>
          <w:numId w:val="15"/>
        </w:numPr>
        <w:ind w:right="0"/>
        <w:rPr>
          <w:sz w:val="22"/>
          <w:szCs w:val="22"/>
        </w:rPr>
      </w:pPr>
      <w:r w:rsidRPr="00E976B9">
        <w:rPr>
          <w:sz w:val="22"/>
          <w:szCs w:val="22"/>
        </w:rPr>
        <w:t xml:space="preserve">Předmět smlouvy bude dodán, nainstalován a uveden do </w:t>
      </w:r>
      <w:r w:rsidRPr="00B8126B">
        <w:rPr>
          <w:sz w:val="22"/>
          <w:szCs w:val="22"/>
        </w:rPr>
        <w:t xml:space="preserve">provozu </w:t>
      </w:r>
      <w:r w:rsidRPr="00B8126B">
        <w:rPr>
          <w:b/>
          <w:bCs/>
          <w:sz w:val="22"/>
          <w:szCs w:val="22"/>
        </w:rPr>
        <w:t xml:space="preserve">do </w:t>
      </w:r>
      <w:r w:rsidR="0086494D" w:rsidRPr="00B8126B">
        <w:rPr>
          <w:b/>
          <w:bCs/>
          <w:sz w:val="22"/>
          <w:szCs w:val="22"/>
        </w:rPr>
        <w:t xml:space="preserve">4. </w:t>
      </w:r>
      <w:r w:rsidR="00AF4C94" w:rsidRPr="00B8126B">
        <w:rPr>
          <w:b/>
          <w:bCs/>
          <w:sz w:val="22"/>
          <w:szCs w:val="22"/>
        </w:rPr>
        <w:t>10</w:t>
      </w:r>
      <w:r w:rsidR="0086494D" w:rsidRPr="00B8126B">
        <w:rPr>
          <w:b/>
          <w:bCs/>
          <w:sz w:val="22"/>
          <w:szCs w:val="22"/>
        </w:rPr>
        <w:t>. 2021</w:t>
      </w:r>
      <w:r w:rsidRPr="00991C04">
        <w:rPr>
          <w:sz w:val="22"/>
          <w:szCs w:val="22"/>
        </w:rPr>
        <w:t xml:space="preserve"> </w:t>
      </w:r>
      <w:r>
        <w:rPr>
          <w:sz w:val="22"/>
          <w:szCs w:val="22"/>
        </w:rPr>
        <w:t xml:space="preserve">od účinnosti smlouvy, </w:t>
      </w:r>
      <w:r w:rsidRPr="00E976B9">
        <w:rPr>
          <w:sz w:val="22"/>
          <w:szCs w:val="22"/>
        </w:rPr>
        <w:t xml:space="preserve">a to dle podmínek dále uvedených v této smlouvě a obchodních podmínkách. </w:t>
      </w:r>
    </w:p>
    <w:p w14:paraId="3DCDA0DB" w14:textId="77777777" w:rsidR="00756CE3" w:rsidRDefault="00756CE3" w:rsidP="00756CE3">
      <w:pPr>
        <w:pStyle w:val="Textvbloku"/>
        <w:ind w:left="426" w:right="0" w:firstLine="0"/>
        <w:rPr>
          <w:sz w:val="22"/>
          <w:szCs w:val="22"/>
        </w:rPr>
      </w:pPr>
    </w:p>
    <w:p w14:paraId="14A0BDEA" w14:textId="0FF7E1D7" w:rsidR="00756CE3" w:rsidRPr="00E976B9" w:rsidRDefault="00756CE3" w:rsidP="001268E4">
      <w:pPr>
        <w:pStyle w:val="Textvbloku"/>
        <w:numPr>
          <w:ilvl w:val="0"/>
          <w:numId w:val="15"/>
        </w:numPr>
        <w:ind w:right="0"/>
        <w:rPr>
          <w:sz w:val="22"/>
          <w:szCs w:val="22"/>
        </w:rPr>
      </w:pPr>
      <w:r w:rsidRPr="00E976B9">
        <w:rPr>
          <w:sz w:val="22"/>
          <w:szCs w:val="22"/>
        </w:rPr>
        <w:t>Dodavatel je povinen oznámit objednateli nejméně 10 dnů předem termín dodání a montáže předmětu smlouvy na místo plnění.</w:t>
      </w:r>
    </w:p>
    <w:p w14:paraId="75A27101" w14:textId="77777777" w:rsidR="00756CE3" w:rsidRPr="00E976B9" w:rsidRDefault="00756CE3" w:rsidP="00756CE3">
      <w:pPr>
        <w:pStyle w:val="Textvbloku"/>
        <w:ind w:left="426" w:right="0" w:hanging="436"/>
        <w:rPr>
          <w:sz w:val="22"/>
          <w:szCs w:val="22"/>
        </w:rPr>
      </w:pPr>
    </w:p>
    <w:p w14:paraId="73D619A3" w14:textId="648F25D4" w:rsidR="00756CE3" w:rsidRPr="0086494D" w:rsidRDefault="00756CE3" w:rsidP="001268E4">
      <w:pPr>
        <w:pStyle w:val="Odstavecseseznamem2"/>
        <w:numPr>
          <w:ilvl w:val="0"/>
          <w:numId w:val="15"/>
        </w:numPr>
        <w:spacing w:line="100" w:lineRule="atLeast"/>
        <w:rPr>
          <w:rFonts w:ascii="Arial" w:hAnsi="Arial" w:cs="Arial"/>
          <w:szCs w:val="22"/>
        </w:rPr>
      </w:pPr>
      <w:r w:rsidRPr="0086494D">
        <w:rPr>
          <w:rFonts w:ascii="Arial" w:hAnsi="Arial" w:cs="Arial"/>
          <w:szCs w:val="22"/>
        </w:rPr>
        <w:t>Místem plnění je v souladu s položkovým rozpočtem následující lokalita:</w:t>
      </w:r>
    </w:p>
    <w:p w14:paraId="77A2802B" w14:textId="77777777" w:rsidR="00756CE3" w:rsidRDefault="00756CE3" w:rsidP="00756CE3">
      <w:pPr>
        <w:pStyle w:val="Odstavecseseznamem2"/>
        <w:spacing w:line="100" w:lineRule="atLeast"/>
        <w:ind w:left="426" w:hanging="426"/>
        <w:rPr>
          <w:rFonts w:ascii="Arial" w:hAnsi="Arial" w:cs="Arial"/>
          <w:szCs w:val="22"/>
          <w:highlight w:val="yellow"/>
        </w:rPr>
      </w:pPr>
    </w:p>
    <w:p w14:paraId="301BD880" w14:textId="16A90CDD" w:rsidR="00756CE3" w:rsidRPr="002F44E1" w:rsidRDefault="0086494D" w:rsidP="00756CE3">
      <w:pPr>
        <w:pStyle w:val="Odstavecseseznamem2"/>
        <w:spacing w:line="100" w:lineRule="atLeast"/>
        <w:ind w:left="426" w:hanging="66"/>
        <w:rPr>
          <w:rFonts w:ascii="Arial" w:hAnsi="Arial" w:cs="Arial"/>
          <w:b/>
          <w:bCs/>
          <w:szCs w:val="22"/>
        </w:rPr>
      </w:pPr>
      <w:r>
        <w:rPr>
          <w:rFonts w:ascii="Arial" w:hAnsi="Arial" w:cs="Arial"/>
          <w:b/>
          <w:bCs/>
          <w:szCs w:val="22"/>
        </w:rPr>
        <w:t xml:space="preserve">                   </w:t>
      </w:r>
      <w:r w:rsidR="00756CE3" w:rsidRPr="002F44E1">
        <w:rPr>
          <w:rFonts w:ascii="Arial" w:hAnsi="Arial" w:cs="Arial"/>
          <w:b/>
          <w:bCs/>
          <w:szCs w:val="22"/>
        </w:rPr>
        <w:t>Areál Střední průmyslové školy stavební Pardubice</w:t>
      </w:r>
      <w:r>
        <w:rPr>
          <w:rFonts w:ascii="Arial" w:hAnsi="Arial" w:cs="Arial"/>
          <w:b/>
          <w:bCs/>
          <w:szCs w:val="22"/>
        </w:rPr>
        <w:t>, budova truhlářských dílen</w:t>
      </w:r>
    </w:p>
    <w:p w14:paraId="374D691D" w14:textId="77777777" w:rsidR="00756CE3" w:rsidRPr="002F44E1" w:rsidRDefault="00756CE3" w:rsidP="00756CE3">
      <w:pPr>
        <w:pStyle w:val="Odstavecseseznamem2"/>
        <w:spacing w:line="100" w:lineRule="atLeast"/>
        <w:ind w:left="426" w:hanging="66"/>
        <w:rPr>
          <w:rFonts w:ascii="Arial" w:hAnsi="Arial" w:cs="Arial"/>
          <w:b/>
          <w:bCs/>
          <w:szCs w:val="22"/>
        </w:rPr>
      </w:pPr>
    </w:p>
    <w:p w14:paraId="2FC6435F" w14:textId="3A30D879" w:rsidR="00756CE3" w:rsidRPr="0086494D" w:rsidRDefault="00756CE3" w:rsidP="001268E4">
      <w:pPr>
        <w:pStyle w:val="Odstavecseseznamem"/>
        <w:numPr>
          <w:ilvl w:val="0"/>
          <w:numId w:val="15"/>
        </w:numPr>
        <w:rPr>
          <w:rFonts w:ascii="Arial" w:hAnsi="Arial" w:cs="Arial"/>
        </w:rPr>
      </w:pPr>
      <w:r w:rsidRPr="0086494D">
        <w:rPr>
          <w:rFonts w:ascii="Arial" w:hAnsi="Arial" w:cs="Arial"/>
        </w:rPr>
        <w:t>Předmět smlouvy je splněn okamžikem podepsání předávacího protokolu, a to bezodkladně po dodání předmětu smlouvy.</w:t>
      </w:r>
    </w:p>
    <w:p w14:paraId="64135213" w14:textId="77777777" w:rsidR="00756CE3" w:rsidRPr="00E976B9" w:rsidRDefault="00756CE3" w:rsidP="00756CE3">
      <w:pPr>
        <w:ind w:left="360" w:hanging="360"/>
        <w:rPr>
          <w:rFonts w:ascii="Arial" w:hAnsi="Arial" w:cs="Arial"/>
        </w:rPr>
      </w:pPr>
    </w:p>
    <w:p w14:paraId="4CD84A56" w14:textId="77777777" w:rsidR="00756CE3" w:rsidRPr="00E976B9" w:rsidRDefault="00756CE3" w:rsidP="00756CE3">
      <w:pPr>
        <w:ind w:left="360" w:hanging="360"/>
        <w:rPr>
          <w:rFonts w:ascii="Arial" w:hAnsi="Arial" w:cs="Arial"/>
        </w:rPr>
      </w:pPr>
    </w:p>
    <w:p w14:paraId="20A8A48E" w14:textId="7125F4DD" w:rsidR="00756CE3" w:rsidRPr="00E976B9" w:rsidRDefault="00756CE3" w:rsidP="001268E4">
      <w:pPr>
        <w:pStyle w:val="Textvbloku"/>
        <w:numPr>
          <w:ilvl w:val="0"/>
          <w:numId w:val="15"/>
        </w:numPr>
        <w:ind w:right="0"/>
        <w:rPr>
          <w:sz w:val="22"/>
          <w:szCs w:val="22"/>
        </w:rPr>
      </w:pPr>
      <w:r w:rsidRPr="00E976B9">
        <w:rPr>
          <w:sz w:val="22"/>
          <w:szCs w:val="22"/>
        </w:rPr>
        <w:tab/>
        <w:t>Převzetí předmětu smlouvy jinými</w:t>
      </w:r>
      <w:r w:rsidR="0086494D">
        <w:rPr>
          <w:sz w:val="22"/>
          <w:szCs w:val="22"/>
        </w:rPr>
        <w:t>,</w:t>
      </w:r>
      <w:r w:rsidRPr="00E976B9">
        <w:rPr>
          <w:sz w:val="22"/>
          <w:szCs w:val="22"/>
        </w:rPr>
        <w:t xml:space="preserve"> než oprávněnými osobami nebude považováno za řádné.</w:t>
      </w:r>
    </w:p>
    <w:p w14:paraId="00BD90DD" w14:textId="77777777" w:rsidR="00756CE3" w:rsidRPr="00E976B9" w:rsidRDefault="00756CE3" w:rsidP="00756CE3">
      <w:pPr>
        <w:pStyle w:val="Textvbloku"/>
        <w:ind w:right="0"/>
        <w:rPr>
          <w:sz w:val="22"/>
          <w:szCs w:val="22"/>
        </w:rPr>
      </w:pPr>
    </w:p>
    <w:p w14:paraId="036B2762" w14:textId="7304064C" w:rsidR="00756CE3" w:rsidRPr="00E976B9" w:rsidRDefault="00756CE3" w:rsidP="001268E4">
      <w:pPr>
        <w:pStyle w:val="Textvbloku"/>
        <w:numPr>
          <w:ilvl w:val="0"/>
          <w:numId w:val="15"/>
        </w:numPr>
        <w:ind w:right="0"/>
        <w:rPr>
          <w:sz w:val="22"/>
          <w:szCs w:val="22"/>
        </w:rPr>
      </w:pPr>
      <w:r w:rsidRPr="00E976B9">
        <w:rPr>
          <w:sz w:val="22"/>
          <w:szCs w:val="22"/>
        </w:rPr>
        <w:t>Vlastnické právo přechází na objednatele podpisem předávacího protokolu. S přechodem vlastnického práva přechází na objednatele současně i nebezpečí škody na zboží.</w:t>
      </w:r>
    </w:p>
    <w:p w14:paraId="40D29DD0" w14:textId="77777777" w:rsidR="00756CE3" w:rsidRDefault="00756CE3" w:rsidP="00756CE3">
      <w:pPr>
        <w:jc w:val="center"/>
        <w:rPr>
          <w:rFonts w:ascii="Arial" w:hAnsi="Arial" w:cs="Arial"/>
          <w:b/>
        </w:rPr>
      </w:pPr>
    </w:p>
    <w:p w14:paraId="0A72C9CD" w14:textId="77777777" w:rsidR="00756CE3" w:rsidRPr="00E976B9" w:rsidRDefault="00756CE3" w:rsidP="00756CE3">
      <w:pPr>
        <w:ind w:right="-24"/>
        <w:jc w:val="center"/>
        <w:rPr>
          <w:rFonts w:ascii="Arial" w:hAnsi="Arial" w:cs="Arial"/>
          <w:b/>
          <w:u w:val="single"/>
        </w:rPr>
      </w:pPr>
    </w:p>
    <w:p w14:paraId="70B46A34" w14:textId="77777777" w:rsidR="00756CE3" w:rsidRPr="0086494D" w:rsidRDefault="00756CE3" w:rsidP="00756CE3">
      <w:pPr>
        <w:jc w:val="center"/>
        <w:rPr>
          <w:rFonts w:ascii="Arial" w:hAnsi="Arial" w:cs="Arial"/>
          <w:b/>
          <w:sz w:val="32"/>
          <w:szCs w:val="32"/>
        </w:rPr>
      </w:pPr>
      <w:r w:rsidRPr="0086494D">
        <w:rPr>
          <w:rFonts w:ascii="Arial" w:hAnsi="Arial" w:cs="Arial"/>
          <w:b/>
          <w:sz w:val="32"/>
          <w:szCs w:val="32"/>
        </w:rPr>
        <w:t>Článek IV.</w:t>
      </w:r>
    </w:p>
    <w:p w14:paraId="545B3796" w14:textId="77777777" w:rsidR="00756CE3" w:rsidRPr="0086494D" w:rsidRDefault="00756CE3" w:rsidP="00756CE3">
      <w:pPr>
        <w:jc w:val="center"/>
        <w:rPr>
          <w:rFonts w:ascii="Arial" w:hAnsi="Arial" w:cs="Arial"/>
          <w:b/>
          <w:sz w:val="32"/>
          <w:szCs w:val="32"/>
          <w:u w:val="single"/>
        </w:rPr>
      </w:pPr>
      <w:r w:rsidRPr="0086494D">
        <w:rPr>
          <w:rFonts w:ascii="Arial" w:hAnsi="Arial" w:cs="Arial"/>
          <w:b/>
          <w:sz w:val="32"/>
          <w:szCs w:val="32"/>
          <w:u w:val="single"/>
        </w:rPr>
        <w:t>Součásti Smlouvy</w:t>
      </w:r>
    </w:p>
    <w:p w14:paraId="4A706882" w14:textId="77777777" w:rsidR="00756CE3" w:rsidRPr="00E976B9" w:rsidRDefault="00756CE3" w:rsidP="00756CE3">
      <w:pPr>
        <w:rPr>
          <w:rFonts w:ascii="Arial" w:hAnsi="Arial" w:cs="Arial"/>
        </w:rPr>
      </w:pPr>
    </w:p>
    <w:p w14:paraId="3B917464" w14:textId="4F84F190" w:rsidR="00756CE3" w:rsidRPr="00E976B9" w:rsidRDefault="0086494D" w:rsidP="0086494D">
      <w:pPr>
        <w:ind w:left="0" w:firstLine="0"/>
        <w:rPr>
          <w:rFonts w:ascii="Arial" w:hAnsi="Arial" w:cs="Arial"/>
        </w:rPr>
      </w:pPr>
      <w:r>
        <w:rPr>
          <w:rFonts w:ascii="Arial" w:hAnsi="Arial" w:cs="Arial"/>
        </w:rPr>
        <w:t xml:space="preserve">                     </w:t>
      </w:r>
      <w:r w:rsidR="00756CE3" w:rsidRPr="0086494D">
        <w:rPr>
          <w:rFonts w:ascii="Arial" w:hAnsi="Arial" w:cs="Arial"/>
        </w:rPr>
        <w:t>N</w:t>
      </w:r>
      <w:r>
        <w:rPr>
          <w:rFonts w:ascii="Arial" w:hAnsi="Arial" w:cs="Arial"/>
        </w:rPr>
        <w:t xml:space="preserve">edílnou součástí smlouvy je příloha: </w:t>
      </w:r>
      <w:r w:rsidR="00756CE3" w:rsidRPr="00E976B9">
        <w:rPr>
          <w:rFonts w:ascii="Arial" w:hAnsi="Arial" w:cs="Arial"/>
        </w:rPr>
        <w:t xml:space="preserve">Příloha č. 1 </w:t>
      </w:r>
      <w:proofErr w:type="gramStart"/>
      <w:r w:rsidR="00756CE3" w:rsidRPr="00E976B9">
        <w:rPr>
          <w:rFonts w:ascii="Arial" w:hAnsi="Arial" w:cs="Arial"/>
        </w:rPr>
        <w:t>-  Obchodní</w:t>
      </w:r>
      <w:proofErr w:type="gramEnd"/>
      <w:r w:rsidR="00756CE3" w:rsidRPr="00E976B9">
        <w:rPr>
          <w:rFonts w:ascii="Arial" w:hAnsi="Arial" w:cs="Arial"/>
        </w:rPr>
        <w:t xml:space="preserve"> podmínky </w:t>
      </w:r>
    </w:p>
    <w:p w14:paraId="69B4E08A" w14:textId="77777777" w:rsidR="00756CE3" w:rsidRPr="00E976B9" w:rsidRDefault="00756CE3" w:rsidP="00756CE3">
      <w:pPr>
        <w:rPr>
          <w:rFonts w:ascii="Arial" w:hAnsi="Arial" w:cs="Arial"/>
        </w:rPr>
      </w:pPr>
    </w:p>
    <w:p w14:paraId="71E3697E" w14:textId="77777777" w:rsidR="00337937" w:rsidRDefault="0086494D" w:rsidP="00083405">
      <w:pPr>
        <w:ind w:left="360" w:hanging="360"/>
        <w:rPr>
          <w:rFonts w:ascii="Arial" w:hAnsi="Arial" w:cs="Arial"/>
        </w:rPr>
      </w:pPr>
      <w:r>
        <w:rPr>
          <w:rFonts w:ascii="Arial" w:hAnsi="Arial" w:cs="Arial"/>
        </w:rPr>
        <w:t xml:space="preserve">                      </w:t>
      </w:r>
      <w:r w:rsidR="00756CE3" w:rsidRPr="00E976B9">
        <w:rPr>
          <w:rFonts w:ascii="Arial" w:hAnsi="Arial" w:cs="Arial"/>
        </w:rPr>
        <w:t>T</w:t>
      </w:r>
      <w:r>
        <w:rPr>
          <w:rFonts w:ascii="Arial" w:hAnsi="Arial" w:cs="Arial"/>
        </w:rPr>
        <w:t xml:space="preserve">ato </w:t>
      </w:r>
      <w:r w:rsidR="00756CE3" w:rsidRPr="00E976B9">
        <w:rPr>
          <w:rFonts w:ascii="Arial" w:hAnsi="Arial" w:cs="Arial"/>
        </w:rPr>
        <w:t>příloh</w:t>
      </w:r>
      <w:r>
        <w:rPr>
          <w:rFonts w:ascii="Arial" w:hAnsi="Arial" w:cs="Arial"/>
        </w:rPr>
        <w:t>a je chápána</w:t>
      </w:r>
      <w:r w:rsidR="00756CE3" w:rsidRPr="00E976B9">
        <w:rPr>
          <w:rFonts w:ascii="Arial" w:hAnsi="Arial" w:cs="Arial"/>
        </w:rPr>
        <w:t xml:space="preserve"> jako vzájemně se vysvětlující a doplňující. V případě </w:t>
      </w:r>
    </w:p>
    <w:p w14:paraId="10965DB0" w14:textId="77777777" w:rsidR="00337937" w:rsidRDefault="00337937" w:rsidP="00083405">
      <w:pPr>
        <w:ind w:left="360" w:hanging="360"/>
        <w:rPr>
          <w:rFonts w:ascii="Arial" w:hAnsi="Arial" w:cs="Arial"/>
        </w:rPr>
      </w:pPr>
      <w:r>
        <w:rPr>
          <w:rFonts w:ascii="Arial" w:hAnsi="Arial" w:cs="Arial"/>
        </w:rPr>
        <w:t xml:space="preserve">                      </w:t>
      </w:r>
      <w:r w:rsidR="00756CE3" w:rsidRPr="00E976B9">
        <w:rPr>
          <w:rFonts w:ascii="Arial" w:hAnsi="Arial" w:cs="Arial"/>
        </w:rPr>
        <w:t xml:space="preserve">nejednoznačnosti nebo rozporů mají přednost ustanovení smlouvy před ustanoveními výše </w:t>
      </w:r>
    </w:p>
    <w:p w14:paraId="5B16FCF3" w14:textId="6232992B" w:rsidR="00756CE3" w:rsidRDefault="00337937" w:rsidP="00083405">
      <w:pPr>
        <w:ind w:left="360" w:hanging="360"/>
        <w:rPr>
          <w:rFonts w:ascii="Arial" w:hAnsi="Arial" w:cs="Arial"/>
        </w:rPr>
      </w:pPr>
      <w:r>
        <w:rPr>
          <w:rFonts w:ascii="Arial" w:hAnsi="Arial" w:cs="Arial"/>
        </w:rPr>
        <w:t xml:space="preserve">                      </w:t>
      </w:r>
      <w:r w:rsidR="00756CE3" w:rsidRPr="00E976B9">
        <w:rPr>
          <w:rFonts w:ascii="Arial" w:hAnsi="Arial" w:cs="Arial"/>
        </w:rPr>
        <w:t>uvedených příloh.</w:t>
      </w:r>
    </w:p>
    <w:p w14:paraId="4A2AF54A" w14:textId="77777777" w:rsidR="00337937" w:rsidRPr="00E976B9" w:rsidRDefault="00337937" w:rsidP="00756CE3">
      <w:pPr>
        <w:ind w:left="360" w:hanging="360"/>
        <w:rPr>
          <w:rFonts w:ascii="Arial" w:hAnsi="Arial" w:cs="Arial"/>
        </w:rPr>
      </w:pPr>
    </w:p>
    <w:p w14:paraId="1BF2E8EC" w14:textId="4FD61A37" w:rsidR="00756CE3" w:rsidRDefault="00756CE3" w:rsidP="0086494D">
      <w:pPr>
        <w:ind w:left="6" w:firstLine="0"/>
        <w:rPr>
          <w:rFonts w:ascii="Arial" w:hAnsi="Arial" w:cs="Arial"/>
          <w:sz w:val="32"/>
          <w:szCs w:val="32"/>
        </w:rPr>
      </w:pPr>
    </w:p>
    <w:p w14:paraId="50DE55C3" w14:textId="77777777" w:rsidR="00756CE3" w:rsidRPr="00337937" w:rsidRDefault="00756CE3" w:rsidP="00756CE3">
      <w:pPr>
        <w:jc w:val="center"/>
        <w:rPr>
          <w:rFonts w:ascii="Arial" w:hAnsi="Arial" w:cs="Arial"/>
          <w:b/>
          <w:sz w:val="32"/>
          <w:szCs w:val="32"/>
        </w:rPr>
      </w:pPr>
      <w:r w:rsidRPr="00337937">
        <w:rPr>
          <w:rFonts w:ascii="Arial" w:hAnsi="Arial" w:cs="Arial"/>
          <w:b/>
          <w:sz w:val="32"/>
          <w:szCs w:val="32"/>
        </w:rPr>
        <w:t>Článek V.</w:t>
      </w:r>
    </w:p>
    <w:p w14:paraId="7C8D043C" w14:textId="77777777" w:rsidR="00756CE3" w:rsidRPr="00337937" w:rsidRDefault="00756CE3" w:rsidP="00756CE3">
      <w:pPr>
        <w:jc w:val="center"/>
        <w:rPr>
          <w:rFonts w:ascii="Arial" w:hAnsi="Arial" w:cs="Arial"/>
          <w:b/>
          <w:sz w:val="32"/>
          <w:szCs w:val="32"/>
          <w:u w:val="single"/>
        </w:rPr>
      </w:pPr>
      <w:r w:rsidRPr="00337937">
        <w:rPr>
          <w:rFonts w:ascii="Arial" w:hAnsi="Arial" w:cs="Arial"/>
          <w:b/>
          <w:sz w:val="32"/>
          <w:szCs w:val="32"/>
          <w:u w:val="single"/>
        </w:rPr>
        <w:t>Závěrečná ustanovení</w:t>
      </w:r>
    </w:p>
    <w:p w14:paraId="48E86F4D" w14:textId="77777777" w:rsidR="00756CE3" w:rsidRPr="00E976B9" w:rsidRDefault="00756CE3" w:rsidP="00756CE3">
      <w:pPr>
        <w:rPr>
          <w:rFonts w:ascii="Arial" w:hAnsi="Arial" w:cs="Arial"/>
        </w:rPr>
      </w:pPr>
    </w:p>
    <w:p w14:paraId="49529831" w14:textId="13CEDC81" w:rsidR="00756CE3" w:rsidRPr="00337937" w:rsidRDefault="00756CE3" w:rsidP="001268E4">
      <w:pPr>
        <w:pStyle w:val="Odstavecseseznamem"/>
        <w:numPr>
          <w:ilvl w:val="0"/>
          <w:numId w:val="16"/>
        </w:numPr>
        <w:tabs>
          <w:tab w:val="left" w:pos="0"/>
        </w:tabs>
        <w:rPr>
          <w:rFonts w:ascii="Arial" w:eastAsia="Calibri" w:hAnsi="Arial" w:cs="Arial"/>
          <w:lang w:eastAsia="en-US"/>
        </w:rPr>
      </w:pPr>
      <w:r w:rsidRPr="00337937">
        <w:rPr>
          <w:rFonts w:ascii="Arial" w:eastAsia="Calibri" w:hAnsi="Arial" w:cs="Arial"/>
          <w:lang w:eastAsia="en-US"/>
        </w:rPr>
        <w:t>Smlouva nabývá platnosti okamžikem jejího podepsání poslední ze smluvních stran a účinnosti dnem jejího uveřejnění v registru smluv.</w:t>
      </w:r>
    </w:p>
    <w:p w14:paraId="00A5679F" w14:textId="77777777" w:rsidR="00756CE3" w:rsidRPr="00BB70D2" w:rsidRDefault="00756CE3" w:rsidP="00756CE3">
      <w:pPr>
        <w:tabs>
          <w:tab w:val="left" w:pos="142"/>
        </w:tabs>
        <w:rPr>
          <w:rFonts w:ascii="Arial" w:eastAsia="Calibri" w:hAnsi="Arial" w:cs="Arial"/>
          <w:lang w:eastAsia="en-US"/>
        </w:rPr>
      </w:pPr>
    </w:p>
    <w:p w14:paraId="6484EDBD"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 xml:space="preserve">Smluvní strany se dohodly, že Střední průmyslová škola stavební Pardubice bezodkladně po uzavření Smlouvy odešle Smlouvu k řádnému uveřejnění do registru smluv vedeného Ministerstvem vnitra ČR. O uveřejnění Smlouvy SPŠS stavební Pardubice bezodkladně </w:t>
      </w:r>
      <w:r w:rsidRPr="00337937">
        <w:rPr>
          <w:rFonts w:ascii="Arial" w:eastAsia="Calibri" w:hAnsi="Arial" w:cs="Arial"/>
          <w:lang w:eastAsia="en-US"/>
        </w:rPr>
        <w:lastRenderedPageBreak/>
        <w:t>informuje druhou smluvní stranu, nebyl-li kontaktní údaj této smluvní strany uveden přímo do registru smluv jako kontakt pro notifikaci o uveřejnění.</w:t>
      </w:r>
    </w:p>
    <w:p w14:paraId="5AA16797" w14:textId="77777777" w:rsidR="00756CE3" w:rsidRPr="00BB70D2" w:rsidRDefault="00756CE3" w:rsidP="00756CE3">
      <w:pPr>
        <w:tabs>
          <w:tab w:val="left" w:pos="142"/>
        </w:tabs>
        <w:ind w:left="284"/>
        <w:rPr>
          <w:rFonts w:ascii="Arial" w:eastAsia="Calibri" w:hAnsi="Arial" w:cs="Arial"/>
          <w:lang w:eastAsia="en-US"/>
        </w:rPr>
      </w:pPr>
    </w:p>
    <w:p w14:paraId="7D1001CA"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Smluvní strany berou na vědomí, že nebude-li smlouva zveřejněna ani devadesátý den od jejího uzavření, je následujícím dnem zrušena od počátku.</w:t>
      </w:r>
    </w:p>
    <w:p w14:paraId="6A219ED6" w14:textId="77777777" w:rsidR="00756CE3" w:rsidRPr="00BB70D2" w:rsidRDefault="00756CE3" w:rsidP="00756CE3">
      <w:pPr>
        <w:tabs>
          <w:tab w:val="left" w:pos="142"/>
        </w:tabs>
        <w:ind w:left="284"/>
        <w:rPr>
          <w:rFonts w:ascii="Arial" w:eastAsia="Calibri" w:hAnsi="Arial" w:cs="Arial"/>
          <w:lang w:eastAsia="en-US"/>
        </w:rPr>
      </w:pPr>
    </w:p>
    <w:p w14:paraId="26D76CB5" w14:textId="4CB6B36A"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hAnsi="Arial" w:cs="Arial"/>
          <w:iCs/>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Střední průmyslové školy stavební Pardubice </w:t>
      </w:r>
      <w:hyperlink r:id="rId10" w:history="1"/>
      <w:r w:rsidRPr="00337937">
        <w:rPr>
          <w:rFonts w:ascii="Arial" w:eastAsia="Calibri" w:hAnsi="Arial" w:cs="Arial"/>
          <w:lang w:eastAsia="en-US"/>
        </w:rPr>
        <w:t>.</w:t>
      </w:r>
    </w:p>
    <w:p w14:paraId="317223FC" w14:textId="77777777" w:rsidR="00756CE3" w:rsidRPr="00337937" w:rsidRDefault="00756CE3" w:rsidP="00756CE3">
      <w:pPr>
        <w:tabs>
          <w:tab w:val="left" w:pos="142"/>
        </w:tabs>
        <w:ind w:left="284"/>
        <w:rPr>
          <w:rFonts w:ascii="Arial" w:eastAsia="Calibri" w:hAnsi="Arial" w:cs="Arial"/>
          <w:lang w:eastAsia="en-US"/>
        </w:rPr>
      </w:pPr>
    </w:p>
    <w:p w14:paraId="02DB5849" w14:textId="0432C47A"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Smluvní strany prohlašují, že žádná část smlouvy nenaplňuje znaky obchodního tajemství</w:t>
      </w:r>
    </w:p>
    <w:p w14:paraId="33D6A4EA" w14:textId="77777777" w:rsidR="00756CE3" w:rsidRPr="00BB70D2" w:rsidRDefault="00756CE3" w:rsidP="00756CE3">
      <w:pPr>
        <w:rPr>
          <w:rFonts w:ascii="Arial" w:eastAsia="Calibri" w:hAnsi="Arial" w:cs="Arial"/>
          <w:lang w:eastAsia="en-US"/>
        </w:rPr>
      </w:pPr>
    </w:p>
    <w:p w14:paraId="4C8167EC" w14:textId="22D2FAFF"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Ve věcech výslovně neupravených touto smlouvou se práva a povinnosti smluvních stran řídí zákonem č. 89/2012 Sb., občanský zákoník v platném znění.</w:t>
      </w:r>
    </w:p>
    <w:p w14:paraId="1B7C9B15" w14:textId="77777777" w:rsidR="00756CE3" w:rsidRPr="00BB70D2" w:rsidRDefault="00756CE3" w:rsidP="00756CE3">
      <w:pPr>
        <w:ind w:left="284"/>
        <w:rPr>
          <w:rFonts w:ascii="Arial" w:eastAsia="Calibri" w:hAnsi="Arial" w:cs="Arial"/>
          <w:lang w:val="x-none" w:eastAsia="en-US"/>
        </w:rPr>
      </w:pPr>
    </w:p>
    <w:p w14:paraId="16564002" w14:textId="1C3F5AE4"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Veškeré spory vzniklé ze smlouvy budou rozhodovány ve shodě s českým právním řádem obecnými soudy.</w:t>
      </w:r>
    </w:p>
    <w:p w14:paraId="05E25C3B" w14:textId="77777777" w:rsidR="00756CE3" w:rsidRPr="00BB70D2" w:rsidRDefault="00756CE3" w:rsidP="00756CE3">
      <w:pPr>
        <w:ind w:left="284" w:hanging="284"/>
        <w:rPr>
          <w:rFonts w:ascii="Arial" w:eastAsia="Calibri" w:hAnsi="Arial" w:cs="Arial"/>
          <w:lang w:val="x-none" w:eastAsia="en-US"/>
        </w:rPr>
      </w:pPr>
    </w:p>
    <w:p w14:paraId="57F8EC32" w14:textId="55948ECB"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038A0CD0" w14:textId="77777777" w:rsidR="00756CE3" w:rsidRPr="00BB70D2" w:rsidRDefault="00756CE3" w:rsidP="00756CE3">
      <w:pPr>
        <w:ind w:left="284" w:hanging="284"/>
        <w:rPr>
          <w:rFonts w:ascii="Arial" w:eastAsia="Calibri" w:hAnsi="Arial" w:cs="Arial"/>
          <w:lang w:val="x-none" w:eastAsia="en-US"/>
        </w:rPr>
      </w:pPr>
    </w:p>
    <w:p w14:paraId="621A4873" w14:textId="37103F61" w:rsidR="00756CE3" w:rsidRPr="00337937" w:rsidRDefault="00756CE3" w:rsidP="001268E4">
      <w:pPr>
        <w:pStyle w:val="Odstavecseseznamem"/>
        <w:numPr>
          <w:ilvl w:val="0"/>
          <w:numId w:val="16"/>
        </w:numPr>
        <w:tabs>
          <w:tab w:val="left" w:pos="426"/>
        </w:tabs>
        <w:rPr>
          <w:rFonts w:ascii="Arial" w:eastAsia="Calibri" w:hAnsi="Arial" w:cs="Arial"/>
          <w:lang w:eastAsia="en-US"/>
        </w:rPr>
      </w:pPr>
      <w:r w:rsidRPr="00337937">
        <w:rPr>
          <w:rFonts w:ascii="Arial" w:eastAsia="Calibri" w:hAnsi="Arial" w:cs="Arial"/>
          <w:lang w:eastAsia="en-US"/>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255A4928" w14:textId="77777777" w:rsidR="00756CE3" w:rsidRPr="00BB70D2" w:rsidRDefault="00756CE3" w:rsidP="00756CE3">
      <w:pPr>
        <w:ind w:left="284" w:hanging="284"/>
        <w:rPr>
          <w:rFonts w:ascii="Arial" w:eastAsia="Calibri" w:hAnsi="Arial" w:cs="Arial"/>
          <w:lang w:val="x-none" w:eastAsia="en-US"/>
        </w:rPr>
      </w:pPr>
    </w:p>
    <w:p w14:paraId="13B55428" w14:textId="13633E30" w:rsidR="00756CE3" w:rsidRPr="00337937" w:rsidRDefault="00756CE3" w:rsidP="001268E4">
      <w:pPr>
        <w:pStyle w:val="Odstavecseseznamem"/>
        <w:numPr>
          <w:ilvl w:val="0"/>
          <w:numId w:val="16"/>
        </w:numPr>
        <w:tabs>
          <w:tab w:val="left" w:pos="426"/>
        </w:tabs>
        <w:rPr>
          <w:rFonts w:ascii="Arial" w:eastAsia="Calibri" w:hAnsi="Arial" w:cs="Arial"/>
          <w:lang w:eastAsia="en-US"/>
        </w:rPr>
      </w:pPr>
      <w:r w:rsidRPr="00337937">
        <w:rPr>
          <w:rFonts w:ascii="Arial" w:eastAsia="Calibri" w:hAnsi="Arial" w:cs="Arial"/>
          <w:lang w:eastAsia="en-US"/>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14:paraId="2E6A4718" w14:textId="77777777" w:rsidR="00756CE3" w:rsidRPr="00BB70D2" w:rsidRDefault="00756CE3" w:rsidP="00756CE3">
      <w:pPr>
        <w:spacing w:after="120"/>
        <w:ind w:left="360" w:hanging="284"/>
        <w:rPr>
          <w:rFonts w:eastAsia="Calibri"/>
          <w:lang w:eastAsia="en-US"/>
        </w:rPr>
      </w:pPr>
    </w:p>
    <w:p w14:paraId="3E361EEA" w14:textId="1CC34862"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 xml:space="preserve">Smlouva je vyhotovena ve </w:t>
      </w:r>
      <w:r w:rsidR="00337937">
        <w:rPr>
          <w:rFonts w:ascii="Arial" w:eastAsia="Calibri" w:hAnsi="Arial" w:cs="Arial"/>
          <w:lang w:eastAsia="en-US"/>
        </w:rPr>
        <w:t>dvou</w:t>
      </w:r>
      <w:r w:rsidRPr="00337937">
        <w:rPr>
          <w:rFonts w:ascii="Arial" w:eastAsia="Calibri" w:hAnsi="Arial" w:cs="Arial"/>
          <w:lang w:eastAsia="en-US"/>
        </w:rPr>
        <w:t xml:space="preserve"> stejnopisech, z nichž objednatel obdrží </w:t>
      </w:r>
      <w:r w:rsidR="00337937">
        <w:rPr>
          <w:rFonts w:ascii="Arial" w:eastAsia="Calibri" w:hAnsi="Arial" w:cs="Arial"/>
          <w:lang w:eastAsia="en-US"/>
        </w:rPr>
        <w:t>1</w:t>
      </w:r>
      <w:r w:rsidRPr="00337937">
        <w:rPr>
          <w:rFonts w:ascii="Arial" w:eastAsia="Calibri" w:hAnsi="Arial" w:cs="Arial"/>
          <w:lang w:eastAsia="en-US"/>
        </w:rPr>
        <w:t xml:space="preserve"> vyhotovení a dodavatel 1 vyhotovení.</w:t>
      </w:r>
    </w:p>
    <w:p w14:paraId="3D4CBD84" w14:textId="77777777" w:rsidR="00756CE3" w:rsidRPr="00BB70D2" w:rsidRDefault="00756CE3" w:rsidP="00756CE3">
      <w:pPr>
        <w:ind w:hanging="284"/>
        <w:rPr>
          <w:rFonts w:ascii="Arial" w:eastAsia="Calibri" w:hAnsi="Arial" w:cs="Arial"/>
          <w:lang w:eastAsia="en-US"/>
        </w:rPr>
      </w:pPr>
    </w:p>
    <w:p w14:paraId="07C90387" w14:textId="77777777" w:rsidR="00756CE3" w:rsidRPr="00E976B9" w:rsidRDefault="00756CE3" w:rsidP="00756CE3">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p>
    <w:p w14:paraId="1C473C0A" w14:textId="77777777" w:rsidR="00756CE3" w:rsidRPr="00E976B9" w:rsidRDefault="00756CE3" w:rsidP="00756CE3">
      <w:pPr>
        <w:rPr>
          <w:rFonts w:ascii="Arial" w:hAnsi="Arial" w:cs="Arial"/>
        </w:rPr>
      </w:pPr>
    </w:p>
    <w:p w14:paraId="73D71596" w14:textId="29F15E61" w:rsidR="00756CE3" w:rsidRPr="00E976B9" w:rsidRDefault="00337937" w:rsidP="00756CE3">
      <w:pPr>
        <w:tabs>
          <w:tab w:val="left" w:pos="4860"/>
        </w:tabs>
        <w:ind w:left="4860" w:hanging="4860"/>
        <w:rPr>
          <w:rFonts w:ascii="Arial" w:hAnsi="Arial" w:cs="Arial"/>
        </w:rPr>
      </w:pPr>
      <w:r>
        <w:rPr>
          <w:rFonts w:ascii="Arial" w:hAnsi="Arial" w:cs="Arial"/>
        </w:rPr>
        <w:t xml:space="preserve">             </w:t>
      </w:r>
      <w:r w:rsidR="00756CE3" w:rsidRPr="00E976B9">
        <w:rPr>
          <w:rFonts w:ascii="Arial" w:hAnsi="Arial" w:cs="Arial"/>
        </w:rPr>
        <w:t>Za objednatele:</w:t>
      </w:r>
      <w:r w:rsidR="00756CE3" w:rsidRPr="00E976B9">
        <w:rPr>
          <w:rFonts w:ascii="Arial" w:hAnsi="Arial" w:cs="Arial"/>
        </w:rPr>
        <w:tab/>
      </w:r>
      <w:r>
        <w:rPr>
          <w:rFonts w:ascii="Arial" w:hAnsi="Arial" w:cs="Arial"/>
        </w:rPr>
        <w:t xml:space="preserve">                          </w:t>
      </w:r>
      <w:r w:rsidR="00756CE3" w:rsidRPr="00E976B9">
        <w:rPr>
          <w:rFonts w:ascii="Arial" w:hAnsi="Arial" w:cs="Arial"/>
        </w:rPr>
        <w:t>Za dodavatele:</w:t>
      </w:r>
    </w:p>
    <w:p w14:paraId="1D64000C" w14:textId="77777777" w:rsidR="00756CE3" w:rsidRPr="00E976B9" w:rsidRDefault="00756CE3" w:rsidP="00756CE3">
      <w:pPr>
        <w:rPr>
          <w:rFonts w:ascii="Arial" w:hAnsi="Arial" w:cs="Arial"/>
        </w:rPr>
      </w:pPr>
    </w:p>
    <w:p w14:paraId="20629D36" w14:textId="77777777" w:rsidR="00756CE3" w:rsidRPr="00E976B9" w:rsidRDefault="00756CE3" w:rsidP="00756CE3">
      <w:pPr>
        <w:rPr>
          <w:rFonts w:ascii="Arial" w:hAnsi="Arial" w:cs="Arial"/>
        </w:rPr>
      </w:pPr>
    </w:p>
    <w:p w14:paraId="66080F09" w14:textId="77777777" w:rsidR="00756CE3" w:rsidRPr="00E976B9" w:rsidRDefault="00756CE3" w:rsidP="00756CE3">
      <w:pPr>
        <w:rPr>
          <w:rFonts w:ascii="Arial" w:hAnsi="Arial" w:cs="Arial"/>
        </w:rPr>
      </w:pPr>
    </w:p>
    <w:p w14:paraId="5E35BA44" w14:textId="37328324" w:rsidR="00756CE3" w:rsidRPr="00E976B9" w:rsidRDefault="00337937" w:rsidP="00756CE3">
      <w:pPr>
        <w:ind w:left="4860" w:hanging="4860"/>
        <w:rPr>
          <w:rFonts w:ascii="Arial" w:hAnsi="Arial" w:cs="Arial"/>
        </w:rPr>
      </w:pPr>
      <w:r>
        <w:rPr>
          <w:rFonts w:ascii="Arial" w:hAnsi="Arial" w:cs="Arial"/>
        </w:rPr>
        <w:t xml:space="preserve">              </w:t>
      </w:r>
      <w:r w:rsidR="00756CE3" w:rsidRPr="00E976B9">
        <w:rPr>
          <w:rFonts w:ascii="Arial" w:hAnsi="Arial" w:cs="Arial"/>
        </w:rPr>
        <w:t>-----------------------------------------------------</w:t>
      </w:r>
      <w:r w:rsidR="00756CE3" w:rsidRPr="00E976B9">
        <w:rPr>
          <w:rFonts w:ascii="Arial" w:hAnsi="Arial" w:cs="Arial"/>
        </w:rPr>
        <w:tab/>
      </w:r>
      <w:r>
        <w:rPr>
          <w:rFonts w:ascii="Arial" w:hAnsi="Arial" w:cs="Arial"/>
        </w:rPr>
        <w:t xml:space="preserve">                       </w:t>
      </w:r>
      <w:r w:rsidR="00756CE3" w:rsidRPr="00E976B9">
        <w:rPr>
          <w:rFonts w:ascii="Arial" w:hAnsi="Arial" w:cs="Arial"/>
        </w:rPr>
        <w:t>--------------------------------------------------</w:t>
      </w:r>
    </w:p>
    <w:p w14:paraId="4E37A60F" w14:textId="77777777" w:rsidR="00756CE3" w:rsidRDefault="00756CE3" w:rsidP="00756CE3">
      <w:pPr>
        <w:rPr>
          <w:rFonts w:ascii="Arial" w:hAnsi="Arial" w:cs="Arial"/>
        </w:rPr>
      </w:pPr>
      <w:r>
        <w:rPr>
          <w:rFonts w:ascii="Arial" w:hAnsi="Arial" w:cs="Arial"/>
        </w:rPr>
        <w:t xml:space="preserve">             Mgr. Renata Petružálková</w:t>
      </w:r>
    </w:p>
    <w:p w14:paraId="47EA61BE" w14:textId="77777777" w:rsidR="00756CE3" w:rsidRDefault="00756CE3" w:rsidP="00756CE3">
      <w:pPr>
        <w:rPr>
          <w:rFonts w:ascii="Arial" w:hAnsi="Arial" w:cs="Arial"/>
        </w:rPr>
      </w:pPr>
      <w:r>
        <w:rPr>
          <w:rFonts w:ascii="Arial" w:hAnsi="Arial" w:cs="Arial"/>
        </w:rPr>
        <w:t xml:space="preserve">                      ředitelka</w:t>
      </w:r>
    </w:p>
    <w:p w14:paraId="05B49D21" w14:textId="77777777" w:rsidR="00756CE3" w:rsidRPr="002F44E1" w:rsidRDefault="00756CE3" w:rsidP="00756CE3">
      <w:pPr>
        <w:rPr>
          <w:rFonts w:ascii="Arial" w:hAnsi="Arial" w:cs="Arial"/>
          <w:sz w:val="20"/>
          <w:szCs w:val="20"/>
        </w:rPr>
      </w:pPr>
      <w:r w:rsidRPr="002F44E1">
        <w:rPr>
          <w:rFonts w:ascii="Arial" w:hAnsi="Arial" w:cs="Arial"/>
          <w:sz w:val="20"/>
          <w:szCs w:val="20"/>
        </w:rPr>
        <w:t>Střední průmyslová škola stavební Pardubice</w:t>
      </w:r>
    </w:p>
    <w:p w14:paraId="7CFCAC10" w14:textId="25469C83" w:rsidR="00756CE3" w:rsidRPr="00B56AC7" w:rsidRDefault="00756CE3" w:rsidP="00756CE3">
      <w:pPr>
        <w:ind w:right="74"/>
        <w:jc w:val="right"/>
        <w:rPr>
          <w:rFonts w:ascii="Arial" w:hAnsi="Arial" w:cs="Arial"/>
        </w:rPr>
      </w:pPr>
      <w:r w:rsidRPr="002F44E1">
        <w:rPr>
          <w:rFonts w:ascii="Arial" w:hAnsi="Arial" w:cs="Arial"/>
          <w:sz w:val="20"/>
          <w:szCs w:val="20"/>
        </w:rPr>
        <w:br w:type="page"/>
      </w:r>
      <w:r w:rsidRPr="00B56AC7">
        <w:rPr>
          <w:rFonts w:ascii="Arial" w:hAnsi="Arial" w:cs="Arial"/>
        </w:rPr>
        <w:lastRenderedPageBreak/>
        <w:t xml:space="preserve">Příloha č. 1 smlouvy č.                                                                        </w:t>
      </w:r>
    </w:p>
    <w:p w14:paraId="0461E10B" w14:textId="77777777" w:rsidR="00756CE3" w:rsidRPr="00070F59" w:rsidRDefault="00756CE3" w:rsidP="00756CE3">
      <w:pPr>
        <w:rPr>
          <w:rFonts w:ascii="Arial" w:hAnsi="Arial" w:cs="Arial"/>
          <w:b/>
          <w:sz w:val="32"/>
          <w:szCs w:val="32"/>
        </w:rPr>
      </w:pPr>
    </w:p>
    <w:p w14:paraId="3A0326F5"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Obchodní podmínky</w:t>
      </w:r>
    </w:p>
    <w:p w14:paraId="25FA552E" w14:textId="77777777" w:rsidR="00756CE3" w:rsidRPr="00070F59" w:rsidRDefault="00756CE3" w:rsidP="00756CE3">
      <w:pPr>
        <w:ind w:right="-24"/>
        <w:rPr>
          <w:rFonts w:ascii="Arial" w:hAnsi="Arial" w:cs="Arial"/>
          <w:sz w:val="32"/>
          <w:szCs w:val="32"/>
        </w:rPr>
      </w:pPr>
    </w:p>
    <w:p w14:paraId="0FA286D4"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rPr>
      </w:pPr>
      <w:r w:rsidRPr="00070F59">
        <w:rPr>
          <w:rFonts w:ascii="Arial" w:hAnsi="Arial" w:cs="Arial"/>
          <w:b/>
          <w:sz w:val="32"/>
          <w:szCs w:val="32"/>
        </w:rPr>
        <w:t>Ustanovení I.</w:t>
      </w:r>
    </w:p>
    <w:p w14:paraId="691B2092"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Platební a fakturační podmínky</w:t>
      </w:r>
    </w:p>
    <w:p w14:paraId="50BD6BA9"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0DD81E72" w14:textId="5E6CF7BB" w:rsidR="00756CE3" w:rsidRPr="00070F59" w:rsidRDefault="00756CE3" w:rsidP="001268E4">
      <w:pPr>
        <w:pStyle w:val="Odstavecseseznamem"/>
        <w:numPr>
          <w:ilvl w:val="0"/>
          <w:numId w:val="17"/>
        </w:numPr>
        <w:rPr>
          <w:rFonts w:ascii="Arial" w:hAnsi="Arial" w:cs="Arial"/>
          <w:color w:val="000000"/>
        </w:rPr>
      </w:pPr>
      <w:r w:rsidRPr="00070F59">
        <w:rPr>
          <w:rFonts w:ascii="Arial" w:hAnsi="Arial" w:cs="Arial"/>
        </w:rPr>
        <w:t xml:space="preserve">Právo dodavatele na vystavení faktury vzniká až po podpisu </w:t>
      </w:r>
      <w:r w:rsidRPr="00070F59">
        <w:rPr>
          <w:rFonts w:ascii="Arial" w:hAnsi="Arial" w:cs="Arial"/>
          <w:color w:val="000000"/>
        </w:rPr>
        <w:t>předávacího</w:t>
      </w:r>
      <w:r w:rsidRPr="00070F59">
        <w:rPr>
          <w:rFonts w:ascii="Arial" w:hAnsi="Arial" w:cs="Arial"/>
        </w:rPr>
        <w:t xml:space="preserve"> </w:t>
      </w:r>
      <w:r w:rsidRPr="00070F59">
        <w:rPr>
          <w:rFonts w:ascii="Arial" w:hAnsi="Arial" w:cs="Arial"/>
          <w:color w:val="000000"/>
        </w:rPr>
        <w:t>protokolu</w:t>
      </w:r>
      <w:r w:rsidRPr="00070F59">
        <w:rPr>
          <w:rFonts w:ascii="Arial" w:hAnsi="Arial" w:cs="Arial"/>
        </w:rPr>
        <w:t xml:space="preserve"> smluvními stranami, pokud není dohodnuto jinak. </w:t>
      </w:r>
    </w:p>
    <w:p w14:paraId="3714AC0B" w14:textId="77777777" w:rsidR="00756CE3" w:rsidRPr="00070F59" w:rsidRDefault="00756CE3" w:rsidP="00756CE3">
      <w:pPr>
        <w:ind w:left="360" w:hanging="284"/>
        <w:rPr>
          <w:rFonts w:ascii="Arial" w:hAnsi="Arial" w:cs="Arial"/>
        </w:rPr>
      </w:pPr>
    </w:p>
    <w:p w14:paraId="2F18F76A" w14:textId="6F260111" w:rsidR="00756CE3" w:rsidRPr="00070F59" w:rsidRDefault="00756CE3" w:rsidP="001268E4">
      <w:pPr>
        <w:pStyle w:val="Odstavecseseznamem"/>
        <w:numPr>
          <w:ilvl w:val="0"/>
          <w:numId w:val="17"/>
        </w:numPr>
        <w:ind w:right="-2"/>
        <w:rPr>
          <w:rFonts w:ascii="Arial" w:hAnsi="Arial" w:cs="Arial"/>
        </w:rPr>
      </w:pPr>
      <w:r w:rsidRPr="00070F59">
        <w:rPr>
          <w:rFonts w:ascii="Arial" w:hAnsi="Arial" w:cs="Arial"/>
        </w:rPr>
        <w:t>Faktura</w:t>
      </w:r>
      <w:r w:rsidRPr="00070F59">
        <w:rPr>
          <w:rFonts w:ascii="Arial" w:hAnsi="Arial" w:cs="Arial"/>
          <w:i/>
        </w:rPr>
        <w:t xml:space="preserve"> </w:t>
      </w:r>
      <w:r w:rsidRPr="00070F59">
        <w:rPr>
          <w:rFonts w:ascii="Arial" w:hAnsi="Arial" w:cs="Arial"/>
        </w:rPr>
        <w:t>bude adresována:</w:t>
      </w:r>
    </w:p>
    <w:p w14:paraId="6BD87A0B" w14:textId="77777777" w:rsidR="00756CE3" w:rsidRPr="004D3483" w:rsidRDefault="00756CE3" w:rsidP="001268E4">
      <w:pPr>
        <w:pStyle w:val="Odstavecseseznamem"/>
        <w:numPr>
          <w:ilvl w:val="2"/>
          <w:numId w:val="17"/>
        </w:numPr>
        <w:ind w:right="-2"/>
        <w:rPr>
          <w:rFonts w:ascii="Arial" w:hAnsi="Arial" w:cs="Arial"/>
        </w:rPr>
      </w:pPr>
      <w:r w:rsidRPr="004D3483">
        <w:rPr>
          <w:rFonts w:ascii="Arial" w:hAnsi="Arial" w:cs="Arial"/>
        </w:rPr>
        <w:t>Střední průmyslová škola stavební Pardubice</w:t>
      </w:r>
    </w:p>
    <w:p w14:paraId="1D34DAF8" w14:textId="22BB97A8" w:rsidR="00756CE3" w:rsidRPr="004D3483" w:rsidRDefault="00756CE3" w:rsidP="001268E4">
      <w:pPr>
        <w:pStyle w:val="Odstavecseseznamem"/>
        <w:numPr>
          <w:ilvl w:val="2"/>
          <w:numId w:val="17"/>
        </w:numPr>
        <w:ind w:right="-2"/>
        <w:rPr>
          <w:rFonts w:ascii="Arial" w:hAnsi="Arial" w:cs="Arial"/>
        </w:rPr>
      </w:pPr>
      <w:r w:rsidRPr="004D3483">
        <w:rPr>
          <w:rFonts w:ascii="Arial" w:hAnsi="Arial" w:cs="Arial"/>
        </w:rPr>
        <w:t>Sokolovská 150</w:t>
      </w:r>
      <w:r w:rsidR="004D3483" w:rsidRPr="004D3483">
        <w:rPr>
          <w:rFonts w:ascii="Arial" w:hAnsi="Arial" w:cs="Arial"/>
        </w:rPr>
        <w:t xml:space="preserve">, 533 </w:t>
      </w:r>
      <w:proofErr w:type="gramStart"/>
      <w:r w:rsidR="004D3483" w:rsidRPr="004D3483">
        <w:rPr>
          <w:rFonts w:ascii="Arial" w:hAnsi="Arial" w:cs="Arial"/>
        </w:rPr>
        <w:t xml:space="preserve">54 </w:t>
      </w:r>
      <w:r w:rsidRPr="004D3483">
        <w:rPr>
          <w:rFonts w:ascii="Arial" w:hAnsi="Arial" w:cs="Arial"/>
        </w:rPr>
        <w:t xml:space="preserve"> Rybitví</w:t>
      </w:r>
      <w:proofErr w:type="gramEnd"/>
    </w:p>
    <w:p w14:paraId="0FC11F75" w14:textId="77777777" w:rsidR="00756CE3" w:rsidRPr="00070F59" w:rsidRDefault="00756CE3" w:rsidP="00756CE3">
      <w:pPr>
        <w:ind w:left="720" w:right="-2" w:hanging="360"/>
        <w:rPr>
          <w:rFonts w:ascii="Arial" w:hAnsi="Arial" w:cs="Arial"/>
        </w:rPr>
      </w:pPr>
    </w:p>
    <w:p w14:paraId="7EE08A4A" w14:textId="6D99871D" w:rsidR="00756CE3" w:rsidRPr="00070F59" w:rsidRDefault="00756CE3" w:rsidP="001268E4">
      <w:pPr>
        <w:pStyle w:val="Odstavecseseznamem"/>
        <w:numPr>
          <w:ilvl w:val="0"/>
          <w:numId w:val="17"/>
        </w:numPr>
        <w:rPr>
          <w:rFonts w:ascii="Arial" w:hAnsi="Arial" w:cs="Arial"/>
        </w:rPr>
      </w:pPr>
      <w:r w:rsidRPr="00070F59">
        <w:rPr>
          <w:rFonts w:ascii="Arial" w:hAnsi="Arial" w:cs="Arial"/>
        </w:rPr>
        <w:t xml:space="preserve">Na každé faktuře bude jednoznačně uvedeno, že se jedná o zakázku </w:t>
      </w:r>
      <w:r w:rsidR="00070F59">
        <w:rPr>
          <w:rFonts w:ascii="Arial" w:hAnsi="Arial" w:cs="Arial"/>
        </w:rPr>
        <w:t>„Hoblice profi“.</w:t>
      </w:r>
      <w:r w:rsidRPr="00070F59">
        <w:rPr>
          <w:rFonts w:ascii="Arial" w:hAnsi="Arial" w:cs="Arial"/>
        </w:rPr>
        <w:t xml:space="preserve">    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prokazatelného předání objednateli opravené nebo nově vyhotovené faktury s příslušnými náležitostmi, splňující podmínky smlouvy.</w:t>
      </w:r>
      <w:r w:rsidR="00070F59">
        <w:rPr>
          <w:rFonts w:ascii="Arial" w:hAnsi="Arial" w:cs="Arial"/>
        </w:rPr>
        <w:t xml:space="preserve"> </w:t>
      </w:r>
    </w:p>
    <w:p w14:paraId="07264155" w14:textId="1B34D978" w:rsidR="00756CE3" w:rsidRPr="00070F59" w:rsidRDefault="00756CE3" w:rsidP="00756CE3">
      <w:pPr>
        <w:ind w:left="360" w:hanging="360"/>
        <w:rPr>
          <w:rFonts w:ascii="Arial" w:hAnsi="Arial" w:cs="Arial"/>
        </w:rPr>
      </w:pPr>
    </w:p>
    <w:p w14:paraId="366CB051" w14:textId="77777777" w:rsidR="00070F59" w:rsidRDefault="00756CE3" w:rsidP="001268E4">
      <w:pPr>
        <w:pStyle w:val="Odstavecseseznamem"/>
        <w:widowControl w:val="0"/>
        <w:numPr>
          <w:ilvl w:val="1"/>
          <w:numId w:val="17"/>
        </w:numPr>
        <w:tabs>
          <w:tab w:val="left" w:pos="426"/>
        </w:tabs>
        <w:rPr>
          <w:rFonts w:ascii="Arial" w:eastAsia="Arial" w:hAnsi="Arial" w:cs="Arial"/>
          <w:spacing w:val="-1"/>
          <w:lang w:eastAsia="en-US"/>
        </w:rPr>
      </w:pPr>
      <w:r w:rsidRPr="00070F59">
        <w:rPr>
          <w:rFonts w:ascii="Arial" w:eastAsia="Arial" w:hAnsi="Arial" w:cs="Arial"/>
          <w:spacing w:val="-1"/>
          <w:lang w:eastAsia="en-US"/>
        </w:rPr>
        <w:t>Veškeré</w:t>
      </w:r>
      <w:r w:rsidRPr="00070F59">
        <w:rPr>
          <w:rFonts w:ascii="Arial" w:eastAsia="Arial" w:hAnsi="Arial" w:cs="Arial"/>
          <w:lang w:eastAsia="en-US"/>
        </w:rPr>
        <w:t xml:space="preserve"> </w:t>
      </w:r>
      <w:r w:rsidRPr="00070F59">
        <w:rPr>
          <w:rFonts w:ascii="Arial" w:eastAsia="Arial" w:hAnsi="Arial" w:cs="Arial"/>
          <w:spacing w:val="-1"/>
          <w:lang w:eastAsia="en-US"/>
        </w:rPr>
        <w:t>účetní</w:t>
      </w:r>
      <w:r w:rsidRPr="00070F59">
        <w:rPr>
          <w:rFonts w:ascii="Arial" w:eastAsia="Arial" w:hAnsi="Arial" w:cs="Arial"/>
          <w:spacing w:val="-3"/>
          <w:lang w:eastAsia="en-US"/>
        </w:rPr>
        <w:t xml:space="preserve"> </w:t>
      </w:r>
      <w:r w:rsidRPr="00070F59">
        <w:rPr>
          <w:rFonts w:ascii="Arial" w:eastAsia="Arial" w:hAnsi="Arial" w:cs="Arial"/>
          <w:spacing w:val="-1"/>
          <w:lang w:eastAsia="en-US"/>
        </w:rPr>
        <w:t>doklady,</w:t>
      </w:r>
      <w:r w:rsidRPr="00070F59">
        <w:rPr>
          <w:rFonts w:ascii="Arial" w:eastAsia="Arial" w:hAnsi="Arial" w:cs="Arial"/>
          <w:spacing w:val="2"/>
          <w:lang w:eastAsia="en-US"/>
        </w:rPr>
        <w:t xml:space="preserve"> </w:t>
      </w:r>
      <w:r w:rsidRPr="00070F59">
        <w:rPr>
          <w:rFonts w:ascii="Arial" w:eastAsia="Arial" w:hAnsi="Arial" w:cs="Arial"/>
          <w:spacing w:val="-1"/>
          <w:lang w:eastAsia="en-US"/>
        </w:rPr>
        <w:t>každá</w:t>
      </w:r>
      <w:r w:rsidRPr="00070F59">
        <w:rPr>
          <w:rFonts w:ascii="Arial" w:eastAsia="Arial" w:hAnsi="Arial" w:cs="Arial"/>
          <w:spacing w:val="-2"/>
          <w:lang w:eastAsia="en-US"/>
        </w:rPr>
        <w:t xml:space="preserve"> </w:t>
      </w:r>
      <w:r w:rsidRPr="00070F59">
        <w:rPr>
          <w:rFonts w:ascii="Arial" w:eastAsia="Arial" w:hAnsi="Arial" w:cs="Arial"/>
          <w:spacing w:val="-1"/>
          <w:lang w:eastAsia="en-US"/>
        </w:rPr>
        <w:t>faktura,</w:t>
      </w:r>
      <w:r w:rsidRPr="00070F59">
        <w:rPr>
          <w:rFonts w:ascii="Arial" w:eastAsia="Arial" w:hAnsi="Arial" w:cs="Arial"/>
          <w:spacing w:val="-3"/>
          <w:lang w:eastAsia="en-US"/>
        </w:rPr>
        <w:t xml:space="preserve"> </w:t>
      </w:r>
      <w:r w:rsidRPr="00070F59">
        <w:rPr>
          <w:rFonts w:ascii="Arial" w:eastAsia="Arial" w:hAnsi="Arial" w:cs="Arial"/>
          <w:spacing w:val="-1"/>
          <w:lang w:eastAsia="en-US"/>
        </w:rPr>
        <w:t>musí</w:t>
      </w:r>
      <w:r w:rsidRPr="00070F59">
        <w:rPr>
          <w:rFonts w:ascii="Arial" w:eastAsia="Arial" w:hAnsi="Arial" w:cs="Arial"/>
          <w:spacing w:val="-3"/>
          <w:lang w:eastAsia="en-US"/>
        </w:rPr>
        <w:t xml:space="preserve"> </w:t>
      </w:r>
      <w:r w:rsidRPr="00070F59">
        <w:rPr>
          <w:rFonts w:ascii="Arial" w:eastAsia="Arial" w:hAnsi="Arial" w:cs="Arial"/>
          <w:spacing w:val="-2"/>
          <w:lang w:eastAsia="en-US"/>
        </w:rPr>
        <w:t>mít</w:t>
      </w:r>
      <w:r w:rsidRPr="00070F59">
        <w:rPr>
          <w:rFonts w:ascii="Arial" w:eastAsia="Arial" w:hAnsi="Arial" w:cs="Arial"/>
          <w:spacing w:val="2"/>
          <w:lang w:eastAsia="en-US"/>
        </w:rPr>
        <w:t xml:space="preserve"> </w:t>
      </w:r>
      <w:r w:rsidRPr="00070F59">
        <w:rPr>
          <w:rFonts w:ascii="Arial" w:eastAsia="Arial" w:hAnsi="Arial" w:cs="Arial"/>
          <w:spacing w:val="-1"/>
          <w:lang w:eastAsia="en-US"/>
        </w:rPr>
        <w:t>náležitosti</w:t>
      </w:r>
      <w:r w:rsidRPr="00070F59">
        <w:rPr>
          <w:rFonts w:ascii="Arial" w:eastAsia="Arial" w:hAnsi="Arial" w:cs="Arial"/>
          <w:lang w:eastAsia="en-US"/>
        </w:rPr>
        <w:t xml:space="preserve"> </w:t>
      </w:r>
      <w:r w:rsidRPr="00070F59">
        <w:rPr>
          <w:rFonts w:ascii="Arial" w:eastAsia="Arial" w:hAnsi="Arial" w:cs="Arial"/>
          <w:spacing w:val="-2"/>
          <w:lang w:eastAsia="en-US"/>
        </w:rPr>
        <w:t>daňového</w:t>
      </w:r>
      <w:r w:rsidRPr="00070F59">
        <w:rPr>
          <w:rFonts w:ascii="Arial" w:eastAsia="Arial" w:hAnsi="Arial" w:cs="Arial"/>
          <w:lang w:eastAsia="en-US"/>
        </w:rPr>
        <w:t xml:space="preserve"> </w:t>
      </w:r>
      <w:r w:rsidRPr="00070F59">
        <w:rPr>
          <w:rFonts w:ascii="Arial" w:eastAsia="Arial" w:hAnsi="Arial" w:cs="Arial"/>
          <w:spacing w:val="-1"/>
          <w:lang w:eastAsia="en-US"/>
        </w:rPr>
        <w:t>dokladu</w:t>
      </w:r>
      <w:r w:rsidRPr="00070F59">
        <w:rPr>
          <w:rFonts w:ascii="Arial" w:eastAsia="Arial" w:hAnsi="Arial" w:cs="Arial"/>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smyslu</w:t>
      </w:r>
      <w:r w:rsidRPr="00070F59">
        <w:rPr>
          <w:rFonts w:ascii="Arial" w:eastAsia="Arial" w:hAnsi="Arial" w:cs="Arial"/>
          <w:lang w:eastAsia="en-US"/>
        </w:rPr>
        <w:t xml:space="preserve"> </w:t>
      </w:r>
      <w:proofErr w:type="spellStart"/>
      <w:r w:rsidRPr="00070F59">
        <w:rPr>
          <w:rFonts w:ascii="Arial" w:eastAsia="Arial" w:hAnsi="Arial" w:cs="Arial"/>
          <w:lang w:eastAsia="en-US"/>
        </w:rPr>
        <w:t>ust</w:t>
      </w:r>
      <w:proofErr w:type="spellEnd"/>
      <w:r w:rsidRPr="00070F59">
        <w:rPr>
          <w:rFonts w:ascii="Arial" w:eastAsia="Arial" w:hAnsi="Arial" w:cs="Arial"/>
          <w:lang w:eastAsia="en-US"/>
        </w:rPr>
        <w:t>. §</w:t>
      </w:r>
      <w:r w:rsidRPr="00070F59">
        <w:rPr>
          <w:rFonts w:ascii="Arial" w:eastAsia="Arial" w:hAnsi="Arial" w:cs="Arial"/>
          <w:spacing w:val="77"/>
          <w:lang w:eastAsia="en-US"/>
        </w:rPr>
        <w:t xml:space="preserve"> </w:t>
      </w:r>
      <w:r w:rsidRPr="00070F59">
        <w:rPr>
          <w:rFonts w:ascii="Arial" w:eastAsia="Arial" w:hAnsi="Arial" w:cs="Arial"/>
          <w:spacing w:val="-1"/>
          <w:lang w:eastAsia="en-US"/>
        </w:rPr>
        <w:t>28</w:t>
      </w:r>
      <w:r w:rsidRPr="00070F59">
        <w:rPr>
          <w:rFonts w:ascii="Arial" w:eastAsia="Arial" w:hAnsi="Arial" w:cs="Arial"/>
          <w:lang w:eastAsia="en-US"/>
        </w:rPr>
        <w:t xml:space="preserve"> </w:t>
      </w:r>
      <w:r w:rsidRPr="00070F59">
        <w:rPr>
          <w:rFonts w:ascii="Arial" w:eastAsia="Arial" w:hAnsi="Arial" w:cs="Arial"/>
          <w:spacing w:val="-1"/>
          <w:lang w:eastAsia="en-US"/>
        </w:rPr>
        <w:t>odst.</w:t>
      </w:r>
      <w:r w:rsidRPr="00070F59">
        <w:rPr>
          <w:rFonts w:ascii="Arial" w:eastAsia="Arial" w:hAnsi="Arial" w:cs="Arial"/>
          <w:spacing w:val="2"/>
          <w:lang w:eastAsia="en-US"/>
        </w:rPr>
        <w:t xml:space="preserve"> </w:t>
      </w:r>
      <w:r w:rsidRPr="00070F59">
        <w:rPr>
          <w:rFonts w:ascii="Arial" w:eastAsia="Arial" w:hAnsi="Arial" w:cs="Arial"/>
          <w:lang w:eastAsia="en-US"/>
        </w:rPr>
        <w:t>2</w:t>
      </w:r>
      <w:r w:rsidRPr="00070F59">
        <w:rPr>
          <w:rFonts w:ascii="Arial" w:eastAsia="Arial" w:hAnsi="Arial" w:cs="Arial"/>
          <w:spacing w:val="-2"/>
          <w:lang w:eastAsia="en-US"/>
        </w:rPr>
        <w:t xml:space="preserve"> </w:t>
      </w:r>
      <w:r w:rsidRPr="00070F59">
        <w:rPr>
          <w:rFonts w:ascii="Arial" w:eastAsia="Arial" w:hAnsi="Arial" w:cs="Arial"/>
          <w:spacing w:val="-1"/>
          <w:lang w:eastAsia="en-US"/>
        </w:rPr>
        <w:t>zákona</w:t>
      </w:r>
      <w:r w:rsidRPr="00070F59">
        <w:rPr>
          <w:rFonts w:ascii="Arial" w:eastAsia="Arial" w:hAnsi="Arial" w:cs="Arial"/>
          <w:spacing w:val="-2"/>
          <w:lang w:eastAsia="en-US"/>
        </w:rPr>
        <w:t xml:space="preserve"> č.</w:t>
      </w:r>
      <w:r w:rsidRPr="00070F59">
        <w:rPr>
          <w:rFonts w:ascii="Arial" w:eastAsia="Arial" w:hAnsi="Arial" w:cs="Arial"/>
          <w:spacing w:val="2"/>
          <w:lang w:eastAsia="en-US"/>
        </w:rPr>
        <w:t xml:space="preserve"> </w:t>
      </w:r>
      <w:r w:rsidRPr="00070F59">
        <w:rPr>
          <w:rFonts w:ascii="Arial" w:eastAsia="Arial" w:hAnsi="Arial" w:cs="Arial"/>
          <w:spacing w:val="-1"/>
          <w:lang w:eastAsia="en-US"/>
        </w:rPr>
        <w:t>235/2004</w:t>
      </w:r>
      <w:r w:rsidRPr="00070F59">
        <w:rPr>
          <w:rFonts w:ascii="Arial" w:eastAsia="Arial" w:hAnsi="Arial" w:cs="Arial"/>
          <w:lang w:eastAsia="en-US"/>
        </w:rPr>
        <w:t xml:space="preserve"> </w:t>
      </w:r>
      <w:r w:rsidRPr="00070F59">
        <w:rPr>
          <w:rFonts w:ascii="Arial" w:eastAsia="Arial" w:hAnsi="Arial" w:cs="Arial"/>
          <w:spacing w:val="-1"/>
          <w:lang w:eastAsia="en-US"/>
        </w:rPr>
        <w:t xml:space="preserve">Sb., </w:t>
      </w:r>
      <w:r w:rsidRPr="00070F59">
        <w:rPr>
          <w:rFonts w:ascii="Arial" w:eastAsia="Arial" w:hAnsi="Arial" w:cs="Arial"/>
          <w:lang w:eastAsia="en-US"/>
        </w:rPr>
        <w:t xml:space="preserve">o </w:t>
      </w:r>
      <w:r w:rsidRPr="00070F59">
        <w:rPr>
          <w:rFonts w:ascii="Arial" w:eastAsia="Arial" w:hAnsi="Arial" w:cs="Arial"/>
          <w:spacing w:val="-1"/>
          <w:lang w:eastAsia="en-US"/>
        </w:rPr>
        <w:t>dani</w:t>
      </w:r>
      <w:r w:rsidRPr="00070F59">
        <w:rPr>
          <w:rFonts w:ascii="Arial" w:eastAsia="Arial" w:hAnsi="Arial" w:cs="Arial"/>
          <w:lang w:eastAsia="en-US"/>
        </w:rPr>
        <w:t xml:space="preserve"> z</w:t>
      </w:r>
      <w:r w:rsidRPr="00070F59">
        <w:rPr>
          <w:rFonts w:ascii="Arial" w:eastAsia="Arial" w:hAnsi="Arial" w:cs="Arial"/>
          <w:spacing w:val="-2"/>
          <w:lang w:eastAsia="en-US"/>
        </w:rPr>
        <w:t xml:space="preserve"> </w:t>
      </w:r>
      <w:r w:rsidRPr="00070F59">
        <w:rPr>
          <w:rFonts w:ascii="Arial" w:eastAsia="Arial" w:hAnsi="Arial" w:cs="Arial"/>
          <w:spacing w:val="-1"/>
          <w:lang w:eastAsia="en-US"/>
        </w:rPr>
        <w:t>přidané</w:t>
      </w:r>
      <w:r w:rsidRPr="00070F59">
        <w:rPr>
          <w:rFonts w:ascii="Arial" w:eastAsia="Arial" w:hAnsi="Arial" w:cs="Arial"/>
          <w:lang w:eastAsia="en-US"/>
        </w:rPr>
        <w:t xml:space="preserve"> </w:t>
      </w:r>
      <w:r w:rsidRPr="00070F59">
        <w:rPr>
          <w:rFonts w:ascii="Arial" w:eastAsia="Arial" w:hAnsi="Arial" w:cs="Arial"/>
          <w:spacing w:val="-1"/>
          <w:lang w:eastAsia="en-US"/>
        </w:rPr>
        <w:t>hodnoty,</w:t>
      </w:r>
      <w:r w:rsidRPr="00070F59">
        <w:rPr>
          <w:rFonts w:ascii="Arial" w:eastAsia="Arial" w:hAnsi="Arial" w:cs="Arial"/>
          <w:spacing w:val="2"/>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znění</w:t>
      </w:r>
      <w:r w:rsidRPr="00070F59">
        <w:rPr>
          <w:rFonts w:ascii="Arial" w:eastAsia="Arial" w:hAnsi="Arial" w:cs="Arial"/>
          <w:spacing w:val="-3"/>
          <w:lang w:eastAsia="en-US"/>
        </w:rPr>
        <w:t xml:space="preserve"> </w:t>
      </w:r>
      <w:r w:rsidRPr="00070F59">
        <w:rPr>
          <w:rFonts w:ascii="Arial" w:eastAsia="Arial" w:hAnsi="Arial" w:cs="Arial"/>
          <w:spacing w:val="-1"/>
          <w:lang w:eastAsia="en-US"/>
        </w:rPr>
        <w:t>pozdějších</w:t>
      </w:r>
      <w:r w:rsidRPr="00070F59">
        <w:rPr>
          <w:rFonts w:ascii="Arial" w:eastAsia="Arial" w:hAnsi="Arial" w:cs="Arial"/>
          <w:spacing w:val="35"/>
          <w:lang w:eastAsia="en-US"/>
        </w:rPr>
        <w:t xml:space="preserve"> </w:t>
      </w:r>
      <w:r w:rsidRPr="00070F59">
        <w:rPr>
          <w:rFonts w:ascii="Arial" w:eastAsia="Arial" w:hAnsi="Arial" w:cs="Arial"/>
          <w:spacing w:val="-1"/>
          <w:lang w:eastAsia="en-US"/>
        </w:rPr>
        <w:t>předpisů.</w:t>
      </w:r>
      <w:r w:rsidR="00070F59">
        <w:rPr>
          <w:rFonts w:ascii="Arial" w:eastAsia="Arial" w:hAnsi="Arial" w:cs="Arial"/>
          <w:spacing w:val="-1"/>
          <w:lang w:eastAsia="en-US"/>
        </w:rPr>
        <w:t xml:space="preserve"> </w:t>
      </w:r>
    </w:p>
    <w:p w14:paraId="4B7F4F72" w14:textId="77777777" w:rsidR="00070F59" w:rsidRDefault="00070F59" w:rsidP="00070F59">
      <w:pPr>
        <w:pStyle w:val="Odstavecseseznamem"/>
        <w:widowControl w:val="0"/>
        <w:tabs>
          <w:tab w:val="left" w:pos="426"/>
        </w:tabs>
        <w:ind w:left="960" w:firstLine="0"/>
        <w:rPr>
          <w:rFonts w:ascii="Arial" w:eastAsia="Arial" w:hAnsi="Arial" w:cs="Arial"/>
          <w:spacing w:val="-1"/>
          <w:lang w:eastAsia="en-US"/>
        </w:rPr>
      </w:pPr>
    </w:p>
    <w:p w14:paraId="44B8693A" w14:textId="40F1B940" w:rsidR="00756CE3" w:rsidRDefault="00756CE3" w:rsidP="001268E4">
      <w:pPr>
        <w:pStyle w:val="Odstavecseseznamem"/>
        <w:widowControl w:val="0"/>
        <w:numPr>
          <w:ilvl w:val="0"/>
          <w:numId w:val="17"/>
        </w:numPr>
        <w:tabs>
          <w:tab w:val="left" w:pos="426"/>
        </w:tabs>
        <w:rPr>
          <w:rFonts w:ascii="Arial" w:eastAsia="Arial" w:hAnsi="Arial" w:cs="Arial"/>
          <w:lang w:eastAsia="en-US"/>
        </w:rPr>
      </w:pPr>
      <w:r w:rsidRPr="004D3483">
        <w:rPr>
          <w:rFonts w:ascii="Arial" w:eastAsia="Arial" w:hAnsi="Arial" w:cs="Arial"/>
          <w:spacing w:val="-1"/>
          <w:lang w:eastAsia="en-US"/>
        </w:rPr>
        <w:t>Cena</w:t>
      </w:r>
      <w:r w:rsidRPr="004D3483">
        <w:rPr>
          <w:rFonts w:ascii="Arial" w:eastAsia="Arial" w:hAnsi="Arial" w:cs="Arial"/>
          <w:lang w:eastAsia="en-US"/>
        </w:rPr>
        <w:t xml:space="preserve"> </w:t>
      </w:r>
      <w:r w:rsidRPr="004D3483">
        <w:rPr>
          <w:rFonts w:ascii="Arial" w:eastAsia="Arial" w:hAnsi="Arial" w:cs="Arial"/>
          <w:spacing w:val="-2"/>
          <w:lang w:eastAsia="en-US"/>
        </w:rPr>
        <w:t>bude</w:t>
      </w:r>
      <w:r w:rsidRPr="004D3483">
        <w:rPr>
          <w:rFonts w:ascii="Arial" w:eastAsia="Arial" w:hAnsi="Arial" w:cs="Arial"/>
          <w:lang w:eastAsia="en-US"/>
        </w:rPr>
        <w:t xml:space="preserve"> </w:t>
      </w:r>
      <w:r w:rsidRPr="004D3483">
        <w:rPr>
          <w:rFonts w:ascii="Arial" w:eastAsia="Arial" w:hAnsi="Arial" w:cs="Arial"/>
          <w:spacing w:val="-1"/>
          <w:lang w:eastAsia="en-US"/>
        </w:rPr>
        <w:t>objednatelem</w:t>
      </w:r>
      <w:r w:rsidRPr="004D3483">
        <w:rPr>
          <w:rFonts w:ascii="Arial" w:eastAsia="Arial" w:hAnsi="Arial" w:cs="Arial"/>
          <w:spacing w:val="2"/>
          <w:lang w:eastAsia="en-US"/>
        </w:rPr>
        <w:t xml:space="preserve"> </w:t>
      </w:r>
      <w:r w:rsidRPr="004D3483">
        <w:rPr>
          <w:rFonts w:ascii="Arial" w:eastAsia="Arial" w:hAnsi="Arial" w:cs="Arial"/>
          <w:spacing w:val="-2"/>
          <w:lang w:eastAsia="en-US"/>
        </w:rPr>
        <w:t>uhrazena</w:t>
      </w:r>
      <w:r w:rsidRPr="004D3483">
        <w:rPr>
          <w:rFonts w:ascii="Arial" w:eastAsia="Arial" w:hAnsi="Arial" w:cs="Arial"/>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účet</w:t>
      </w:r>
      <w:r w:rsidRPr="004D3483">
        <w:rPr>
          <w:rFonts w:ascii="Arial" w:eastAsia="Arial" w:hAnsi="Arial" w:cs="Arial"/>
          <w:spacing w:val="2"/>
          <w:lang w:eastAsia="en-US"/>
        </w:rPr>
        <w:t xml:space="preserve"> </w:t>
      </w:r>
      <w:r w:rsidRPr="004D3483">
        <w:rPr>
          <w:rFonts w:ascii="Arial" w:eastAsia="Arial" w:hAnsi="Arial" w:cs="Arial"/>
          <w:spacing w:val="-2"/>
          <w:lang w:eastAsia="en-US"/>
        </w:rPr>
        <w:t>dodavatele</w:t>
      </w:r>
      <w:r w:rsidRPr="004D3483">
        <w:rPr>
          <w:rFonts w:ascii="Arial" w:eastAsia="Arial" w:hAnsi="Arial" w:cs="Arial"/>
          <w:lang w:eastAsia="en-US"/>
        </w:rPr>
        <w:t xml:space="preserve"> </w:t>
      </w:r>
      <w:r w:rsidRPr="004D3483">
        <w:rPr>
          <w:rFonts w:ascii="Arial" w:eastAsia="Arial" w:hAnsi="Arial" w:cs="Arial"/>
          <w:spacing w:val="-1"/>
          <w:lang w:eastAsia="en-US"/>
        </w:rPr>
        <w:t>uvedený</w:t>
      </w:r>
      <w:r w:rsidRPr="004D3483">
        <w:rPr>
          <w:rFonts w:ascii="Arial" w:eastAsia="Arial" w:hAnsi="Arial" w:cs="Arial"/>
          <w:spacing w:val="-2"/>
          <w:lang w:eastAsia="en-US"/>
        </w:rPr>
        <w:t xml:space="preserve"> </w:t>
      </w:r>
      <w:r w:rsidRPr="004D3483">
        <w:rPr>
          <w:rFonts w:ascii="Arial" w:eastAsia="Arial" w:hAnsi="Arial" w:cs="Arial"/>
          <w:lang w:eastAsia="en-US"/>
        </w:rPr>
        <w:t>v</w:t>
      </w:r>
      <w:r w:rsidRPr="004D3483">
        <w:rPr>
          <w:rFonts w:ascii="Arial" w:eastAsia="Arial" w:hAnsi="Arial" w:cs="Arial"/>
          <w:spacing w:val="1"/>
          <w:lang w:eastAsia="en-US"/>
        </w:rPr>
        <w:t xml:space="preserve"> </w:t>
      </w:r>
      <w:r w:rsidRPr="004D3483">
        <w:rPr>
          <w:rFonts w:ascii="Arial" w:eastAsia="Arial" w:hAnsi="Arial" w:cs="Arial"/>
          <w:spacing w:val="-1"/>
          <w:lang w:eastAsia="en-US"/>
        </w:rPr>
        <w:t>záhlaví</w:t>
      </w:r>
      <w:r w:rsidRPr="004D3483">
        <w:rPr>
          <w:rFonts w:ascii="Arial" w:eastAsia="Arial" w:hAnsi="Arial" w:cs="Arial"/>
          <w:spacing w:val="-3"/>
          <w:lang w:eastAsia="en-US"/>
        </w:rPr>
        <w:t xml:space="preserve"> </w:t>
      </w:r>
      <w:r w:rsidRPr="004D3483">
        <w:rPr>
          <w:rFonts w:ascii="Arial" w:eastAsia="Arial" w:hAnsi="Arial" w:cs="Arial"/>
          <w:spacing w:val="-1"/>
          <w:lang w:eastAsia="en-US"/>
        </w:rPr>
        <w:t>smlouvy,</w:t>
      </w:r>
      <w:r w:rsidRPr="004D3483">
        <w:rPr>
          <w:rFonts w:ascii="Arial" w:eastAsia="Arial" w:hAnsi="Arial" w:cs="Arial"/>
          <w:spacing w:val="2"/>
          <w:lang w:eastAsia="en-US"/>
        </w:rPr>
        <w:t xml:space="preserve"> </w:t>
      </w:r>
      <w:r w:rsidRPr="004D3483">
        <w:rPr>
          <w:rFonts w:ascii="Arial" w:eastAsia="Arial" w:hAnsi="Arial" w:cs="Arial"/>
          <w:lang w:eastAsia="en-US"/>
        </w:rPr>
        <w:t>a to</w:t>
      </w:r>
      <w:r w:rsidRPr="004D3483">
        <w:rPr>
          <w:rFonts w:ascii="Arial" w:eastAsia="Arial" w:hAnsi="Arial" w:cs="Arial"/>
          <w:spacing w:val="61"/>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základě</w:t>
      </w:r>
      <w:r w:rsidRPr="004D3483">
        <w:rPr>
          <w:rFonts w:ascii="Arial" w:eastAsia="Arial" w:hAnsi="Arial" w:cs="Arial"/>
          <w:spacing w:val="-2"/>
          <w:lang w:eastAsia="en-US"/>
        </w:rPr>
        <w:t xml:space="preserve"> </w:t>
      </w:r>
      <w:r w:rsidRPr="004D3483">
        <w:rPr>
          <w:rFonts w:ascii="Arial" w:eastAsia="Arial" w:hAnsi="Arial" w:cs="Arial"/>
          <w:spacing w:val="-1"/>
          <w:lang w:eastAsia="en-US"/>
        </w:rPr>
        <w:t xml:space="preserve">faktury </w:t>
      </w:r>
      <w:r w:rsidRPr="004D3483">
        <w:rPr>
          <w:rFonts w:ascii="Arial" w:eastAsia="Arial" w:hAnsi="Arial" w:cs="Arial"/>
          <w:spacing w:val="-2"/>
          <w:lang w:eastAsia="en-US"/>
        </w:rPr>
        <w:t>vystavené</w:t>
      </w:r>
      <w:r w:rsidRPr="004D3483">
        <w:rPr>
          <w:rFonts w:ascii="Arial" w:eastAsia="Arial" w:hAnsi="Arial" w:cs="Arial"/>
          <w:lang w:eastAsia="en-US"/>
        </w:rPr>
        <w:t xml:space="preserve"> </w:t>
      </w:r>
      <w:r w:rsidRPr="004D3483">
        <w:rPr>
          <w:rFonts w:ascii="Arial" w:eastAsia="Arial" w:hAnsi="Arial" w:cs="Arial"/>
          <w:spacing w:val="-1"/>
          <w:lang w:eastAsia="en-US"/>
        </w:rPr>
        <w:t>dodavatelem.</w:t>
      </w:r>
      <w:r w:rsidRPr="004D3483">
        <w:rPr>
          <w:rFonts w:ascii="Arial" w:eastAsia="Arial" w:hAnsi="Arial" w:cs="Arial"/>
          <w:spacing w:val="2"/>
          <w:lang w:eastAsia="en-US"/>
        </w:rPr>
        <w:t xml:space="preserve"> </w:t>
      </w:r>
      <w:r w:rsidRPr="004D3483">
        <w:rPr>
          <w:rFonts w:ascii="Arial" w:eastAsia="Arial" w:hAnsi="Arial" w:cs="Arial"/>
          <w:spacing w:val="-1"/>
          <w:lang w:eastAsia="en-US"/>
        </w:rPr>
        <w:t>Faktura</w:t>
      </w:r>
      <w:r w:rsidRPr="004D3483">
        <w:rPr>
          <w:rFonts w:ascii="Arial" w:eastAsia="Arial" w:hAnsi="Arial" w:cs="Arial"/>
          <w:spacing w:val="-2"/>
          <w:lang w:eastAsia="en-US"/>
        </w:rPr>
        <w:t xml:space="preserve"> </w:t>
      </w:r>
      <w:r w:rsidRPr="004D3483">
        <w:rPr>
          <w:rFonts w:ascii="Arial" w:eastAsia="Arial" w:hAnsi="Arial" w:cs="Arial"/>
          <w:spacing w:val="-1"/>
          <w:lang w:eastAsia="en-US"/>
        </w:rPr>
        <w:t>může</w:t>
      </w:r>
      <w:r w:rsidRPr="004D3483">
        <w:rPr>
          <w:rFonts w:ascii="Arial" w:eastAsia="Arial" w:hAnsi="Arial" w:cs="Arial"/>
          <w:lang w:eastAsia="en-US"/>
        </w:rPr>
        <w:t xml:space="preserve"> </w:t>
      </w:r>
      <w:r w:rsidRPr="004D3483">
        <w:rPr>
          <w:rFonts w:ascii="Arial" w:eastAsia="Arial" w:hAnsi="Arial" w:cs="Arial"/>
          <w:spacing w:val="-2"/>
          <w:lang w:eastAsia="en-US"/>
        </w:rPr>
        <w:t>být</w:t>
      </w:r>
      <w:r w:rsidRPr="004D3483">
        <w:rPr>
          <w:rFonts w:ascii="Arial" w:eastAsia="Arial" w:hAnsi="Arial" w:cs="Arial"/>
          <w:spacing w:val="2"/>
          <w:lang w:eastAsia="en-US"/>
        </w:rPr>
        <w:t xml:space="preserve"> </w:t>
      </w:r>
      <w:r w:rsidRPr="004D3483">
        <w:rPr>
          <w:rFonts w:ascii="Arial" w:eastAsia="Arial" w:hAnsi="Arial" w:cs="Arial"/>
          <w:spacing w:val="-2"/>
          <w:lang w:eastAsia="en-US"/>
        </w:rPr>
        <w:t>vystavena</w:t>
      </w:r>
      <w:r w:rsidRPr="004D3483">
        <w:rPr>
          <w:rFonts w:ascii="Arial" w:eastAsia="Arial" w:hAnsi="Arial" w:cs="Arial"/>
          <w:spacing w:val="3"/>
          <w:lang w:eastAsia="en-US"/>
        </w:rPr>
        <w:t xml:space="preserve"> </w:t>
      </w:r>
      <w:r w:rsidRPr="004D3483">
        <w:rPr>
          <w:rFonts w:ascii="Arial" w:eastAsia="Arial" w:hAnsi="Arial" w:cs="Arial"/>
          <w:spacing w:val="-2"/>
          <w:lang w:eastAsia="en-US"/>
        </w:rPr>
        <w:t>nejdříve</w:t>
      </w:r>
      <w:r w:rsidRPr="004D3483">
        <w:rPr>
          <w:rFonts w:ascii="Arial" w:eastAsia="Arial" w:hAnsi="Arial" w:cs="Arial"/>
          <w:lang w:eastAsia="en-US"/>
        </w:rPr>
        <w:t xml:space="preserve"> </w:t>
      </w:r>
      <w:r w:rsidRPr="004D3483">
        <w:rPr>
          <w:rFonts w:ascii="Arial" w:eastAsia="Arial" w:hAnsi="Arial" w:cs="Arial"/>
          <w:spacing w:val="-1"/>
          <w:lang w:eastAsia="en-US"/>
        </w:rPr>
        <w:t>dne</w:t>
      </w:r>
      <w:r w:rsidRPr="004D3483">
        <w:rPr>
          <w:rFonts w:ascii="Arial" w:eastAsia="Arial" w:hAnsi="Arial" w:cs="Arial"/>
          <w:spacing w:val="66"/>
          <w:lang w:eastAsia="en-US"/>
        </w:rPr>
        <w:t xml:space="preserve"> </w:t>
      </w:r>
      <w:r w:rsidRPr="004D3483">
        <w:rPr>
          <w:rFonts w:ascii="Arial" w:eastAsia="Arial" w:hAnsi="Arial" w:cs="Arial"/>
          <w:spacing w:val="-1"/>
          <w:lang w:eastAsia="en-US"/>
        </w:rPr>
        <w:t>následujícího</w:t>
      </w:r>
      <w:r w:rsidRPr="004D3483">
        <w:rPr>
          <w:rFonts w:ascii="Arial" w:eastAsia="Arial" w:hAnsi="Arial" w:cs="Arial"/>
          <w:lang w:eastAsia="en-US"/>
        </w:rPr>
        <w:t xml:space="preserve"> </w:t>
      </w:r>
      <w:r w:rsidRPr="004D3483">
        <w:rPr>
          <w:rFonts w:ascii="Arial" w:eastAsia="Arial" w:hAnsi="Arial" w:cs="Arial"/>
          <w:spacing w:val="-1"/>
          <w:lang w:eastAsia="en-US"/>
        </w:rPr>
        <w:t>po</w:t>
      </w:r>
      <w:r w:rsidRPr="004D3483">
        <w:rPr>
          <w:rFonts w:ascii="Arial" w:eastAsia="Arial" w:hAnsi="Arial" w:cs="Arial"/>
          <w:lang w:eastAsia="en-US"/>
        </w:rPr>
        <w:t xml:space="preserve"> </w:t>
      </w:r>
      <w:r w:rsidRPr="004D3483">
        <w:rPr>
          <w:rFonts w:ascii="Arial" w:eastAsia="Arial" w:hAnsi="Arial" w:cs="Arial"/>
          <w:spacing w:val="-1"/>
          <w:lang w:eastAsia="en-US"/>
        </w:rPr>
        <w:t>dni</w:t>
      </w:r>
      <w:r w:rsidRPr="004D3483">
        <w:rPr>
          <w:rFonts w:ascii="Arial" w:eastAsia="Arial" w:hAnsi="Arial" w:cs="Arial"/>
          <w:lang w:eastAsia="en-US"/>
        </w:rPr>
        <w:t xml:space="preserve"> </w:t>
      </w:r>
      <w:r w:rsidRPr="004D3483">
        <w:rPr>
          <w:rFonts w:ascii="Arial" w:eastAsia="Arial" w:hAnsi="Arial" w:cs="Arial"/>
          <w:spacing w:val="-1"/>
          <w:lang w:eastAsia="en-US"/>
        </w:rPr>
        <w:t>podepsání</w:t>
      </w:r>
      <w:r w:rsidRPr="004D3483">
        <w:rPr>
          <w:rFonts w:ascii="Arial" w:eastAsia="Arial" w:hAnsi="Arial" w:cs="Arial"/>
          <w:spacing w:val="-3"/>
          <w:lang w:eastAsia="en-US"/>
        </w:rPr>
        <w:t xml:space="preserve"> </w:t>
      </w:r>
      <w:r w:rsidRPr="004D3483">
        <w:rPr>
          <w:rFonts w:ascii="Arial" w:eastAsia="Arial" w:hAnsi="Arial" w:cs="Arial"/>
          <w:spacing w:val="-1"/>
          <w:lang w:eastAsia="en-US"/>
        </w:rPr>
        <w:t>předávacího</w:t>
      </w:r>
      <w:r w:rsidRPr="004D3483">
        <w:rPr>
          <w:rFonts w:ascii="Arial" w:eastAsia="Arial" w:hAnsi="Arial" w:cs="Arial"/>
          <w:lang w:eastAsia="en-US"/>
        </w:rPr>
        <w:t xml:space="preserve"> </w:t>
      </w:r>
      <w:r w:rsidRPr="004D3483">
        <w:rPr>
          <w:rFonts w:ascii="Arial" w:eastAsia="Arial" w:hAnsi="Arial" w:cs="Arial"/>
          <w:spacing w:val="-1"/>
          <w:lang w:eastAsia="en-US"/>
        </w:rPr>
        <w:t>protokolu</w:t>
      </w:r>
      <w:r w:rsidRPr="004D3483">
        <w:rPr>
          <w:rFonts w:ascii="Arial" w:eastAsia="Arial" w:hAnsi="Arial" w:cs="Arial"/>
          <w:lang w:eastAsia="en-US"/>
        </w:rPr>
        <w:t>.</w:t>
      </w:r>
    </w:p>
    <w:p w14:paraId="145C9A2E" w14:textId="77777777" w:rsidR="004D3483" w:rsidRPr="004D3483" w:rsidRDefault="004D3483" w:rsidP="004D3483">
      <w:pPr>
        <w:pStyle w:val="Odstavecseseznamem"/>
        <w:widowControl w:val="0"/>
        <w:tabs>
          <w:tab w:val="left" w:pos="426"/>
        </w:tabs>
        <w:ind w:firstLine="0"/>
        <w:rPr>
          <w:rFonts w:ascii="Arial" w:eastAsia="Arial" w:hAnsi="Arial" w:cs="Arial"/>
          <w:lang w:eastAsia="en-US"/>
        </w:rPr>
      </w:pPr>
    </w:p>
    <w:p w14:paraId="71A99E73" w14:textId="5E0EF74B" w:rsidR="00756CE3" w:rsidRPr="004D3483" w:rsidRDefault="00756CE3" w:rsidP="001268E4">
      <w:pPr>
        <w:pStyle w:val="Odstavecseseznamem"/>
        <w:widowControl w:val="0"/>
        <w:numPr>
          <w:ilvl w:val="0"/>
          <w:numId w:val="17"/>
        </w:numPr>
        <w:autoSpaceDE w:val="0"/>
        <w:autoSpaceDN w:val="0"/>
        <w:adjustRightInd w:val="0"/>
        <w:spacing w:before="120" w:after="120"/>
        <w:rPr>
          <w:rFonts w:ascii="Arial" w:eastAsia="Calibri" w:hAnsi="Arial" w:cs="Arial"/>
          <w:color w:val="000000"/>
          <w:u w:val="single"/>
          <w:lang w:eastAsia="en-US"/>
        </w:rPr>
      </w:pPr>
      <w:r w:rsidRPr="004D3483">
        <w:rPr>
          <w:rFonts w:ascii="Arial" w:eastAsia="Calibri" w:hAnsi="Arial" w:cs="Arial"/>
          <w:color w:val="000000"/>
          <w:lang w:eastAsia="en-US"/>
        </w:rPr>
        <w:t xml:space="preserve">Nebude-li na faktuře uvedeno jinak, bude objednatel platit fakturovanou částku vždy na ten účet dodavatele, který je správcem daně zveřejněn způsobem umožňujícím dálkový přístup dle </w:t>
      </w:r>
      <w:proofErr w:type="spellStart"/>
      <w:r w:rsidRPr="004D3483">
        <w:rPr>
          <w:rFonts w:ascii="Arial" w:eastAsia="Calibri" w:hAnsi="Arial" w:cs="Arial"/>
          <w:color w:val="000000"/>
          <w:lang w:eastAsia="en-US"/>
        </w:rPr>
        <w:t>ust</w:t>
      </w:r>
      <w:proofErr w:type="spellEnd"/>
      <w:r w:rsidRPr="004D3483">
        <w:rPr>
          <w:rFonts w:ascii="Arial" w:eastAsia="Calibri" w:hAnsi="Arial" w:cs="Arial"/>
          <w:color w:val="000000"/>
          <w:lang w:eastAsia="en-US"/>
        </w:rPr>
        <w:t xml:space="preserve">. § 109 odst. 2 písm. c) zákona č. 235/2004 Sb., o dani z přidané hodnoty, ve znění pozdějších předpisů. </w:t>
      </w:r>
      <w:r w:rsidRPr="004D3483">
        <w:rPr>
          <w:rFonts w:ascii="Arial" w:eastAsia="Calibri" w:hAnsi="Arial" w:cs="Arial"/>
          <w:color w:val="000000"/>
          <w:u w:val="single"/>
          <w:lang w:eastAsia="en-US"/>
        </w:rPr>
        <w:t xml:space="preserve">Jestliže bude na faktuře uveden jiný účet </w:t>
      </w:r>
      <w:proofErr w:type="gramStart"/>
      <w:r w:rsidRPr="004D3483">
        <w:rPr>
          <w:rFonts w:ascii="Arial" w:eastAsia="Calibri" w:hAnsi="Arial" w:cs="Arial"/>
          <w:color w:val="000000"/>
          <w:u w:val="single"/>
          <w:lang w:eastAsia="en-US"/>
        </w:rPr>
        <w:t>dodavatele,</w:t>
      </w:r>
      <w:proofErr w:type="gramEnd"/>
      <w:r w:rsidR="004D3483" w:rsidRPr="004D3483">
        <w:rPr>
          <w:rFonts w:ascii="Arial" w:eastAsia="Calibri" w:hAnsi="Arial" w:cs="Arial"/>
          <w:color w:val="000000"/>
          <w:u w:val="single"/>
          <w:lang w:eastAsia="en-US"/>
        </w:rPr>
        <w:t xml:space="preserve"> </w:t>
      </w:r>
      <w:r w:rsidRPr="004D3483">
        <w:rPr>
          <w:rFonts w:ascii="Arial" w:eastAsia="Calibri" w:hAnsi="Arial" w:cs="Arial"/>
          <w:color w:val="000000"/>
          <w:u w:val="single"/>
          <w:lang w:eastAsia="en-US"/>
        </w:rPr>
        <w:t xml:space="preserve">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14:paraId="0A4DA1D0" w14:textId="77777777" w:rsidR="004D3483" w:rsidRPr="004D3483" w:rsidRDefault="004D3483" w:rsidP="004D3483">
      <w:pPr>
        <w:pStyle w:val="Odstavecseseznamem"/>
        <w:rPr>
          <w:rFonts w:ascii="Arial" w:eastAsia="Calibri" w:hAnsi="Arial" w:cs="Arial"/>
          <w:color w:val="000000"/>
          <w:lang w:eastAsia="en-US"/>
        </w:rPr>
      </w:pPr>
    </w:p>
    <w:p w14:paraId="199F2B52" w14:textId="77777777" w:rsidR="004D3483" w:rsidRPr="004D3483" w:rsidRDefault="004D3483" w:rsidP="004D3483">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13308D74" w14:textId="56A19E74" w:rsidR="00756CE3" w:rsidRDefault="00756CE3" w:rsidP="001268E4">
      <w:pPr>
        <w:pStyle w:val="Odstavecseseznamem"/>
        <w:widowControl w:val="0"/>
        <w:numPr>
          <w:ilvl w:val="0"/>
          <w:numId w:val="17"/>
        </w:numPr>
        <w:autoSpaceDE w:val="0"/>
        <w:autoSpaceDN w:val="0"/>
        <w:adjustRightInd w:val="0"/>
        <w:spacing w:before="120" w:after="120"/>
        <w:rPr>
          <w:rFonts w:ascii="Arial" w:eastAsia="Calibri" w:hAnsi="Arial" w:cs="Arial"/>
          <w:color w:val="000000"/>
          <w:lang w:eastAsia="en-US"/>
        </w:rPr>
      </w:pPr>
      <w:r w:rsidRPr="004D3483">
        <w:rPr>
          <w:rFonts w:ascii="Arial" w:eastAsia="Calibri" w:hAnsi="Arial" w:cs="Arial"/>
          <w:color w:val="000000"/>
          <w:lang w:eastAsia="en-US"/>
        </w:rPr>
        <w:t xml:space="preserve">Pokud je v okamžiku fakturace o dodavateli zveřejněna způsobem umožňujícím dálkový přístup skutečnost, </w:t>
      </w:r>
      <w:r w:rsidRPr="004D3483">
        <w:rPr>
          <w:rFonts w:ascii="Arial" w:eastAsia="Calibri" w:hAnsi="Arial" w:cs="Arial"/>
          <w:color w:val="000000"/>
          <w:u w:val="single"/>
          <w:lang w:eastAsia="en-US"/>
        </w:rPr>
        <w:t xml:space="preserve">že je nespolehlivým plátcem a vzniká tak ručení dle </w:t>
      </w:r>
      <w:proofErr w:type="spellStart"/>
      <w:r w:rsidRPr="004D3483">
        <w:rPr>
          <w:rFonts w:ascii="Arial" w:eastAsia="Calibri" w:hAnsi="Arial" w:cs="Arial"/>
          <w:color w:val="000000"/>
          <w:u w:val="single"/>
          <w:lang w:eastAsia="en-US"/>
        </w:rPr>
        <w:t>ust</w:t>
      </w:r>
      <w:proofErr w:type="spellEnd"/>
      <w:r w:rsidRPr="004D3483">
        <w:rPr>
          <w:rFonts w:ascii="Arial" w:eastAsia="Calibri" w:hAnsi="Arial" w:cs="Arial"/>
          <w:color w:val="000000"/>
          <w:u w:val="single"/>
          <w:lang w:eastAsia="en-US"/>
        </w:rPr>
        <w:t>.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w:t>
      </w:r>
      <w:r w:rsidRPr="004D3483">
        <w:rPr>
          <w:rFonts w:ascii="Arial" w:eastAsia="Calibri" w:hAnsi="Arial" w:cs="Arial"/>
          <w:color w:val="000000"/>
          <w:lang w:eastAsia="en-US"/>
        </w:rPr>
        <w:t xml:space="preserve">. O takovémto postupu dodatečně písemně informuje dodavatele.  </w:t>
      </w:r>
    </w:p>
    <w:p w14:paraId="1148A5BB" w14:textId="77777777" w:rsidR="004D3483" w:rsidRPr="004D3483" w:rsidRDefault="004D3483" w:rsidP="004D3483">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48AF4F5E" w14:textId="5277B87B" w:rsidR="00756CE3" w:rsidRPr="004D3483" w:rsidRDefault="004D3483" w:rsidP="001268E4">
      <w:pPr>
        <w:pStyle w:val="Odstavecseseznamem"/>
        <w:numPr>
          <w:ilvl w:val="0"/>
          <w:numId w:val="17"/>
        </w:numPr>
        <w:tabs>
          <w:tab w:val="left" w:pos="567"/>
        </w:tabs>
        <w:ind w:right="-24"/>
        <w:rPr>
          <w:rFonts w:ascii="Arial" w:hAnsi="Arial" w:cs="Arial"/>
        </w:rPr>
      </w:pPr>
      <w:r>
        <w:rPr>
          <w:rFonts w:ascii="Arial" w:hAnsi="Arial" w:cs="Arial"/>
        </w:rPr>
        <w:t xml:space="preserve">  </w:t>
      </w:r>
      <w:r w:rsidR="00756CE3" w:rsidRPr="004D3483">
        <w:rPr>
          <w:rFonts w:ascii="Arial" w:hAnsi="Arial" w:cs="Arial"/>
        </w:rPr>
        <w:t>Úhradou se rozumí odepsání fakturované částky z účtu objednatele.</w:t>
      </w:r>
    </w:p>
    <w:p w14:paraId="088493C8" w14:textId="77777777" w:rsidR="00756CE3" w:rsidRPr="00070F59" w:rsidRDefault="00756CE3" w:rsidP="00756CE3">
      <w:pPr>
        <w:ind w:left="2377" w:right="2442"/>
        <w:jc w:val="center"/>
        <w:rPr>
          <w:rFonts w:ascii="Arial" w:eastAsia="Calibri" w:hAnsi="Arial" w:cs="Arial"/>
          <w:b/>
          <w:lang w:eastAsia="en-US"/>
        </w:rPr>
      </w:pPr>
    </w:p>
    <w:p w14:paraId="61260FD5" w14:textId="77777777" w:rsidR="00756CE3" w:rsidRPr="00070F59" w:rsidRDefault="00756CE3" w:rsidP="00756CE3">
      <w:pPr>
        <w:ind w:left="2377" w:right="2442"/>
        <w:jc w:val="center"/>
        <w:rPr>
          <w:rFonts w:ascii="Arial" w:eastAsia="Calibri" w:hAnsi="Arial" w:cs="Arial"/>
          <w:b/>
          <w:lang w:eastAsia="en-US"/>
        </w:rPr>
      </w:pPr>
    </w:p>
    <w:p w14:paraId="0C3A56B8" w14:textId="77777777" w:rsidR="00756CE3" w:rsidRPr="00070F59" w:rsidRDefault="00756CE3" w:rsidP="00756CE3">
      <w:pPr>
        <w:ind w:left="2377" w:right="2442"/>
        <w:jc w:val="center"/>
        <w:rPr>
          <w:rFonts w:ascii="Arial" w:eastAsia="Calibri" w:hAnsi="Arial" w:cs="Arial"/>
          <w:b/>
          <w:lang w:eastAsia="en-US"/>
        </w:rPr>
      </w:pPr>
    </w:p>
    <w:p w14:paraId="351D7962" w14:textId="55ED27A4" w:rsidR="00756CE3" w:rsidRDefault="00756CE3" w:rsidP="00756CE3">
      <w:pPr>
        <w:ind w:left="2377" w:right="2442"/>
        <w:jc w:val="center"/>
        <w:rPr>
          <w:rFonts w:ascii="Arial" w:eastAsia="Calibri" w:hAnsi="Arial" w:cs="Arial"/>
          <w:b/>
          <w:lang w:eastAsia="en-US"/>
        </w:rPr>
      </w:pPr>
    </w:p>
    <w:p w14:paraId="06169A12" w14:textId="77777777" w:rsidR="004D3483" w:rsidRPr="00070F59" w:rsidRDefault="004D3483" w:rsidP="00756CE3">
      <w:pPr>
        <w:ind w:left="2377" w:right="2442"/>
        <w:jc w:val="center"/>
        <w:rPr>
          <w:rFonts w:ascii="Arial" w:eastAsia="Calibri" w:hAnsi="Arial" w:cs="Arial"/>
          <w:b/>
          <w:lang w:eastAsia="en-US"/>
        </w:rPr>
      </w:pPr>
    </w:p>
    <w:p w14:paraId="46C66258" w14:textId="77777777" w:rsidR="00756CE3" w:rsidRPr="00070F59" w:rsidRDefault="00756CE3" w:rsidP="00756CE3">
      <w:pPr>
        <w:ind w:left="2377" w:right="2442"/>
        <w:jc w:val="center"/>
        <w:rPr>
          <w:rFonts w:ascii="Arial" w:eastAsia="Calibri" w:hAnsi="Arial" w:cs="Arial"/>
          <w:b/>
          <w:lang w:eastAsia="en-US"/>
        </w:rPr>
      </w:pPr>
    </w:p>
    <w:p w14:paraId="43B79738" w14:textId="77777777" w:rsidR="00756CE3" w:rsidRPr="00070F59" w:rsidRDefault="00756CE3" w:rsidP="00756CE3">
      <w:pPr>
        <w:ind w:left="2377" w:right="2442"/>
        <w:jc w:val="center"/>
        <w:rPr>
          <w:rFonts w:ascii="Arial" w:eastAsia="Calibri" w:hAnsi="Arial" w:cs="Arial"/>
          <w:b/>
          <w:lang w:eastAsia="en-US"/>
        </w:rPr>
      </w:pPr>
    </w:p>
    <w:p w14:paraId="75312398" w14:textId="77777777" w:rsidR="00756CE3" w:rsidRPr="004D3483" w:rsidRDefault="00756CE3" w:rsidP="00756CE3">
      <w:pPr>
        <w:ind w:left="2377" w:right="2442"/>
        <w:jc w:val="center"/>
        <w:rPr>
          <w:rFonts w:ascii="Arial" w:hAnsi="Arial" w:cs="Arial"/>
          <w:sz w:val="28"/>
          <w:szCs w:val="28"/>
          <w:lang w:eastAsia="en-US"/>
        </w:rPr>
      </w:pPr>
      <w:r w:rsidRPr="004D3483">
        <w:rPr>
          <w:rFonts w:ascii="Arial" w:eastAsia="Calibri" w:hAnsi="Arial" w:cs="Arial"/>
          <w:b/>
          <w:sz w:val="28"/>
          <w:szCs w:val="28"/>
          <w:lang w:eastAsia="en-US"/>
        </w:rPr>
        <w:lastRenderedPageBreak/>
        <w:t>Ustanovení</w:t>
      </w:r>
      <w:r w:rsidRPr="004D3483">
        <w:rPr>
          <w:rFonts w:ascii="Arial" w:eastAsia="Calibri" w:hAnsi="Arial" w:cs="Arial"/>
          <w:b/>
          <w:spacing w:val="37"/>
          <w:sz w:val="28"/>
          <w:szCs w:val="28"/>
          <w:lang w:eastAsia="en-US"/>
        </w:rPr>
        <w:t xml:space="preserve"> </w:t>
      </w:r>
      <w:proofErr w:type="spellStart"/>
      <w:r w:rsidRPr="004D3483">
        <w:rPr>
          <w:rFonts w:ascii="Arial" w:eastAsia="Calibri" w:hAnsi="Arial" w:cs="Arial"/>
          <w:b/>
          <w:sz w:val="28"/>
          <w:szCs w:val="28"/>
          <w:lang w:eastAsia="en-US"/>
        </w:rPr>
        <w:t>lI</w:t>
      </w:r>
      <w:proofErr w:type="spellEnd"/>
      <w:r w:rsidRPr="004D3483">
        <w:rPr>
          <w:rFonts w:ascii="Arial" w:eastAsia="Calibri" w:hAnsi="Arial" w:cs="Arial"/>
          <w:b/>
          <w:sz w:val="28"/>
          <w:szCs w:val="28"/>
          <w:lang w:eastAsia="en-US"/>
        </w:rPr>
        <w:t>.</w:t>
      </w:r>
    </w:p>
    <w:p w14:paraId="792F7FC4" w14:textId="77777777" w:rsidR="00756CE3" w:rsidRPr="004D3483" w:rsidRDefault="00756CE3" w:rsidP="00756CE3">
      <w:pPr>
        <w:spacing w:before="5"/>
        <w:ind w:left="2377" w:right="2456"/>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Způsob provádění</w:t>
      </w:r>
      <w:r w:rsidRPr="004D3483">
        <w:rPr>
          <w:rFonts w:ascii="Arial" w:eastAsia="Calibri" w:hAnsi="Arial" w:cs="Arial"/>
          <w:b/>
          <w:spacing w:val="30"/>
          <w:sz w:val="28"/>
          <w:szCs w:val="28"/>
          <w:u w:val="thick" w:color="000000"/>
          <w:lang w:eastAsia="en-US"/>
        </w:rPr>
        <w:t xml:space="preserve"> </w:t>
      </w:r>
    </w:p>
    <w:p w14:paraId="2E4584A8" w14:textId="77777777" w:rsidR="00756CE3" w:rsidRPr="00070F59" w:rsidRDefault="00756CE3" w:rsidP="00756CE3">
      <w:pPr>
        <w:spacing w:before="13" w:line="240" w:lineRule="exact"/>
        <w:rPr>
          <w:rFonts w:ascii="Arial" w:eastAsia="Calibri" w:hAnsi="Arial" w:cs="Arial"/>
          <w:lang w:eastAsia="en-US"/>
        </w:rPr>
      </w:pPr>
    </w:p>
    <w:p w14:paraId="3BFEDDA6" w14:textId="09F3BA87" w:rsidR="00756CE3" w:rsidRPr="00070F59" w:rsidRDefault="00756CE3" w:rsidP="001268E4">
      <w:pPr>
        <w:widowControl w:val="0"/>
        <w:numPr>
          <w:ilvl w:val="0"/>
          <w:numId w:val="18"/>
        </w:numPr>
        <w:tabs>
          <w:tab w:val="left" w:pos="426"/>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6"/>
          <w:lang w:eastAsia="en-US"/>
        </w:rPr>
        <w:t xml:space="preserve"> </w:t>
      </w:r>
      <w:r w:rsidRPr="00070F59">
        <w:rPr>
          <w:rFonts w:ascii="Arial" w:eastAsia="Arial" w:hAnsi="Arial" w:cs="Arial"/>
          <w:lang w:eastAsia="en-US"/>
        </w:rPr>
        <w:t>bude</w:t>
      </w:r>
      <w:r w:rsidRPr="00070F59">
        <w:rPr>
          <w:rFonts w:ascii="Arial" w:eastAsia="Arial" w:hAnsi="Arial" w:cs="Arial"/>
          <w:spacing w:val="16"/>
          <w:lang w:eastAsia="en-US"/>
        </w:rPr>
        <w:t xml:space="preserve"> </w:t>
      </w:r>
      <w:r w:rsidRPr="00070F59">
        <w:rPr>
          <w:rFonts w:ascii="Arial" w:eastAsia="Arial" w:hAnsi="Arial" w:cs="Arial"/>
          <w:lang w:eastAsia="en-US"/>
        </w:rPr>
        <w:t>při</w:t>
      </w:r>
      <w:r w:rsidRPr="00070F59">
        <w:rPr>
          <w:rFonts w:ascii="Arial" w:eastAsia="Arial" w:hAnsi="Arial" w:cs="Arial"/>
          <w:spacing w:val="-7"/>
          <w:lang w:eastAsia="en-US"/>
        </w:rPr>
        <w:t xml:space="preserve"> </w:t>
      </w:r>
      <w:r w:rsidRPr="00070F59">
        <w:rPr>
          <w:rFonts w:ascii="Arial" w:eastAsia="Arial" w:hAnsi="Arial" w:cs="Arial"/>
          <w:lang w:eastAsia="en-US"/>
        </w:rPr>
        <w:t>zajišťování</w:t>
      </w:r>
      <w:r w:rsidRPr="00070F59">
        <w:rPr>
          <w:rFonts w:ascii="Arial" w:eastAsia="Arial" w:hAnsi="Arial" w:cs="Arial"/>
          <w:spacing w:val="25"/>
          <w:lang w:eastAsia="en-US"/>
        </w:rPr>
        <w:t xml:space="preserve"> </w:t>
      </w:r>
      <w:r w:rsidRPr="00070F59">
        <w:rPr>
          <w:rFonts w:ascii="Arial" w:eastAsia="Arial" w:hAnsi="Arial" w:cs="Arial"/>
          <w:lang w:eastAsia="en-US"/>
        </w:rPr>
        <w:t>dodáv</w:t>
      </w:r>
      <w:r w:rsidR="004D3483">
        <w:rPr>
          <w:rFonts w:ascii="Arial" w:eastAsia="Arial" w:hAnsi="Arial" w:cs="Arial"/>
          <w:lang w:eastAsia="en-US"/>
        </w:rPr>
        <w:t>ky</w:t>
      </w:r>
      <w:r w:rsidRPr="00070F59">
        <w:rPr>
          <w:rFonts w:ascii="Arial" w:eastAsia="Arial" w:hAnsi="Arial" w:cs="Arial"/>
          <w:spacing w:val="26"/>
          <w:lang w:eastAsia="en-US"/>
        </w:rPr>
        <w:t xml:space="preserve"> </w:t>
      </w:r>
      <w:r w:rsidRPr="00070F59">
        <w:rPr>
          <w:rFonts w:ascii="Arial" w:eastAsia="Arial" w:hAnsi="Arial" w:cs="Arial"/>
          <w:lang w:eastAsia="en-US"/>
        </w:rPr>
        <w:t>vybavení</w:t>
      </w:r>
      <w:r w:rsidRPr="00070F59">
        <w:rPr>
          <w:rFonts w:ascii="Arial" w:eastAsia="Arial" w:hAnsi="Arial" w:cs="Arial"/>
          <w:spacing w:val="28"/>
          <w:lang w:eastAsia="en-US"/>
        </w:rPr>
        <w:t xml:space="preserve"> </w:t>
      </w:r>
      <w:r w:rsidRPr="00070F59">
        <w:rPr>
          <w:rFonts w:ascii="Arial" w:eastAsia="Arial" w:hAnsi="Arial" w:cs="Arial"/>
          <w:lang w:eastAsia="en-US"/>
        </w:rPr>
        <w:t>postupovat</w:t>
      </w:r>
      <w:r w:rsidRPr="00070F59">
        <w:rPr>
          <w:rFonts w:ascii="Arial" w:eastAsia="Arial" w:hAnsi="Arial" w:cs="Arial"/>
          <w:spacing w:val="18"/>
          <w:lang w:eastAsia="en-US"/>
        </w:rPr>
        <w:t xml:space="preserve"> </w:t>
      </w:r>
      <w:r w:rsidRPr="00070F59">
        <w:rPr>
          <w:rFonts w:ascii="Arial" w:eastAsia="Arial" w:hAnsi="Arial" w:cs="Arial"/>
          <w:lang w:eastAsia="en-US"/>
        </w:rPr>
        <w:t>s</w:t>
      </w:r>
      <w:r w:rsidRPr="00070F59">
        <w:rPr>
          <w:rFonts w:ascii="Arial" w:eastAsia="Arial" w:hAnsi="Arial" w:cs="Arial"/>
          <w:spacing w:val="14"/>
          <w:lang w:eastAsia="en-US"/>
        </w:rPr>
        <w:t xml:space="preserve"> </w:t>
      </w:r>
      <w:r w:rsidRPr="00070F59">
        <w:rPr>
          <w:rFonts w:ascii="Arial" w:eastAsia="Arial" w:hAnsi="Arial" w:cs="Arial"/>
          <w:lang w:eastAsia="en-US"/>
        </w:rPr>
        <w:t>odbornou</w:t>
      </w:r>
      <w:r w:rsidRPr="00070F59">
        <w:rPr>
          <w:rFonts w:ascii="Arial" w:eastAsia="Arial" w:hAnsi="Arial" w:cs="Arial"/>
          <w:w w:val="101"/>
          <w:lang w:eastAsia="en-US"/>
        </w:rPr>
        <w:t xml:space="preserve"> </w:t>
      </w:r>
      <w:r w:rsidRPr="00070F59">
        <w:rPr>
          <w:rFonts w:ascii="Arial" w:eastAsia="Arial" w:hAnsi="Arial" w:cs="Arial"/>
          <w:lang w:eastAsia="en-US"/>
        </w:rPr>
        <w:t>péčí.</w:t>
      </w:r>
      <w:r w:rsidRPr="00070F59">
        <w:rPr>
          <w:rFonts w:ascii="Arial" w:eastAsia="Arial" w:hAnsi="Arial" w:cs="Arial"/>
          <w:spacing w:val="53"/>
          <w:lang w:eastAsia="en-US"/>
        </w:rPr>
        <w:t xml:space="preserve"> </w:t>
      </w:r>
      <w:r w:rsidRPr="00070F59">
        <w:rPr>
          <w:rFonts w:ascii="Arial" w:eastAsia="Arial" w:hAnsi="Arial" w:cs="Arial"/>
          <w:lang w:eastAsia="en-US"/>
        </w:rPr>
        <w:t>Dodávky,</w:t>
      </w:r>
      <w:r w:rsidRPr="00070F59">
        <w:rPr>
          <w:rFonts w:ascii="Arial" w:eastAsia="Arial" w:hAnsi="Arial" w:cs="Arial"/>
          <w:spacing w:val="58"/>
          <w:lang w:eastAsia="en-US"/>
        </w:rPr>
        <w:t xml:space="preserve"> </w:t>
      </w:r>
      <w:r w:rsidRPr="00070F59">
        <w:rPr>
          <w:rFonts w:ascii="Arial" w:eastAsia="Arial" w:hAnsi="Arial" w:cs="Arial"/>
          <w:lang w:eastAsia="en-US"/>
        </w:rPr>
        <w:t>práce</w:t>
      </w:r>
      <w:r w:rsidRPr="00070F59">
        <w:rPr>
          <w:rFonts w:ascii="Arial" w:eastAsia="Arial" w:hAnsi="Arial" w:cs="Arial"/>
          <w:spacing w:val="54"/>
          <w:lang w:eastAsia="en-US"/>
        </w:rPr>
        <w:t xml:space="preserve"> </w:t>
      </w:r>
      <w:r w:rsidRPr="00070F59">
        <w:rPr>
          <w:rFonts w:ascii="Arial" w:eastAsia="Arial" w:hAnsi="Arial" w:cs="Arial"/>
          <w:lang w:eastAsia="en-US"/>
        </w:rPr>
        <w:t>a</w:t>
      </w:r>
      <w:r w:rsidRPr="00070F59">
        <w:rPr>
          <w:rFonts w:ascii="Arial" w:eastAsia="Arial" w:hAnsi="Arial" w:cs="Arial"/>
          <w:spacing w:val="46"/>
          <w:lang w:eastAsia="en-US"/>
        </w:rPr>
        <w:t xml:space="preserve"> </w:t>
      </w:r>
      <w:r w:rsidRPr="00070F59">
        <w:rPr>
          <w:rFonts w:ascii="Arial" w:eastAsia="Arial" w:hAnsi="Arial" w:cs="Arial"/>
          <w:lang w:eastAsia="en-US"/>
        </w:rPr>
        <w:t>služby,</w:t>
      </w:r>
      <w:r w:rsidRPr="00070F59">
        <w:rPr>
          <w:rFonts w:ascii="Arial" w:eastAsia="Arial" w:hAnsi="Arial" w:cs="Arial"/>
          <w:spacing w:val="3"/>
          <w:lang w:eastAsia="en-US"/>
        </w:rPr>
        <w:t xml:space="preserve"> </w:t>
      </w:r>
      <w:r w:rsidRPr="00070F59">
        <w:rPr>
          <w:rFonts w:ascii="Arial" w:eastAsia="Arial" w:hAnsi="Arial" w:cs="Arial"/>
          <w:lang w:eastAsia="en-US"/>
        </w:rPr>
        <w:t>které</w:t>
      </w:r>
      <w:r w:rsidRPr="00070F59">
        <w:rPr>
          <w:rFonts w:ascii="Arial" w:eastAsia="Arial" w:hAnsi="Arial" w:cs="Arial"/>
          <w:spacing w:val="22"/>
          <w:lang w:eastAsia="en-US"/>
        </w:rPr>
        <w:t xml:space="preserve"> </w:t>
      </w:r>
      <w:r w:rsidRPr="00070F59">
        <w:rPr>
          <w:rFonts w:ascii="Arial" w:eastAsia="Arial" w:hAnsi="Arial" w:cs="Arial"/>
          <w:lang w:eastAsia="en-US"/>
        </w:rPr>
        <w:t>jsou</w:t>
      </w:r>
      <w:r w:rsidRPr="00070F59">
        <w:rPr>
          <w:rFonts w:ascii="Arial" w:eastAsia="Arial" w:hAnsi="Arial" w:cs="Arial"/>
          <w:spacing w:val="4"/>
          <w:lang w:eastAsia="en-US"/>
        </w:rPr>
        <w:t xml:space="preserve"> </w:t>
      </w:r>
      <w:r w:rsidRPr="00070F59">
        <w:rPr>
          <w:rFonts w:ascii="Arial" w:eastAsia="Arial" w:hAnsi="Arial" w:cs="Arial"/>
          <w:lang w:eastAsia="en-US"/>
        </w:rPr>
        <w:t>předmětem</w:t>
      </w:r>
      <w:r w:rsidRPr="00070F59">
        <w:rPr>
          <w:rFonts w:ascii="Arial" w:eastAsia="Arial" w:hAnsi="Arial" w:cs="Arial"/>
          <w:spacing w:val="56"/>
          <w:lang w:eastAsia="en-US"/>
        </w:rPr>
        <w:t xml:space="preserve"> </w:t>
      </w:r>
      <w:r w:rsidRPr="00070F59">
        <w:rPr>
          <w:rFonts w:ascii="Arial" w:eastAsia="Arial" w:hAnsi="Arial" w:cs="Arial"/>
          <w:lang w:eastAsia="en-US"/>
        </w:rPr>
        <w:t>smlouvy,</w:t>
      </w:r>
      <w:r w:rsidRPr="00070F59">
        <w:rPr>
          <w:rFonts w:ascii="Arial" w:eastAsia="Arial" w:hAnsi="Arial" w:cs="Arial"/>
          <w:spacing w:val="52"/>
          <w:lang w:eastAsia="en-US"/>
        </w:rPr>
        <w:t xml:space="preserve"> </w:t>
      </w:r>
      <w:r w:rsidRPr="00070F59">
        <w:rPr>
          <w:rFonts w:ascii="Arial" w:eastAsia="Arial" w:hAnsi="Arial" w:cs="Arial"/>
          <w:lang w:eastAsia="en-US"/>
        </w:rPr>
        <w:t>dodavatel</w:t>
      </w:r>
      <w:r w:rsidRPr="00070F59">
        <w:rPr>
          <w:rFonts w:ascii="Arial" w:eastAsia="Arial" w:hAnsi="Arial" w:cs="Arial"/>
          <w:spacing w:val="8"/>
          <w:lang w:eastAsia="en-US"/>
        </w:rPr>
        <w:t xml:space="preserve"> </w:t>
      </w:r>
      <w:r w:rsidRPr="00070F59">
        <w:rPr>
          <w:rFonts w:ascii="Arial" w:eastAsia="Arial" w:hAnsi="Arial" w:cs="Arial"/>
          <w:lang w:eastAsia="en-US"/>
        </w:rPr>
        <w:t>provede</w:t>
      </w:r>
      <w:r w:rsidRPr="00070F59">
        <w:rPr>
          <w:rFonts w:ascii="Arial" w:eastAsia="Arial" w:hAnsi="Arial" w:cs="Arial"/>
          <w:spacing w:val="47"/>
          <w:lang w:eastAsia="en-US"/>
        </w:rPr>
        <w:t xml:space="preserve"> </w:t>
      </w:r>
      <w:r w:rsidRPr="00070F59">
        <w:rPr>
          <w:rFonts w:ascii="Arial" w:eastAsia="Arial" w:hAnsi="Arial" w:cs="Arial"/>
          <w:lang w:eastAsia="en-US"/>
        </w:rPr>
        <w:t>v</w:t>
      </w:r>
      <w:r w:rsidRPr="00070F59">
        <w:rPr>
          <w:rFonts w:ascii="Arial" w:eastAsia="Arial" w:hAnsi="Arial" w:cs="Arial"/>
          <w:w w:val="112"/>
          <w:lang w:eastAsia="en-US"/>
        </w:rPr>
        <w:t xml:space="preserve"> </w:t>
      </w:r>
      <w:r w:rsidRPr="00070F59">
        <w:rPr>
          <w:rFonts w:ascii="Arial" w:eastAsia="Arial" w:hAnsi="Arial" w:cs="Arial"/>
          <w:lang w:eastAsia="en-US"/>
        </w:rPr>
        <w:t>takovém</w:t>
      </w:r>
      <w:r w:rsidRPr="00070F59">
        <w:rPr>
          <w:rFonts w:ascii="Arial" w:eastAsia="Arial" w:hAnsi="Arial" w:cs="Arial"/>
          <w:spacing w:val="12"/>
          <w:lang w:eastAsia="en-US"/>
        </w:rPr>
        <w:t xml:space="preserve"> </w:t>
      </w:r>
      <w:r w:rsidRPr="00070F59">
        <w:rPr>
          <w:rFonts w:ascii="Arial" w:eastAsia="Arial" w:hAnsi="Arial" w:cs="Arial"/>
          <w:lang w:eastAsia="en-US"/>
        </w:rPr>
        <w:t>rozsahu</w:t>
      </w:r>
      <w:r w:rsidRPr="00070F59">
        <w:rPr>
          <w:rFonts w:ascii="Arial" w:eastAsia="Arial" w:hAnsi="Arial" w:cs="Arial"/>
          <w:spacing w:val="5"/>
          <w:lang w:eastAsia="en-US"/>
        </w:rPr>
        <w:t xml:space="preserve"> </w:t>
      </w:r>
      <w:r w:rsidRPr="00070F59">
        <w:rPr>
          <w:rFonts w:ascii="Arial" w:eastAsia="Arial" w:hAnsi="Arial" w:cs="Arial"/>
          <w:lang w:eastAsia="en-US"/>
        </w:rPr>
        <w:t>a</w:t>
      </w:r>
      <w:r w:rsidRPr="00070F59">
        <w:rPr>
          <w:rFonts w:ascii="Arial" w:eastAsia="Arial" w:hAnsi="Arial" w:cs="Arial"/>
          <w:spacing w:val="-24"/>
          <w:lang w:eastAsia="en-US"/>
        </w:rPr>
        <w:t xml:space="preserve"> </w:t>
      </w:r>
      <w:r w:rsidRPr="00070F59">
        <w:rPr>
          <w:rFonts w:ascii="Arial" w:eastAsia="Arial" w:hAnsi="Arial" w:cs="Arial"/>
          <w:lang w:eastAsia="en-US"/>
        </w:rPr>
        <w:t>jakosti,</w:t>
      </w:r>
      <w:r w:rsidRPr="00070F59">
        <w:rPr>
          <w:rFonts w:ascii="Arial" w:eastAsia="Arial" w:hAnsi="Arial" w:cs="Arial"/>
          <w:spacing w:val="25"/>
          <w:lang w:eastAsia="en-US"/>
        </w:rPr>
        <w:t xml:space="preserve"> </w:t>
      </w:r>
      <w:r w:rsidRPr="00070F59">
        <w:rPr>
          <w:rFonts w:ascii="Arial" w:eastAsia="Arial" w:hAnsi="Arial" w:cs="Arial"/>
          <w:lang w:eastAsia="en-US"/>
        </w:rPr>
        <w:t>aby</w:t>
      </w:r>
      <w:r w:rsidRPr="00070F59">
        <w:rPr>
          <w:rFonts w:ascii="Arial" w:eastAsia="Arial" w:hAnsi="Arial" w:cs="Arial"/>
          <w:spacing w:val="-4"/>
          <w:lang w:eastAsia="en-US"/>
        </w:rPr>
        <w:t xml:space="preserve"> </w:t>
      </w:r>
      <w:r w:rsidRPr="00070F59">
        <w:rPr>
          <w:rFonts w:ascii="Arial" w:eastAsia="Arial" w:hAnsi="Arial" w:cs="Arial"/>
          <w:lang w:eastAsia="en-US"/>
        </w:rPr>
        <w:t>dodávka</w:t>
      </w:r>
      <w:r w:rsidRPr="00070F59">
        <w:rPr>
          <w:rFonts w:ascii="Arial" w:eastAsia="Arial" w:hAnsi="Arial" w:cs="Arial"/>
          <w:spacing w:val="13"/>
          <w:lang w:eastAsia="en-US"/>
        </w:rPr>
        <w:t xml:space="preserve"> v</w:t>
      </w:r>
      <w:r w:rsidRPr="00070F59">
        <w:rPr>
          <w:rFonts w:ascii="Arial" w:eastAsia="Arial" w:hAnsi="Arial" w:cs="Arial"/>
          <w:lang w:eastAsia="en-US"/>
        </w:rPr>
        <w:t>ybavení</w:t>
      </w:r>
      <w:r w:rsidRPr="00070F59">
        <w:rPr>
          <w:rFonts w:ascii="Arial" w:eastAsia="Arial" w:hAnsi="Arial" w:cs="Arial"/>
          <w:spacing w:val="13"/>
          <w:lang w:eastAsia="en-US"/>
        </w:rPr>
        <w:t xml:space="preserve"> </w:t>
      </w:r>
      <w:r w:rsidRPr="00070F59">
        <w:rPr>
          <w:rFonts w:ascii="Arial" w:eastAsia="Arial" w:hAnsi="Arial" w:cs="Arial"/>
          <w:lang w:eastAsia="en-US"/>
        </w:rPr>
        <w:t>odpovídala</w:t>
      </w:r>
      <w:r w:rsidRPr="00070F59">
        <w:rPr>
          <w:rFonts w:ascii="Arial" w:eastAsia="Arial" w:hAnsi="Arial" w:cs="Arial"/>
          <w:spacing w:val="16"/>
          <w:lang w:eastAsia="en-US"/>
        </w:rPr>
        <w:t xml:space="preserve"> </w:t>
      </w:r>
      <w:r w:rsidRPr="00070F59">
        <w:rPr>
          <w:rFonts w:ascii="Arial" w:eastAsia="Arial" w:hAnsi="Arial" w:cs="Arial"/>
          <w:lang w:eastAsia="en-US"/>
        </w:rPr>
        <w:t>podmínkám stanoveným</w:t>
      </w:r>
      <w:r w:rsidRPr="00070F59">
        <w:rPr>
          <w:rFonts w:ascii="Arial" w:eastAsia="Arial" w:hAnsi="Arial" w:cs="Arial"/>
          <w:spacing w:val="5"/>
          <w:lang w:eastAsia="en-US"/>
        </w:rPr>
        <w:t xml:space="preserve"> </w:t>
      </w:r>
      <w:r w:rsidRPr="00070F59">
        <w:rPr>
          <w:rFonts w:ascii="Arial" w:eastAsia="Arial" w:hAnsi="Arial" w:cs="Arial"/>
          <w:lang w:eastAsia="en-US"/>
        </w:rPr>
        <w:t>smlouvou</w:t>
      </w:r>
      <w:r w:rsidRPr="00070F59">
        <w:rPr>
          <w:rFonts w:ascii="Arial" w:eastAsia="Arial" w:hAnsi="Arial" w:cs="Arial"/>
          <w:spacing w:val="-3"/>
          <w:lang w:eastAsia="en-US"/>
        </w:rPr>
        <w:t xml:space="preserve"> </w:t>
      </w:r>
      <w:r w:rsidRPr="00070F59">
        <w:rPr>
          <w:rFonts w:ascii="Arial" w:eastAsia="Arial" w:hAnsi="Arial" w:cs="Arial"/>
          <w:lang w:eastAsia="en-US"/>
        </w:rPr>
        <w:t>a</w:t>
      </w:r>
      <w:r w:rsidRPr="00070F59">
        <w:rPr>
          <w:rFonts w:ascii="Arial" w:eastAsia="Arial" w:hAnsi="Arial" w:cs="Arial"/>
          <w:spacing w:val="-7"/>
          <w:lang w:eastAsia="en-US"/>
        </w:rPr>
        <w:t xml:space="preserve"> </w:t>
      </w:r>
      <w:r w:rsidRPr="00070F59">
        <w:rPr>
          <w:rFonts w:ascii="Arial" w:eastAsia="Arial" w:hAnsi="Arial" w:cs="Arial"/>
          <w:lang w:eastAsia="en-US"/>
        </w:rPr>
        <w:t>obvyklému</w:t>
      </w:r>
      <w:r w:rsidRPr="00070F59">
        <w:rPr>
          <w:rFonts w:ascii="Arial" w:eastAsia="Arial" w:hAnsi="Arial" w:cs="Arial"/>
          <w:spacing w:val="1"/>
          <w:lang w:eastAsia="en-US"/>
        </w:rPr>
        <w:t xml:space="preserve"> </w:t>
      </w:r>
      <w:r w:rsidRPr="00070F59">
        <w:rPr>
          <w:rFonts w:ascii="Arial" w:eastAsia="Arial" w:hAnsi="Arial" w:cs="Arial"/>
          <w:lang w:eastAsia="en-US"/>
        </w:rPr>
        <w:t>účelu</w:t>
      </w:r>
      <w:r w:rsidRPr="00070F59">
        <w:rPr>
          <w:rFonts w:ascii="Arial" w:eastAsia="Arial" w:hAnsi="Arial" w:cs="Arial"/>
          <w:spacing w:val="-8"/>
          <w:lang w:eastAsia="en-US"/>
        </w:rPr>
        <w:t xml:space="preserve"> </w:t>
      </w:r>
      <w:r w:rsidRPr="00070F59">
        <w:rPr>
          <w:rFonts w:ascii="Arial" w:eastAsia="Arial" w:hAnsi="Arial" w:cs="Arial"/>
          <w:lang w:eastAsia="en-US"/>
        </w:rPr>
        <w:t>použití.</w:t>
      </w:r>
    </w:p>
    <w:p w14:paraId="3B8A011F" w14:textId="77777777" w:rsidR="00756CE3" w:rsidRPr="00070F59" w:rsidRDefault="00756CE3" w:rsidP="00756CE3">
      <w:pPr>
        <w:spacing w:before="5" w:line="240" w:lineRule="exact"/>
        <w:rPr>
          <w:rFonts w:ascii="Arial" w:eastAsia="Calibri" w:hAnsi="Arial" w:cs="Arial"/>
          <w:lang w:eastAsia="en-US"/>
        </w:rPr>
      </w:pPr>
    </w:p>
    <w:p w14:paraId="3859D79B" w14:textId="7F17CF9D" w:rsidR="00756CE3" w:rsidRPr="00070F59" w:rsidRDefault="00756CE3" w:rsidP="001268E4">
      <w:pPr>
        <w:widowControl w:val="0"/>
        <w:numPr>
          <w:ilvl w:val="0"/>
          <w:numId w:val="18"/>
        </w:numPr>
        <w:tabs>
          <w:tab w:val="left" w:pos="426"/>
          <w:tab w:val="left" w:pos="9072"/>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1"/>
          <w:lang w:eastAsia="en-US"/>
        </w:rPr>
        <w:t xml:space="preserve"> </w:t>
      </w:r>
      <w:r w:rsidRPr="00070F59">
        <w:rPr>
          <w:rFonts w:ascii="Arial" w:eastAsia="Arial" w:hAnsi="Arial" w:cs="Arial"/>
          <w:lang w:eastAsia="en-US"/>
        </w:rPr>
        <w:t>je</w:t>
      </w:r>
      <w:r w:rsidRPr="00070F59">
        <w:rPr>
          <w:rFonts w:ascii="Arial" w:eastAsia="Arial" w:hAnsi="Arial" w:cs="Arial"/>
          <w:spacing w:val="5"/>
          <w:lang w:eastAsia="en-US"/>
        </w:rPr>
        <w:t xml:space="preserve"> </w:t>
      </w:r>
      <w:r w:rsidRPr="00070F59">
        <w:rPr>
          <w:rFonts w:ascii="Arial" w:eastAsia="Arial" w:hAnsi="Arial" w:cs="Arial"/>
          <w:lang w:eastAsia="en-US"/>
        </w:rPr>
        <w:t>povinen</w:t>
      </w:r>
      <w:r w:rsidRPr="00070F59">
        <w:rPr>
          <w:rFonts w:ascii="Arial" w:eastAsia="Arial" w:hAnsi="Arial" w:cs="Arial"/>
          <w:spacing w:val="46"/>
          <w:lang w:eastAsia="en-US"/>
        </w:rPr>
        <w:t xml:space="preserve"> </w:t>
      </w:r>
      <w:r w:rsidRPr="00070F59">
        <w:rPr>
          <w:rFonts w:ascii="Arial" w:eastAsia="Arial" w:hAnsi="Arial" w:cs="Arial"/>
          <w:lang w:eastAsia="en-US"/>
        </w:rPr>
        <w:t>dodat</w:t>
      </w:r>
      <w:r w:rsidRPr="00070F59">
        <w:rPr>
          <w:rFonts w:ascii="Arial" w:eastAsia="Arial" w:hAnsi="Arial" w:cs="Arial"/>
          <w:spacing w:val="59"/>
          <w:lang w:eastAsia="en-US"/>
        </w:rPr>
        <w:t xml:space="preserve"> </w:t>
      </w:r>
      <w:r w:rsidR="004D3483">
        <w:rPr>
          <w:rFonts w:ascii="Arial" w:eastAsia="Arial" w:hAnsi="Arial" w:cs="Arial"/>
          <w:spacing w:val="59"/>
          <w:lang w:eastAsia="en-US"/>
        </w:rPr>
        <w:t>předmět dodávky</w:t>
      </w:r>
      <w:r w:rsidRPr="00070F59">
        <w:rPr>
          <w:rFonts w:ascii="Arial" w:eastAsia="Arial" w:hAnsi="Arial" w:cs="Arial"/>
          <w:spacing w:val="58"/>
          <w:lang w:eastAsia="en-US"/>
        </w:rPr>
        <w:t xml:space="preserve"> </w:t>
      </w:r>
      <w:r w:rsidRPr="00070F59">
        <w:rPr>
          <w:rFonts w:ascii="Arial" w:eastAsia="Arial" w:hAnsi="Arial" w:cs="Arial"/>
          <w:lang w:eastAsia="en-US"/>
        </w:rPr>
        <w:t>ve</w:t>
      </w:r>
      <w:r w:rsidRPr="00070F59">
        <w:rPr>
          <w:rFonts w:ascii="Arial" w:eastAsia="Arial" w:hAnsi="Arial" w:cs="Arial"/>
          <w:spacing w:val="50"/>
          <w:lang w:eastAsia="en-US"/>
        </w:rPr>
        <w:t xml:space="preserve"> </w:t>
      </w:r>
      <w:r w:rsidRPr="00070F59">
        <w:rPr>
          <w:rFonts w:ascii="Arial" w:eastAsia="Arial" w:hAnsi="Arial" w:cs="Arial"/>
          <w:lang w:eastAsia="en-US"/>
        </w:rPr>
        <w:t>sjednané</w:t>
      </w:r>
      <w:r w:rsidRPr="00070F59">
        <w:rPr>
          <w:rFonts w:ascii="Arial" w:eastAsia="Arial" w:hAnsi="Arial" w:cs="Arial"/>
          <w:spacing w:val="48"/>
          <w:lang w:eastAsia="en-US"/>
        </w:rPr>
        <w:t xml:space="preserve"> </w:t>
      </w:r>
      <w:r w:rsidRPr="00070F59">
        <w:rPr>
          <w:rFonts w:ascii="Arial" w:eastAsia="Arial" w:hAnsi="Arial" w:cs="Arial"/>
          <w:lang w:eastAsia="en-US"/>
        </w:rPr>
        <w:t>době</w:t>
      </w:r>
      <w:r w:rsidRPr="00070F59">
        <w:rPr>
          <w:rFonts w:ascii="Arial" w:eastAsia="Arial" w:hAnsi="Arial" w:cs="Arial"/>
          <w:spacing w:val="54"/>
          <w:lang w:eastAsia="en-US"/>
        </w:rPr>
        <w:t xml:space="preserve"> </w:t>
      </w:r>
      <w:r w:rsidRPr="00070F59">
        <w:rPr>
          <w:rFonts w:ascii="Arial" w:eastAsia="Arial" w:hAnsi="Arial" w:cs="Arial"/>
          <w:lang w:eastAsia="en-US"/>
        </w:rPr>
        <w:t>v</w:t>
      </w:r>
      <w:r w:rsidRPr="00070F59">
        <w:rPr>
          <w:rFonts w:ascii="Arial" w:eastAsia="Arial" w:hAnsi="Arial" w:cs="Arial"/>
          <w:spacing w:val="12"/>
          <w:lang w:eastAsia="en-US"/>
        </w:rPr>
        <w:t xml:space="preserve"> </w:t>
      </w:r>
      <w:r w:rsidRPr="00070F59">
        <w:rPr>
          <w:rFonts w:ascii="Arial" w:eastAsia="Arial" w:hAnsi="Arial" w:cs="Arial"/>
          <w:lang w:eastAsia="en-US"/>
        </w:rPr>
        <w:t>požadovaném množství,</w:t>
      </w:r>
      <w:r w:rsidRPr="00070F59">
        <w:rPr>
          <w:rFonts w:ascii="Arial" w:eastAsia="Arial" w:hAnsi="Arial" w:cs="Arial"/>
          <w:spacing w:val="-5"/>
          <w:lang w:eastAsia="en-US"/>
        </w:rPr>
        <w:t xml:space="preserve"> </w:t>
      </w:r>
      <w:r w:rsidRPr="00070F59">
        <w:rPr>
          <w:rFonts w:ascii="Arial" w:eastAsia="Arial" w:hAnsi="Arial" w:cs="Arial"/>
          <w:lang w:eastAsia="en-US"/>
        </w:rPr>
        <w:t>jakosti</w:t>
      </w:r>
      <w:r w:rsidRPr="00070F59">
        <w:rPr>
          <w:rFonts w:ascii="Arial" w:eastAsia="Arial" w:hAnsi="Arial" w:cs="Arial"/>
          <w:spacing w:val="30"/>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8"/>
          <w:lang w:eastAsia="en-US"/>
        </w:rPr>
        <w:t xml:space="preserve"> </w:t>
      </w:r>
      <w:r w:rsidRPr="00070F59">
        <w:rPr>
          <w:rFonts w:ascii="Arial" w:eastAsia="Arial" w:hAnsi="Arial" w:cs="Arial"/>
          <w:lang w:eastAsia="en-US"/>
        </w:rPr>
        <w:t>souladu</w:t>
      </w:r>
      <w:r w:rsidRPr="00070F59">
        <w:rPr>
          <w:rFonts w:ascii="Arial" w:eastAsia="Arial" w:hAnsi="Arial" w:cs="Arial"/>
          <w:spacing w:val="20"/>
          <w:lang w:eastAsia="en-US"/>
        </w:rPr>
        <w:t xml:space="preserve"> </w:t>
      </w:r>
      <w:r w:rsidRPr="00070F59">
        <w:rPr>
          <w:rFonts w:ascii="Arial" w:eastAsia="Arial" w:hAnsi="Arial" w:cs="Arial"/>
          <w:lang w:eastAsia="en-US"/>
        </w:rPr>
        <w:t>s</w:t>
      </w:r>
      <w:r w:rsidRPr="00070F59">
        <w:rPr>
          <w:rFonts w:ascii="Arial" w:eastAsia="Arial" w:hAnsi="Arial" w:cs="Arial"/>
          <w:spacing w:val="-6"/>
          <w:lang w:eastAsia="en-US"/>
        </w:rPr>
        <w:t xml:space="preserve"> </w:t>
      </w:r>
      <w:r w:rsidRPr="00070F59">
        <w:rPr>
          <w:rFonts w:ascii="Arial" w:eastAsia="Arial" w:hAnsi="Arial" w:cs="Arial"/>
          <w:lang w:eastAsia="en-US"/>
        </w:rPr>
        <w:t>dalšími</w:t>
      </w:r>
      <w:r w:rsidRPr="00070F59">
        <w:rPr>
          <w:rFonts w:ascii="Arial" w:eastAsia="Arial" w:hAnsi="Arial" w:cs="Arial"/>
          <w:spacing w:val="19"/>
          <w:lang w:eastAsia="en-US"/>
        </w:rPr>
        <w:t xml:space="preserve"> </w:t>
      </w:r>
      <w:r w:rsidRPr="00070F59">
        <w:rPr>
          <w:rFonts w:ascii="Arial" w:eastAsia="Arial" w:hAnsi="Arial" w:cs="Arial"/>
          <w:lang w:eastAsia="en-US"/>
        </w:rPr>
        <w:t>podmínkami</w:t>
      </w:r>
      <w:r w:rsidRPr="00070F59">
        <w:rPr>
          <w:rFonts w:ascii="Arial" w:eastAsia="Arial" w:hAnsi="Arial" w:cs="Arial"/>
          <w:spacing w:val="11"/>
          <w:lang w:eastAsia="en-US"/>
        </w:rPr>
        <w:t xml:space="preserve"> </w:t>
      </w:r>
      <w:r w:rsidRPr="00070F59">
        <w:rPr>
          <w:rFonts w:ascii="Arial" w:eastAsia="Arial" w:hAnsi="Arial" w:cs="Arial"/>
          <w:lang w:eastAsia="en-US"/>
        </w:rPr>
        <w:t>stanovenými</w:t>
      </w:r>
      <w:r w:rsidRPr="00070F59">
        <w:rPr>
          <w:rFonts w:ascii="Arial" w:eastAsia="Arial" w:hAnsi="Arial" w:cs="Arial"/>
          <w:spacing w:val="25"/>
          <w:lang w:eastAsia="en-US"/>
        </w:rPr>
        <w:t xml:space="preserve"> </w:t>
      </w:r>
      <w:r w:rsidRPr="00070F59">
        <w:rPr>
          <w:rFonts w:ascii="Arial" w:eastAsia="Arial" w:hAnsi="Arial" w:cs="Arial"/>
          <w:lang w:eastAsia="en-US"/>
        </w:rPr>
        <w:t>smlouvou.</w:t>
      </w:r>
      <w:r w:rsidRPr="00070F59">
        <w:rPr>
          <w:rFonts w:ascii="Arial" w:eastAsia="Arial" w:hAnsi="Arial" w:cs="Arial"/>
          <w:w w:val="99"/>
          <w:lang w:eastAsia="en-US"/>
        </w:rPr>
        <w:t xml:space="preserve"> </w:t>
      </w:r>
      <w:r w:rsidRPr="00070F59">
        <w:rPr>
          <w:rFonts w:ascii="Arial" w:eastAsia="Arial" w:hAnsi="Arial" w:cs="Arial"/>
          <w:lang w:eastAsia="en-US"/>
        </w:rPr>
        <w:t>Dodavatel</w:t>
      </w:r>
      <w:r w:rsidRPr="00070F59">
        <w:rPr>
          <w:rFonts w:ascii="Arial" w:eastAsia="Arial" w:hAnsi="Arial" w:cs="Arial"/>
          <w:spacing w:val="17"/>
          <w:lang w:eastAsia="en-US"/>
        </w:rPr>
        <w:t xml:space="preserve"> </w:t>
      </w:r>
      <w:r w:rsidRPr="00070F59">
        <w:rPr>
          <w:rFonts w:ascii="Arial" w:eastAsia="Arial" w:hAnsi="Arial" w:cs="Arial"/>
          <w:lang w:eastAsia="en-US"/>
        </w:rPr>
        <w:t>se</w:t>
      </w:r>
      <w:r w:rsidRPr="00070F59">
        <w:rPr>
          <w:rFonts w:ascii="Arial" w:eastAsia="Arial" w:hAnsi="Arial" w:cs="Arial"/>
          <w:spacing w:val="13"/>
          <w:lang w:eastAsia="en-US"/>
        </w:rPr>
        <w:t xml:space="preserve"> </w:t>
      </w:r>
      <w:r w:rsidRPr="00070F59">
        <w:rPr>
          <w:rFonts w:ascii="Arial" w:eastAsia="Arial" w:hAnsi="Arial" w:cs="Arial"/>
          <w:lang w:eastAsia="en-US"/>
        </w:rPr>
        <w:t>zavazuje</w:t>
      </w:r>
      <w:r w:rsidRPr="00070F59">
        <w:rPr>
          <w:rFonts w:ascii="Arial" w:eastAsia="Arial" w:hAnsi="Arial" w:cs="Arial"/>
          <w:spacing w:val="26"/>
          <w:lang w:eastAsia="en-US"/>
        </w:rPr>
        <w:t xml:space="preserve"> </w:t>
      </w:r>
      <w:r w:rsidRPr="00070F59">
        <w:rPr>
          <w:rFonts w:ascii="Arial" w:eastAsia="Arial" w:hAnsi="Arial" w:cs="Arial"/>
          <w:lang w:eastAsia="en-US"/>
        </w:rPr>
        <w:t>zajistit</w:t>
      </w:r>
      <w:r w:rsidRPr="00070F59">
        <w:rPr>
          <w:rFonts w:ascii="Arial" w:eastAsia="Arial" w:hAnsi="Arial" w:cs="Arial"/>
          <w:spacing w:val="29"/>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rámci</w:t>
      </w:r>
      <w:r w:rsidRPr="00070F59">
        <w:rPr>
          <w:rFonts w:ascii="Arial" w:eastAsia="Arial" w:hAnsi="Arial" w:cs="Arial"/>
          <w:spacing w:val="13"/>
          <w:lang w:eastAsia="en-US"/>
        </w:rPr>
        <w:t xml:space="preserve"> </w:t>
      </w:r>
      <w:r w:rsidRPr="00070F59">
        <w:rPr>
          <w:rFonts w:ascii="Arial" w:eastAsia="Arial" w:hAnsi="Arial" w:cs="Arial"/>
          <w:lang w:eastAsia="en-US"/>
        </w:rPr>
        <w:t>dodávky</w:t>
      </w:r>
      <w:r w:rsidRPr="00070F59">
        <w:rPr>
          <w:rFonts w:ascii="Arial" w:eastAsia="Arial" w:hAnsi="Arial" w:cs="Arial"/>
          <w:spacing w:val="34"/>
          <w:lang w:eastAsia="en-US"/>
        </w:rPr>
        <w:t xml:space="preserve"> </w:t>
      </w:r>
      <w:r w:rsidRPr="00070F59">
        <w:rPr>
          <w:rFonts w:ascii="Arial" w:eastAsia="Arial" w:hAnsi="Arial" w:cs="Arial"/>
          <w:lang w:eastAsia="en-US"/>
        </w:rPr>
        <w:t>vybavení</w:t>
      </w:r>
      <w:r w:rsidRPr="00070F59">
        <w:rPr>
          <w:rFonts w:ascii="Arial" w:eastAsia="Arial" w:hAnsi="Arial" w:cs="Arial"/>
          <w:spacing w:val="43"/>
          <w:lang w:eastAsia="en-US"/>
        </w:rPr>
        <w:t xml:space="preserve"> </w:t>
      </w:r>
      <w:r w:rsidRPr="00070F59">
        <w:rPr>
          <w:rFonts w:ascii="Arial" w:eastAsia="Arial" w:hAnsi="Arial" w:cs="Arial"/>
          <w:lang w:eastAsia="en-US"/>
        </w:rPr>
        <w:t>především</w:t>
      </w:r>
      <w:r w:rsidRPr="00070F59">
        <w:rPr>
          <w:rFonts w:ascii="Arial" w:eastAsia="Arial" w:hAnsi="Arial" w:cs="Arial"/>
          <w:w w:val="99"/>
          <w:lang w:eastAsia="en-US"/>
        </w:rPr>
        <w:t xml:space="preserve"> </w:t>
      </w:r>
      <w:r w:rsidRPr="00070F59">
        <w:rPr>
          <w:rFonts w:ascii="Arial" w:eastAsia="Arial" w:hAnsi="Arial" w:cs="Arial"/>
          <w:lang w:eastAsia="en-US"/>
        </w:rPr>
        <w:t>veškeré</w:t>
      </w:r>
      <w:r w:rsidRPr="00070F59">
        <w:rPr>
          <w:rFonts w:ascii="Arial" w:eastAsia="Arial" w:hAnsi="Arial" w:cs="Arial"/>
          <w:spacing w:val="16"/>
          <w:lang w:eastAsia="en-US"/>
        </w:rPr>
        <w:t xml:space="preserve"> </w:t>
      </w:r>
      <w:r w:rsidRPr="00070F59">
        <w:rPr>
          <w:rFonts w:ascii="Arial" w:eastAsia="Arial" w:hAnsi="Arial" w:cs="Arial"/>
          <w:lang w:eastAsia="en-US"/>
        </w:rPr>
        <w:t>práce</w:t>
      </w:r>
      <w:r w:rsidRPr="00070F59">
        <w:rPr>
          <w:rFonts w:ascii="Arial" w:eastAsia="Arial" w:hAnsi="Arial" w:cs="Arial"/>
          <w:spacing w:val="60"/>
          <w:lang w:eastAsia="en-US"/>
        </w:rPr>
        <w:t xml:space="preserve"> </w:t>
      </w:r>
      <w:r w:rsidRPr="00070F59">
        <w:rPr>
          <w:rFonts w:ascii="Arial" w:eastAsia="Arial" w:hAnsi="Arial" w:cs="Arial"/>
          <w:lang w:eastAsia="en-US"/>
        </w:rPr>
        <w:t>dle</w:t>
      </w:r>
      <w:r w:rsidRPr="00070F59">
        <w:rPr>
          <w:rFonts w:ascii="Arial" w:eastAsia="Arial" w:hAnsi="Arial" w:cs="Arial"/>
          <w:spacing w:val="4"/>
          <w:lang w:eastAsia="en-US"/>
        </w:rPr>
        <w:t xml:space="preserve"> </w:t>
      </w:r>
      <w:r w:rsidRPr="00070F59">
        <w:rPr>
          <w:rFonts w:ascii="Arial" w:eastAsia="Arial" w:hAnsi="Arial" w:cs="Arial"/>
          <w:lang w:eastAsia="en-US"/>
        </w:rPr>
        <w:t>požadavků</w:t>
      </w:r>
      <w:r w:rsidRPr="00070F59">
        <w:rPr>
          <w:rFonts w:ascii="Arial" w:eastAsia="Arial" w:hAnsi="Arial" w:cs="Arial"/>
          <w:spacing w:val="2"/>
          <w:lang w:eastAsia="en-US"/>
        </w:rPr>
        <w:t xml:space="preserve"> </w:t>
      </w:r>
      <w:r w:rsidRPr="00070F59">
        <w:rPr>
          <w:rFonts w:ascii="Arial" w:eastAsia="Arial" w:hAnsi="Arial" w:cs="Arial"/>
          <w:lang w:eastAsia="en-US"/>
        </w:rPr>
        <w:t>objednatele</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2"/>
          <w:lang w:eastAsia="en-US"/>
        </w:rPr>
        <w:t xml:space="preserve"> </w:t>
      </w:r>
      <w:r w:rsidRPr="00070F59">
        <w:rPr>
          <w:rFonts w:ascii="Arial" w:eastAsia="Arial" w:hAnsi="Arial" w:cs="Arial"/>
          <w:lang w:eastAsia="en-US"/>
        </w:rPr>
        <w:t>úplné a</w:t>
      </w:r>
      <w:r w:rsidRPr="00070F59">
        <w:rPr>
          <w:rFonts w:ascii="Arial" w:eastAsia="Arial" w:hAnsi="Arial" w:cs="Arial"/>
          <w:spacing w:val="51"/>
          <w:lang w:eastAsia="en-US"/>
        </w:rPr>
        <w:t xml:space="preserve"> </w:t>
      </w:r>
      <w:r w:rsidRPr="00070F59">
        <w:rPr>
          <w:rFonts w:ascii="Arial" w:eastAsia="Arial" w:hAnsi="Arial" w:cs="Arial"/>
          <w:lang w:eastAsia="en-US"/>
        </w:rPr>
        <w:t>včasné</w:t>
      </w:r>
      <w:r w:rsidRPr="00070F59">
        <w:rPr>
          <w:rFonts w:ascii="Arial" w:eastAsia="Arial" w:hAnsi="Arial" w:cs="Arial"/>
          <w:spacing w:val="15"/>
          <w:lang w:eastAsia="en-US"/>
        </w:rPr>
        <w:t xml:space="preserve"> </w:t>
      </w:r>
      <w:r w:rsidRPr="00070F59">
        <w:rPr>
          <w:rFonts w:ascii="Arial" w:eastAsia="Arial" w:hAnsi="Arial" w:cs="Arial"/>
          <w:lang w:eastAsia="en-US"/>
        </w:rPr>
        <w:t>provedení</w:t>
      </w:r>
      <w:r w:rsidRPr="00070F59">
        <w:rPr>
          <w:rFonts w:ascii="Arial" w:eastAsia="Arial" w:hAnsi="Arial" w:cs="Arial"/>
          <w:spacing w:val="57"/>
          <w:lang w:eastAsia="en-US"/>
        </w:rPr>
        <w:t xml:space="preserve"> </w:t>
      </w:r>
      <w:r w:rsidRPr="00070F59">
        <w:rPr>
          <w:rFonts w:ascii="Arial" w:eastAsia="Arial" w:hAnsi="Arial" w:cs="Arial"/>
          <w:lang w:eastAsia="en-US"/>
        </w:rPr>
        <w:t>všech</w:t>
      </w:r>
      <w:r w:rsidRPr="00070F59">
        <w:rPr>
          <w:rFonts w:ascii="Arial" w:eastAsia="Arial" w:hAnsi="Arial" w:cs="Arial"/>
          <w:spacing w:val="33"/>
          <w:lang w:eastAsia="en-US"/>
        </w:rPr>
        <w:t xml:space="preserve"> </w:t>
      </w:r>
      <w:r w:rsidRPr="00070F59">
        <w:rPr>
          <w:rFonts w:ascii="Arial" w:eastAsia="Arial" w:hAnsi="Arial" w:cs="Arial"/>
          <w:lang w:eastAsia="en-US"/>
        </w:rPr>
        <w:t>prací</w:t>
      </w:r>
      <w:r w:rsidRPr="00070F59">
        <w:rPr>
          <w:rFonts w:ascii="Arial" w:eastAsia="Arial" w:hAnsi="Arial" w:cs="Arial"/>
          <w:w w:val="98"/>
          <w:lang w:eastAsia="en-US"/>
        </w:rPr>
        <w:t xml:space="preserve"> </w:t>
      </w:r>
      <w:r w:rsidRPr="00070F59">
        <w:rPr>
          <w:rFonts w:ascii="Arial" w:eastAsia="Arial" w:hAnsi="Arial" w:cs="Arial"/>
          <w:lang w:eastAsia="en-US"/>
        </w:rPr>
        <w:t>nutných</w:t>
      </w:r>
      <w:r w:rsidRPr="00070F59">
        <w:rPr>
          <w:rFonts w:ascii="Arial" w:eastAsia="Arial" w:hAnsi="Arial" w:cs="Arial"/>
          <w:spacing w:val="23"/>
          <w:lang w:eastAsia="en-US"/>
        </w:rPr>
        <w:t xml:space="preserve"> </w:t>
      </w:r>
      <w:r w:rsidRPr="00070F59">
        <w:rPr>
          <w:rFonts w:ascii="Arial" w:eastAsia="Arial" w:hAnsi="Arial" w:cs="Arial"/>
          <w:lang w:eastAsia="en-US"/>
        </w:rPr>
        <w:t>pro</w:t>
      </w:r>
      <w:r w:rsidRPr="00070F59">
        <w:rPr>
          <w:rFonts w:ascii="Arial" w:eastAsia="Arial" w:hAnsi="Arial" w:cs="Arial"/>
          <w:spacing w:val="11"/>
          <w:lang w:eastAsia="en-US"/>
        </w:rPr>
        <w:t xml:space="preserve"> </w:t>
      </w:r>
      <w:r w:rsidRPr="00070F59">
        <w:rPr>
          <w:rFonts w:ascii="Arial" w:eastAsia="Arial" w:hAnsi="Arial" w:cs="Arial"/>
          <w:lang w:eastAsia="en-US"/>
        </w:rPr>
        <w:t>řádné</w:t>
      </w:r>
      <w:r w:rsidRPr="00070F59">
        <w:rPr>
          <w:rFonts w:ascii="Arial" w:eastAsia="Arial" w:hAnsi="Arial" w:cs="Arial"/>
          <w:spacing w:val="12"/>
          <w:lang w:eastAsia="en-US"/>
        </w:rPr>
        <w:t xml:space="preserve"> </w:t>
      </w:r>
      <w:r w:rsidRPr="00070F59">
        <w:rPr>
          <w:rFonts w:ascii="Arial" w:eastAsia="Arial" w:hAnsi="Arial" w:cs="Arial"/>
          <w:lang w:eastAsia="en-US"/>
        </w:rPr>
        <w:t>dodání</w:t>
      </w:r>
      <w:r w:rsidRPr="00070F59">
        <w:rPr>
          <w:rFonts w:ascii="Arial" w:eastAsia="Arial" w:hAnsi="Arial" w:cs="Arial"/>
          <w:spacing w:val="29"/>
          <w:lang w:eastAsia="en-US"/>
        </w:rPr>
        <w:t xml:space="preserve"> </w:t>
      </w:r>
      <w:r w:rsidRPr="00070F59">
        <w:rPr>
          <w:rFonts w:ascii="Arial" w:eastAsia="Arial" w:hAnsi="Arial" w:cs="Arial"/>
          <w:lang w:eastAsia="en-US"/>
        </w:rPr>
        <w:t>vybavení</w:t>
      </w:r>
      <w:r w:rsidRPr="00070F59">
        <w:rPr>
          <w:rFonts w:ascii="Arial" w:eastAsia="Arial" w:hAnsi="Arial" w:cs="Arial"/>
          <w:spacing w:val="26"/>
          <w:lang w:eastAsia="en-US"/>
        </w:rPr>
        <w:t xml:space="preserve"> </w:t>
      </w:r>
      <w:r w:rsidRPr="00070F59">
        <w:rPr>
          <w:rFonts w:ascii="Arial" w:eastAsia="Arial" w:hAnsi="Arial" w:cs="Arial"/>
          <w:lang w:eastAsia="en-US"/>
        </w:rPr>
        <w:t>bez</w:t>
      </w:r>
      <w:r w:rsidRPr="00070F59">
        <w:rPr>
          <w:rFonts w:ascii="Arial" w:eastAsia="Arial" w:hAnsi="Arial" w:cs="Arial"/>
          <w:spacing w:val="15"/>
          <w:lang w:eastAsia="en-US"/>
        </w:rPr>
        <w:t xml:space="preserve"> </w:t>
      </w:r>
      <w:r w:rsidRPr="00070F59">
        <w:rPr>
          <w:rFonts w:ascii="Arial" w:eastAsia="Arial" w:hAnsi="Arial" w:cs="Arial"/>
          <w:lang w:eastAsia="en-US"/>
        </w:rPr>
        <w:t>vad</w:t>
      </w:r>
      <w:r w:rsidRPr="00070F59">
        <w:rPr>
          <w:rFonts w:ascii="Arial" w:eastAsia="Arial" w:hAnsi="Arial" w:cs="Arial"/>
          <w:spacing w:val="16"/>
          <w:lang w:eastAsia="en-US"/>
        </w:rPr>
        <w:t xml:space="preserve"> </w:t>
      </w:r>
      <w:r w:rsidRPr="00070F59">
        <w:rPr>
          <w:rFonts w:ascii="Arial" w:eastAsia="Arial" w:hAnsi="Arial" w:cs="Arial"/>
          <w:lang w:eastAsia="en-US"/>
        </w:rPr>
        <w:t>a</w:t>
      </w:r>
      <w:r w:rsidRPr="00070F59">
        <w:rPr>
          <w:rFonts w:ascii="Arial" w:eastAsia="Arial" w:hAnsi="Arial" w:cs="Arial"/>
          <w:spacing w:val="9"/>
          <w:lang w:eastAsia="en-US"/>
        </w:rPr>
        <w:t xml:space="preserve"> </w:t>
      </w:r>
      <w:r w:rsidRPr="00070F59">
        <w:rPr>
          <w:rFonts w:ascii="Arial" w:eastAsia="Arial" w:hAnsi="Arial" w:cs="Arial"/>
          <w:lang w:eastAsia="en-US"/>
        </w:rPr>
        <w:t>další</w:t>
      </w:r>
      <w:r w:rsidRPr="00070F59">
        <w:rPr>
          <w:rFonts w:ascii="Arial" w:eastAsia="Arial" w:hAnsi="Arial" w:cs="Arial"/>
          <w:spacing w:val="30"/>
          <w:lang w:eastAsia="en-US"/>
        </w:rPr>
        <w:t xml:space="preserve"> </w:t>
      </w:r>
      <w:r w:rsidRPr="00070F59">
        <w:rPr>
          <w:rFonts w:ascii="Arial" w:eastAsia="Arial" w:hAnsi="Arial" w:cs="Arial"/>
          <w:lang w:eastAsia="en-US"/>
        </w:rPr>
        <w:t>plnění,</w:t>
      </w:r>
      <w:r w:rsidRPr="00070F59">
        <w:rPr>
          <w:rFonts w:ascii="Arial" w:eastAsia="Arial" w:hAnsi="Arial" w:cs="Arial"/>
          <w:spacing w:val="56"/>
          <w:lang w:eastAsia="en-US"/>
        </w:rPr>
        <w:t xml:space="preserve"> </w:t>
      </w:r>
      <w:r w:rsidRPr="00070F59">
        <w:rPr>
          <w:rFonts w:ascii="Arial" w:eastAsia="Arial" w:hAnsi="Arial" w:cs="Arial"/>
          <w:lang w:eastAsia="en-US"/>
        </w:rPr>
        <w:t>jejichž</w:t>
      </w:r>
      <w:r w:rsidRPr="00070F59">
        <w:rPr>
          <w:rFonts w:ascii="Arial" w:eastAsia="Arial" w:hAnsi="Arial" w:cs="Arial"/>
          <w:w w:val="102"/>
          <w:lang w:eastAsia="en-US"/>
        </w:rPr>
        <w:t xml:space="preserve"> </w:t>
      </w:r>
      <w:r w:rsidRPr="00070F59">
        <w:rPr>
          <w:rFonts w:ascii="Arial" w:eastAsia="Arial" w:hAnsi="Arial" w:cs="Arial"/>
          <w:lang w:eastAsia="en-US"/>
        </w:rPr>
        <w:t>provedení</w:t>
      </w:r>
      <w:r w:rsidRPr="00070F59">
        <w:rPr>
          <w:rFonts w:ascii="Arial" w:eastAsia="Arial" w:hAnsi="Arial" w:cs="Arial"/>
          <w:spacing w:val="-18"/>
          <w:lang w:eastAsia="en-US"/>
        </w:rPr>
        <w:t xml:space="preserve"> </w:t>
      </w:r>
      <w:r w:rsidRPr="00070F59">
        <w:rPr>
          <w:rFonts w:ascii="Arial" w:eastAsia="Arial" w:hAnsi="Arial" w:cs="Arial"/>
          <w:lang w:eastAsia="en-US"/>
        </w:rPr>
        <w:t>je</w:t>
      </w:r>
      <w:r w:rsidRPr="00070F59">
        <w:rPr>
          <w:rFonts w:ascii="Arial" w:eastAsia="Arial" w:hAnsi="Arial" w:cs="Arial"/>
          <w:spacing w:val="11"/>
          <w:lang w:eastAsia="en-US"/>
        </w:rPr>
        <w:t xml:space="preserve"> </w:t>
      </w:r>
      <w:r w:rsidRPr="00070F59">
        <w:rPr>
          <w:rFonts w:ascii="Arial" w:eastAsia="Arial" w:hAnsi="Arial" w:cs="Arial"/>
          <w:lang w:eastAsia="en-US"/>
        </w:rPr>
        <w:t>pro</w:t>
      </w:r>
      <w:r w:rsidRPr="00070F59">
        <w:rPr>
          <w:rFonts w:ascii="Arial" w:eastAsia="Arial" w:hAnsi="Arial" w:cs="Arial"/>
          <w:spacing w:val="-13"/>
          <w:lang w:eastAsia="en-US"/>
        </w:rPr>
        <w:t xml:space="preserve"> </w:t>
      </w:r>
      <w:r w:rsidRPr="00070F59">
        <w:rPr>
          <w:rFonts w:ascii="Arial" w:eastAsia="Arial" w:hAnsi="Arial" w:cs="Arial"/>
          <w:lang w:eastAsia="en-US"/>
        </w:rPr>
        <w:t>řádné</w:t>
      </w:r>
      <w:r w:rsidRPr="00070F59">
        <w:rPr>
          <w:rFonts w:ascii="Arial" w:eastAsia="Arial" w:hAnsi="Arial" w:cs="Arial"/>
          <w:spacing w:val="-8"/>
          <w:lang w:eastAsia="en-US"/>
        </w:rPr>
        <w:t xml:space="preserve"> </w:t>
      </w:r>
      <w:r w:rsidRPr="00070F59">
        <w:rPr>
          <w:rFonts w:ascii="Arial" w:eastAsia="Arial" w:hAnsi="Arial" w:cs="Arial"/>
          <w:lang w:eastAsia="en-US"/>
        </w:rPr>
        <w:t>a</w:t>
      </w:r>
      <w:r w:rsidRPr="00070F59">
        <w:rPr>
          <w:rFonts w:ascii="Arial" w:eastAsia="Arial" w:hAnsi="Arial" w:cs="Arial"/>
          <w:spacing w:val="-15"/>
          <w:lang w:eastAsia="en-US"/>
        </w:rPr>
        <w:t xml:space="preserve"> </w:t>
      </w:r>
      <w:r w:rsidRPr="00070F59">
        <w:rPr>
          <w:rFonts w:ascii="Arial" w:eastAsia="Arial" w:hAnsi="Arial" w:cs="Arial"/>
          <w:lang w:eastAsia="en-US"/>
        </w:rPr>
        <w:t>včasné</w:t>
      </w:r>
      <w:r w:rsidRPr="00070F59">
        <w:rPr>
          <w:rFonts w:ascii="Arial" w:eastAsia="Arial" w:hAnsi="Arial" w:cs="Arial"/>
          <w:spacing w:val="6"/>
          <w:lang w:eastAsia="en-US"/>
        </w:rPr>
        <w:t xml:space="preserve"> </w:t>
      </w:r>
      <w:r w:rsidRPr="00070F59">
        <w:rPr>
          <w:rFonts w:ascii="Arial" w:eastAsia="Arial" w:hAnsi="Arial" w:cs="Arial"/>
          <w:lang w:eastAsia="en-US"/>
        </w:rPr>
        <w:t>dodání</w:t>
      </w:r>
      <w:r w:rsidRPr="00070F59">
        <w:rPr>
          <w:rFonts w:ascii="Arial" w:eastAsia="Arial" w:hAnsi="Arial" w:cs="Arial"/>
          <w:spacing w:val="3"/>
          <w:lang w:eastAsia="en-US"/>
        </w:rPr>
        <w:t xml:space="preserve"> </w:t>
      </w:r>
      <w:r w:rsidRPr="00070F59">
        <w:rPr>
          <w:rFonts w:ascii="Arial" w:eastAsia="Arial" w:hAnsi="Arial" w:cs="Arial"/>
          <w:lang w:eastAsia="en-US"/>
        </w:rPr>
        <w:t>vybavení</w:t>
      </w:r>
      <w:r w:rsidRPr="00070F59">
        <w:rPr>
          <w:rFonts w:ascii="Arial" w:eastAsia="Arial" w:hAnsi="Arial" w:cs="Arial"/>
          <w:spacing w:val="14"/>
          <w:lang w:eastAsia="en-US"/>
        </w:rPr>
        <w:t xml:space="preserve"> </w:t>
      </w:r>
      <w:r w:rsidRPr="00070F59">
        <w:rPr>
          <w:rFonts w:ascii="Arial" w:eastAsia="Arial" w:hAnsi="Arial" w:cs="Arial"/>
          <w:lang w:eastAsia="en-US"/>
        </w:rPr>
        <w:t>nezbytné.</w:t>
      </w:r>
    </w:p>
    <w:p w14:paraId="69B12AE0" w14:textId="77777777" w:rsidR="00756CE3" w:rsidRPr="00070F59" w:rsidRDefault="00756CE3" w:rsidP="00756CE3">
      <w:pPr>
        <w:spacing w:before="17" w:line="260" w:lineRule="exact"/>
        <w:rPr>
          <w:rFonts w:ascii="Arial" w:eastAsia="Calibri" w:hAnsi="Arial" w:cs="Arial"/>
          <w:lang w:eastAsia="en-US"/>
        </w:rPr>
      </w:pPr>
    </w:p>
    <w:p w14:paraId="4CC6BDD9" w14:textId="5D0F5DC3" w:rsidR="00756CE3" w:rsidRPr="00070F59" w:rsidRDefault="00756CE3" w:rsidP="001268E4">
      <w:pPr>
        <w:keepLines/>
        <w:widowControl w:val="0"/>
        <w:numPr>
          <w:ilvl w:val="0"/>
          <w:numId w:val="18"/>
        </w:numPr>
        <w:suppressAutoHyphens/>
        <w:spacing w:after="200" w:line="276" w:lineRule="auto"/>
        <w:rPr>
          <w:rFonts w:ascii="Arial" w:eastAsia="Arial" w:hAnsi="Arial" w:cs="Arial"/>
          <w:lang w:eastAsia="en-US"/>
        </w:rPr>
      </w:pPr>
      <w:r w:rsidRPr="00070F59">
        <w:rPr>
          <w:rFonts w:ascii="Arial" w:eastAsia="Arial" w:hAnsi="Arial" w:cs="Arial"/>
          <w:lang w:eastAsia="en-US"/>
        </w:rPr>
        <w:t>Dodavatel je povinen při zajišťování dodáv</w:t>
      </w:r>
      <w:r w:rsidR="004D3483">
        <w:rPr>
          <w:rFonts w:ascii="Arial" w:eastAsia="Arial" w:hAnsi="Arial" w:cs="Arial"/>
          <w:lang w:eastAsia="en-US"/>
        </w:rPr>
        <w:t>ky profi hoblic</w:t>
      </w:r>
      <w:r w:rsidRPr="00070F59">
        <w:rPr>
          <w:rFonts w:ascii="Arial" w:eastAsia="Arial" w:hAnsi="Arial" w:cs="Arial"/>
          <w:lang w:eastAsia="en-US"/>
        </w:rPr>
        <w:t xml:space="preserve">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14:paraId="7F6E0BF0" w14:textId="77777777" w:rsidR="00756CE3" w:rsidRPr="00070F59" w:rsidRDefault="00756CE3" w:rsidP="00756CE3">
      <w:pPr>
        <w:spacing w:before="11" w:line="240" w:lineRule="exact"/>
        <w:rPr>
          <w:rFonts w:ascii="Arial" w:eastAsia="Calibri" w:hAnsi="Arial" w:cs="Arial"/>
          <w:lang w:eastAsia="en-US"/>
        </w:rPr>
      </w:pPr>
    </w:p>
    <w:p w14:paraId="3BCCFBC9" w14:textId="77777777" w:rsidR="00756CE3" w:rsidRPr="00070F59" w:rsidRDefault="00756CE3" w:rsidP="001268E4">
      <w:pPr>
        <w:widowControl w:val="0"/>
        <w:numPr>
          <w:ilvl w:val="0"/>
          <w:numId w:val="18"/>
        </w:numPr>
        <w:tabs>
          <w:tab w:val="left" w:pos="426"/>
        </w:tabs>
        <w:suppressAutoHyphens/>
        <w:spacing w:after="200" w:line="244" w:lineRule="auto"/>
        <w:rPr>
          <w:rFonts w:ascii="Arial" w:eastAsia="Arial" w:hAnsi="Arial" w:cs="Arial"/>
          <w:lang w:eastAsia="en-US"/>
        </w:rPr>
      </w:pPr>
      <w:r w:rsidRPr="00070F59">
        <w:rPr>
          <w:rFonts w:ascii="Arial" w:eastAsia="Arial" w:hAnsi="Arial" w:cs="Arial"/>
          <w:lang w:eastAsia="en-US"/>
        </w:rPr>
        <w:t>Dodané</w:t>
      </w:r>
      <w:r w:rsidRPr="00070F59">
        <w:rPr>
          <w:rFonts w:ascii="Arial" w:eastAsia="Arial" w:hAnsi="Arial" w:cs="Arial"/>
          <w:spacing w:val="35"/>
          <w:lang w:eastAsia="en-US"/>
        </w:rPr>
        <w:t xml:space="preserve"> </w:t>
      </w:r>
      <w:r w:rsidRPr="00070F59">
        <w:rPr>
          <w:rFonts w:ascii="Arial" w:eastAsia="Arial" w:hAnsi="Arial" w:cs="Arial"/>
          <w:lang w:eastAsia="en-US"/>
        </w:rPr>
        <w:t>vybavení</w:t>
      </w:r>
      <w:r w:rsidRPr="00070F59">
        <w:rPr>
          <w:rFonts w:ascii="Arial" w:eastAsia="Arial" w:hAnsi="Arial" w:cs="Arial"/>
          <w:spacing w:val="53"/>
          <w:lang w:eastAsia="en-US"/>
        </w:rPr>
        <w:t xml:space="preserve"> </w:t>
      </w:r>
      <w:r w:rsidRPr="00070F59">
        <w:rPr>
          <w:rFonts w:ascii="Arial" w:eastAsia="Arial" w:hAnsi="Arial" w:cs="Arial"/>
          <w:lang w:eastAsia="en-US"/>
        </w:rPr>
        <w:t>musí</w:t>
      </w:r>
      <w:r w:rsidRPr="00070F59">
        <w:rPr>
          <w:rFonts w:ascii="Arial" w:eastAsia="Arial" w:hAnsi="Arial" w:cs="Arial"/>
          <w:spacing w:val="26"/>
          <w:lang w:eastAsia="en-US"/>
        </w:rPr>
        <w:t xml:space="preserve"> </w:t>
      </w:r>
      <w:r w:rsidRPr="00070F59">
        <w:rPr>
          <w:rFonts w:ascii="Arial" w:eastAsia="Arial" w:hAnsi="Arial" w:cs="Arial"/>
          <w:lang w:eastAsia="en-US"/>
        </w:rPr>
        <w:t>vyhovovat</w:t>
      </w:r>
      <w:r w:rsidRPr="00070F59">
        <w:rPr>
          <w:rFonts w:ascii="Arial" w:eastAsia="Arial" w:hAnsi="Arial" w:cs="Arial"/>
          <w:spacing w:val="53"/>
          <w:lang w:eastAsia="en-US"/>
        </w:rPr>
        <w:t xml:space="preserve"> </w:t>
      </w:r>
      <w:r w:rsidRPr="00070F59">
        <w:rPr>
          <w:rFonts w:ascii="Arial" w:eastAsia="Arial" w:hAnsi="Arial" w:cs="Arial"/>
          <w:lang w:eastAsia="en-US"/>
        </w:rPr>
        <w:t>všem</w:t>
      </w:r>
      <w:r w:rsidRPr="00070F59">
        <w:rPr>
          <w:rFonts w:ascii="Arial" w:eastAsia="Arial" w:hAnsi="Arial" w:cs="Arial"/>
          <w:spacing w:val="47"/>
          <w:lang w:eastAsia="en-US"/>
        </w:rPr>
        <w:t xml:space="preserve"> </w:t>
      </w:r>
      <w:r w:rsidRPr="00070F59">
        <w:rPr>
          <w:rFonts w:ascii="Arial" w:eastAsia="Arial" w:hAnsi="Arial" w:cs="Arial"/>
          <w:lang w:eastAsia="en-US"/>
        </w:rPr>
        <w:t>normám</w:t>
      </w:r>
      <w:r w:rsidRPr="00070F59">
        <w:rPr>
          <w:rFonts w:ascii="Arial" w:eastAsia="Arial" w:hAnsi="Arial" w:cs="Arial"/>
          <w:spacing w:val="34"/>
          <w:lang w:eastAsia="en-US"/>
        </w:rPr>
        <w:t xml:space="preserve"> </w:t>
      </w:r>
      <w:r w:rsidRPr="00070F59">
        <w:rPr>
          <w:rFonts w:ascii="Arial" w:eastAsia="Arial" w:hAnsi="Arial" w:cs="Arial"/>
          <w:lang w:eastAsia="en-US"/>
        </w:rPr>
        <w:t>a</w:t>
      </w:r>
      <w:r w:rsidRPr="00070F59">
        <w:rPr>
          <w:rFonts w:ascii="Arial" w:eastAsia="Arial" w:hAnsi="Arial" w:cs="Arial"/>
          <w:spacing w:val="38"/>
          <w:lang w:eastAsia="en-US"/>
        </w:rPr>
        <w:t xml:space="preserve"> </w:t>
      </w:r>
      <w:r w:rsidRPr="00070F59">
        <w:rPr>
          <w:rFonts w:ascii="Arial" w:eastAsia="Arial" w:hAnsi="Arial" w:cs="Arial"/>
          <w:lang w:eastAsia="en-US"/>
        </w:rPr>
        <w:t>právním předpisům platným</w:t>
      </w:r>
      <w:r w:rsidRPr="00070F59">
        <w:rPr>
          <w:rFonts w:ascii="Arial" w:eastAsia="Arial" w:hAnsi="Arial" w:cs="Arial"/>
          <w:spacing w:val="7"/>
          <w:lang w:eastAsia="en-US"/>
        </w:rPr>
        <w:t xml:space="preserve"> </w:t>
      </w:r>
      <w:r w:rsidRPr="00070F59">
        <w:rPr>
          <w:rFonts w:ascii="Arial" w:eastAsia="Arial" w:hAnsi="Arial" w:cs="Arial"/>
          <w:lang w:eastAsia="en-US"/>
        </w:rPr>
        <w:t>v</w:t>
      </w:r>
      <w:r w:rsidRPr="00070F59">
        <w:rPr>
          <w:rFonts w:ascii="Arial" w:eastAsia="Arial" w:hAnsi="Arial" w:cs="Arial"/>
          <w:spacing w:val="10"/>
          <w:lang w:eastAsia="en-US"/>
        </w:rPr>
        <w:t xml:space="preserve"> </w:t>
      </w:r>
      <w:r w:rsidRPr="00070F59">
        <w:rPr>
          <w:rFonts w:ascii="Arial" w:eastAsia="Arial" w:hAnsi="Arial" w:cs="Arial"/>
          <w:lang w:eastAsia="en-US"/>
        </w:rPr>
        <w:t>České</w:t>
      </w:r>
      <w:r w:rsidRPr="00070F59">
        <w:rPr>
          <w:rFonts w:ascii="Arial" w:eastAsia="Arial" w:hAnsi="Arial" w:cs="Arial"/>
          <w:spacing w:val="10"/>
          <w:lang w:eastAsia="en-US"/>
        </w:rPr>
        <w:t xml:space="preserve"> </w:t>
      </w:r>
      <w:r w:rsidRPr="00070F59">
        <w:rPr>
          <w:rFonts w:ascii="Arial" w:eastAsia="Arial" w:hAnsi="Arial" w:cs="Arial"/>
          <w:lang w:eastAsia="en-US"/>
        </w:rPr>
        <w:t>republice.</w:t>
      </w:r>
    </w:p>
    <w:p w14:paraId="41E422C3" w14:textId="77777777" w:rsidR="00756CE3" w:rsidRPr="00070F59" w:rsidRDefault="00756CE3" w:rsidP="00756CE3">
      <w:pPr>
        <w:spacing w:line="240" w:lineRule="exact"/>
        <w:rPr>
          <w:rFonts w:ascii="Arial" w:eastAsia="Calibri" w:hAnsi="Arial" w:cs="Arial"/>
          <w:lang w:eastAsia="en-US"/>
        </w:rPr>
      </w:pPr>
    </w:p>
    <w:p w14:paraId="68167D63" w14:textId="318CDBC1" w:rsidR="00756CE3" w:rsidRPr="00070F59" w:rsidRDefault="004D3483" w:rsidP="001268E4">
      <w:pPr>
        <w:widowControl w:val="0"/>
        <w:numPr>
          <w:ilvl w:val="0"/>
          <w:numId w:val="18"/>
        </w:numPr>
        <w:tabs>
          <w:tab w:val="left" w:pos="426"/>
        </w:tabs>
        <w:suppressAutoHyphens/>
        <w:spacing w:after="200" w:line="244" w:lineRule="auto"/>
        <w:rPr>
          <w:rFonts w:ascii="Arial" w:eastAsia="Arial" w:hAnsi="Arial" w:cs="Arial"/>
          <w:lang w:eastAsia="en-US"/>
        </w:rPr>
      </w:pPr>
      <w:r>
        <w:rPr>
          <w:rFonts w:ascii="Arial" w:eastAsia="Arial" w:hAnsi="Arial" w:cs="Arial"/>
          <w:lang w:eastAsia="en-US"/>
        </w:rPr>
        <w:t xml:space="preserve"> </w:t>
      </w:r>
      <w:r w:rsidR="00756CE3" w:rsidRPr="00070F59">
        <w:rPr>
          <w:rFonts w:ascii="Arial" w:eastAsia="Arial" w:hAnsi="Arial" w:cs="Arial"/>
          <w:lang w:eastAsia="en-US"/>
        </w:rPr>
        <w:t>Dodavatel</w:t>
      </w:r>
      <w:r w:rsidR="00756CE3" w:rsidRPr="00070F59">
        <w:rPr>
          <w:rFonts w:ascii="Arial" w:eastAsia="Arial" w:hAnsi="Arial" w:cs="Arial"/>
          <w:spacing w:val="8"/>
          <w:lang w:eastAsia="en-US"/>
        </w:rPr>
        <w:t xml:space="preserve"> </w:t>
      </w:r>
      <w:r w:rsidR="00756CE3" w:rsidRPr="00070F59">
        <w:rPr>
          <w:rFonts w:ascii="Arial" w:eastAsia="Arial" w:hAnsi="Arial" w:cs="Arial"/>
          <w:lang w:eastAsia="en-US"/>
        </w:rPr>
        <w:t>prohlašuje,</w:t>
      </w:r>
      <w:r w:rsidR="00756CE3" w:rsidRPr="00070F59">
        <w:rPr>
          <w:rFonts w:ascii="Arial" w:eastAsia="Arial" w:hAnsi="Arial" w:cs="Arial"/>
          <w:spacing w:val="3"/>
          <w:lang w:eastAsia="en-US"/>
        </w:rPr>
        <w:t xml:space="preserve"> </w:t>
      </w:r>
      <w:r w:rsidR="00756CE3" w:rsidRPr="00070F59">
        <w:rPr>
          <w:rFonts w:ascii="Arial" w:eastAsia="Arial" w:hAnsi="Arial" w:cs="Arial"/>
          <w:lang w:eastAsia="en-US"/>
        </w:rPr>
        <w:t>že</w:t>
      </w:r>
      <w:r w:rsidR="00756CE3" w:rsidRPr="00070F59">
        <w:rPr>
          <w:rFonts w:ascii="Arial" w:eastAsia="Arial" w:hAnsi="Arial" w:cs="Arial"/>
          <w:spacing w:val="2"/>
          <w:lang w:eastAsia="en-US"/>
        </w:rPr>
        <w:t xml:space="preserve"> </w:t>
      </w:r>
      <w:r w:rsidR="00756CE3" w:rsidRPr="00070F59">
        <w:rPr>
          <w:rFonts w:ascii="Arial" w:eastAsia="Arial" w:hAnsi="Arial" w:cs="Arial"/>
          <w:lang w:eastAsia="en-US"/>
        </w:rPr>
        <w:t>mu</w:t>
      </w:r>
      <w:r w:rsidR="00756CE3" w:rsidRPr="00070F59">
        <w:rPr>
          <w:rFonts w:ascii="Arial" w:eastAsia="Arial" w:hAnsi="Arial" w:cs="Arial"/>
          <w:spacing w:val="-19"/>
          <w:lang w:eastAsia="en-US"/>
        </w:rPr>
        <w:t xml:space="preserve"> </w:t>
      </w:r>
      <w:r w:rsidR="00756CE3" w:rsidRPr="00070F59">
        <w:rPr>
          <w:rFonts w:ascii="Arial" w:eastAsia="Arial" w:hAnsi="Arial" w:cs="Arial"/>
          <w:lang w:eastAsia="en-US"/>
        </w:rPr>
        <w:t>jsou</w:t>
      </w:r>
      <w:r w:rsidR="00756CE3" w:rsidRPr="00070F59">
        <w:rPr>
          <w:rFonts w:ascii="Arial" w:eastAsia="Arial" w:hAnsi="Arial" w:cs="Arial"/>
          <w:spacing w:val="8"/>
          <w:lang w:eastAsia="en-US"/>
        </w:rPr>
        <w:t xml:space="preserve"> </w:t>
      </w:r>
      <w:r w:rsidR="00756CE3" w:rsidRPr="00070F59">
        <w:rPr>
          <w:rFonts w:ascii="Arial" w:eastAsia="Arial" w:hAnsi="Arial" w:cs="Arial"/>
          <w:lang w:eastAsia="en-US"/>
        </w:rPr>
        <w:t>známy</w:t>
      </w:r>
      <w:r w:rsidR="00756CE3" w:rsidRPr="00070F59">
        <w:rPr>
          <w:rFonts w:ascii="Arial" w:eastAsia="Arial" w:hAnsi="Arial" w:cs="Arial"/>
          <w:spacing w:val="7"/>
          <w:lang w:eastAsia="en-US"/>
        </w:rPr>
        <w:t xml:space="preserve"> </w:t>
      </w:r>
      <w:r w:rsidR="00756CE3" w:rsidRPr="00070F59">
        <w:rPr>
          <w:rFonts w:ascii="Arial" w:eastAsia="Arial" w:hAnsi="Arial" w:cs="Arial"/>
          <w:lang w:eastAsia="en-US"/>
        </w:rPr>
        <w:t>technické,</w:t>
      </w:r>
      <w:r w:rsidR="00756CE3" w:rsidRPr="00070F59">
        <w:rPr>
          <w:rFonts w:ascii="Arial" w:eastAsia="Arial" w:hAnsi="Arial" w:cs="Arial"/>
          <w:spacing w:val="25"/>
          <w:lang w:eastAsia="en-US"/>
        </w:rPr>
        <w:t xml:space="preserve"> </w:t>
      </w:r>
      <w:r w:rsidR="00756CE3" w:rsidRPr="00070F59">
        <w:rPr>
          <w:rFonts w:ascii="Arial" w:eastAsia="Arial" w:hAnsi="Arial" w:cs="Arial"/>
          <w:lang w:eastAsia="en-US"/>
        </w:rPr>
        <w:t>kvalitativní</w:t>
      </w:r>
      <w:r w:rsidR="00756CE3" w:rsidRPr="00070F59">
        <w:rPr>
          <w:rFonts w:ascii="Arial" w:eastAsia="Arial" w:hAnsi="Arial" w:cs="Arial"/>
          <w:spacing w:val="4"/>
          <w:lang w:eastAsia="en-US"/>
        </w:rPr>
        <w:t xml:space="preserve"> </w:t>
      </w:r>
      <w:r w:rsidR="00756CE3" w:rsidRPr="00070F59">
        <w:rPr>
          <w:rFonts w:ascii="Arial" w:eastAsia="Arial" w:hAnsi="Arial" w:cs="Arial"/>
          <w:lang w:eastAsia="en-US"/>
        </w:rPr>
        <w:t>a</w:t>
      </w:r>
      <w:r w:rsidR="00756CE3" w:rsidRPr="00070F59">
        <w:rPr>
          <w:rFonts w:ascii="Arial" w:eastAsia="Arial" w:hAnsi="Arial" w:cs="Arial"/>
          <w:spacing w:val="3"/>
          <w:lang w:eastAsia="en-US"/>
        </w:rPr>
        <w:t xml:space="preserve"> </w:t>
      </w:r>
      <w:r w:rsidR="00756CE3" w:rsidRPr="00070F59">
        <w:rPr>
          <w:rFonts w:ascii="Arial" w:eastAsia="Arial" w:hAnsi="Arial" w:cs="Arial"/>
          <w:lang w:eastAsia="en-US"/>
        </w:rPr>
        <w:t>specifické</w:t>
      </w:r>
      <w:r w:rsidR="00756CE3" w:rsidRPr="00070F59">
        <w:rPr>
          <w:rFonts w:ascii="Arial" w:eastAsia="Arial" w:hAnsi="Arial" w:cs="Arial"/>
          <w:spacing w:val="5"/>
          <w:lang w:eastAsia="en-US"/>
        </w:rPr>
        <w:t xml:space="preserve"> </w:t>
      </w:r>
      <w:r w:rsidR="00756CE3" w:rsidRPr="00070F59">
        <w:rPr>
          <w:rFonts w:ascii="Arial" w:eastAsia="Arial" w:hAnsi="Arial" w:cs="Arial"/>
          <w:lang w:eastAsia="en-US"/>
        </w:rPr>
        <w:t>podmínky,</w:t>
      </w:r>
      <w:r w:rsidR="00756CE3" w:rsidRPr="00070F59">
        <w:rPr>
          <w:rFonts w:ascii="Arial" w:eastAsia="Arial" w:hAnsi="Arial" w:cs="Arial"/>
          <w:spacing w:val="-1"/>
          <w:lang w:eastAsia="en-US"/>
        </w:rPr>
        <w:t xml:space="preserve"> </w:t>
      </w:r>
      <w:r w:rsidR="00756CE3" w:rsidRPr="00070F59">
        <w:rPr>
          <w:rFonts w:ascii="Arial" w:eastAsia="Arial" w:hAnsi="Arial" w:cs="Arial"/>
          <w:lang w:eastAsia="en-US"/>
        </w:rPr>
        <w:t>za</w:t>
      </w:r>
      <w:r w:rsidR="00756CE3" w:rsidRPr="00070F59">
        <w:rPr>
          <w:rFonts w:ascii="Arial" w:eastAsia="Arial" w:hAnsi="Arial" w:cs="Arial"/>
          <w:w w:val="108"/>
          <w:lang w:eastAsia="en-US"/>
        </w:rPr>
        <w:t xml:space="preserve"> </w:t>
      </w:r>
      <w:r w:rsidR="00756CE3" w:rsidRPr="00070F59">
        <w:rPr>
          <w:rFonts w:ascii="Arial" w:eastAsia="Arial" w:hAnsi="Arial" w:cs="Arial"/>
          <w:lang w:eastAsia="en-US"/>
        </w:rPr>
        <w:t>nichž</w:t>
      </w:r>
      <w:r w:rsidR="00756CE3" w:rsidRPr="00070F59">
        <w:rPr>
          <w:rFonts w:ascii="Arial" w:eastAsia="Arial" w:hAnsi="Arial" w:cs="Arial"/>
          <w:spacing w:val="-15"/>
          <w:lang w:eastAsia="en-US"/>
        </w:rPr>
        <w:t xml:space="preserve"> </w:t>
      </w:r>
      <w:r w:rsidR="00756CE3" w:rsidRPr="00070F59">
        <w:rPr>
          <w:rFonts w:ascii="Arial" w:eastAsia="Arial" w:hAnsi="Arial" w:cs="Arial"/>
          <w:lang w:eastAsia="en-US"/>
        </w:rPr>
        <w:t>se</w:t>
      </w:r>
      <w:r w:rsidR="00756CE3" w:rsidRPr="00070F59">
        <w:rPr>
          <w:rFonts w:ascii="Arial" w:eastAsia="Arial" w:hAnsi="Arial" w:cs="Arial"/>
          <w:spacing w:val="-15"/>
          <w:lang w:eastAsia="en-US"/>
        </w:rPr>
        <w:t xml:space="preserve"> </w:t>
      </w:r>
      <w:r w:rsidR="00756CE3" w:rsidRPr="00070F59">
        <w:rPr>
          <w:rFonts w:ascii="Arial" w:eastAsia="Arial" w:hAnsi="Arial" w:cs="Arial"/>
          <w:lang w:eastAsia="en-US"/>
        </w:rPr>
        <w:t>dodávka</w:t>
      </w:r>
      <w:r w:rsidR="00756CE3" w:rsidRPr="00070F59">
        <w:rPr>
          <w:rFonts w:ascii="Arial" w:eastAsia="Arial" w:hAnsi="Arial" w:cs="Arial"/>
          <w:spacing w:val="7"/>
          <w:lang w:eastAsia="en-US"/>
        </w:rPr>
        <w:t xml:space="preserve"> </w:t>
      </w:r>
      <w:r w:rsidR="00756CE3" w:rsidRPr="00070F59">
        <w:rPr>
          <w:rFonts w:ascii="Arial" w:eastAsia="Arial" w:hAnsi="Arial" w:cs="Arial"/>
          <w:lang w:eastAsia="en-US"/>
        </w:rPr>
        <w:t>vybavení</w:t>
      </w:r>
      <w:r w:rsidR="00756CE3" w:rsidRPr="00070F59">
        <w:rPr>
          <w:rFonts w:ascii="Arial" w:eastAsia="Arial" w:hAnsi="Arial" w:cs="Arial"/>
          <w:spacing w:val="4"/>
          <w:lang w:eastAsia="en-US"/>
        </w:rPr>
        <w:t xml:space="preserve"> bude </w:t>
      </w:r>
      <w:r w:rsidR="00756CE3" w:rsidRPr="00070F59">
        <w:rPr>
          <w:rFonts w:ascii="Arial" w:eastAsia="Arial" w:hAnsi="Arial" w:cs="Arial"/>
          <w:lang w:eastAsia="en-US"/>
        </w:rPr>
        <w:t>realizovat.</w:t>
      </w:r>
    </w:p>
    <w:p w14:paraId="41D5240B" w14:textId="03D753C2" w:rsidR="00756CE3" w:rsidRDefault="00756CE3" w:rsidP="00756CE3">
      <w:pPr>
        <w:widowControl w:val="0"/>
        <w:tabs>
          <w:tab w:val="left" w:pos="426"/>
        </w:tabs>
        <w:spacing w:line="244" w:lineRule="auto"/>
        <w:rPr>
          <w:rFonts w:ascii="Arial" w:eastAsia="Arial" w:hAnsi="Arial" w:cs="Arial"/>
          <w:lang w:eastAsia="en-US"/>
        </w:rPr>
      </w:pPr>
    </w:p>
    <w:p w14:paraId="76B4E861" w14:textId="77777777" w:rsidR="004D3483" w:rsidRPr="00070F59" w:rsidRDefault="004D3483" w:rsidP="00756CE3">
      <w:pPr>
        <w:widowControl w:val="0"/>
        <w:tabs>
          <w:tab w:val="left" w:pos="426"/>
        </w:tabs>
        <w:spacing w:line="244" w:lineRule="auto"/>
        <w:rPr>
          <w:rFonts w:ascii="Arial" w:eastAsia="Arial" w:hAnsi="Arial" w:cs="Arial"/>
          <w:lang w:eastAsia="en-US"/>
        </w:rPr>
      </w:pPr>
    </w:p>
    <w:p w14:paraId="28D4951C" w14:textId="77777777" w:rsidR="00756CE3" w:rsidRPr="004D3483"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III.</w:t>
      </w:r>
    </w:p>
    <w:p w14:paraId="7E692836" w14:textId="77777777" w:rsidR="00756CE3" w:rsidRPr="004D3483" w:rsidRDefault="00756CE3" w:rsidP="00756CE3">
      <w:pPr>
        <w:spacing w:before="10"/>
        <w:ind w:left="1303" w:right="1441"/>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Bezpečnost práce,</w:t>
      </w:r>
      <w:r w:rsidRPr="004D3483">
        <w:rPr>
          <w:rFonts w:ascii="Arial" w:eastAsia="Calibri" w:hAnsi="Arial" w:cs="Arial"/>
          <w:b/>
          <w:spacing w:val="23"/>
          <w:sz w:val="28"/>
          <w:szCs w:val="28"/>
          <w:u w:val="thick" w:color="000000"/>
          <w:lang w:eastAsia="en-US"/>
        </w:rPr>
        <w:t xml:space="preserve"> </w:t>
      </w:r>
      <w:r w:rsidRPr="004D3483">
        <w:rPr>
          <w:rFonts w:ascii="Arial" w:eastAsia="Calibri" w:hAnsi="Arial" w:cs="Arial"/>
          <w:b/>
          <w:sz w:val="28"/>
          <w:szCs w:val="28"/>
          <w:u w:val="thick" w:color="000000"/>
          <w:lang w:eastAsia="en-US"/>
        </w:rPr>
        <w:t>jakost díla,</w:t>
      </w:r>
      <w:r w:rsidRPr="004D3483">
        <w:rPr>
          <w:rFonts w:ascii="Arial" w:eastAsia="Calibri" w:hAnsi="Arial" w:cs="Arial"/>
          <w:b/>
          <w:spacing w:val="17"/>
          <w:sz w:val="28"/>
          <w:szCs w:val="28"/>
          <w:u w:val="thick" w:color="000000"/>
          <w:lang w:eastAsia="en-US"/>
        </w:rPr>
        <w:t xml:space="preserve"> </w:t>
      </w:r>
      <w:r w:rsidRPr="004D3483">
        <w:rPr>
          <w:rFonts w:ascii="Arial" w:eastAsia="Calibri" w:hAnsi="Arial" w:cs="Arial"/>
          <w:b/>
          <w:sz w:val="28"/>
          <w:szCs w:val="28"/>
          <w:u w:val="thick" w:color="000000"/>
          <w:lang w:eastAsia="en-US"/>
        </w:rPr>
        <w:t>zabezpečení a prověření</w:t>
      </w:r>
      <w:r w:rsidRPr="004D3483">
        <w:rPr>
          <w:rFonts w:ascii="Arial" w:eastAsia="Calibri" w:hAnsi="Arial" w:cs="Arial"/>
          <w:b/>
          <w:spacing w:val="29"/>
          <w:sz w:val="28"/>
          <w:szCs w:val="28"/>
          <w:u w:val="thick" w:color="000000"/>
          <w:lang w:eastAsia="en-US"/>
        </w:rPr>
        <w:t xml:space="preserve"> </w:t>
      </w:r>
      <w:r w:rsidRPr="004D3483">
        <w:rPr>
          <w:rFonts w:ascii="Arial" w:eastAsia="Calibri" w:hAnsi="Arial" w:cs="Arial"/>
          <w:b/>
          <w:sz w:val="28"/>
          <w:szCs w:val="28"/>
          <w:u w:val="thick" w:color="000000"/>
          <w:lang w:eastAsia="en-US"/>
        </w:rPr>
        <w:t>jakosti</w:t>
      </w:r>
    </w:p>
    <w:p w14:paraId="2338A60A" w14:textId="77777777" w:rsidR="00756CE3" w:rsidRPr="00070F59" w:rsidRDefault="00756CE3" w:rsidP="00756CE3">
      <w:pPr>
        <w:spacing w:before="19" w:line="240" w:lineRule="exact"/>
        <w:rPr>
          <w:rFonts w:ascii="Arial" w:eastAsia="Calibri" w:hAnsi="Arial" w:cs="Arial"/>
          <w:lang w:eastAsia="en-US"/>
        </w:rPr>
      </w:pPr>
    </w:p>
    <w:p w14:paraId="4F46A260" w14:textId="77777777" w:rsidR="00756CE3" w:rsidRPr="00070F59" w:rsidRDefault="00756CE3" w:rsidP="001268E4">
      <w:pPr>
        <w:widowControl w:val="0"/>
        <w:numPr>
          <w:ilvl w:val="0"/>
          <w:numId w:val="12"/>
        </w:numPr>
        <w:tabs>
          <w:tab w:val="left" w:pos="452"/>
        </w:tabs>
        <w:suppressAutoHyphens/>
        <w:spacing w:after="200" w:line="276" w:lineRule="auto"/>
        <w:ind w:hanging="318"/>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0"/>
          <w:lang w:eastAsia="en-US"/>
        </w:rPr>
        <w:t xml:space="preserve"> </w:t>
      </w:r>
      <w:r w:rsidRPr="00070F59">
        <w:rPr>
          <w:rFonts w:ascii="Arial" w:eastAsia="Arial" w:hAnsi="Arial" w:cs="Arial"/>
          <w:lang w:eastAsia="en-US"/>
        </w:rPr>
        <w:t>ručí</w:t>
      </w:r>
      <w:r w:rsidRPr="00070F59">
        <w:rPr>
          <w:rFonts w:ascii="Arial" w:eastAsia="Arial" w:hAnsi="Arial" w:cs="Arial"/>
          <w:spacing w:val="-4"/>
          <w:lang w:eastAsia="en-US"/>
        </w:rPr>
        <w:t xml:space="preserve"> </w:t>
      </w:r>
      <w:r w:rsidRPr="00070F59">
        <w:rPr>
          <w:rFonts w:ascii="Arial" w:eastAsia="Arial" w:hAnsi="Arial" w:cs="Arial"/>
          <w:lang w:eastAsia="en-US"/>
        </w:rPr>
        <w:t>za</w:t>
      </w:r>
      <w:r w:rsidRPr="00070F59">
        <w:rPr>
          <w:rFonts w:ascii="Arial" w:eastAsia="Arial" w:hAnsi="Arial" w:cs="Arial"/>
          <w:spacing w:val="5"/>
          <w:lang w:eastAsia="en-US"/>
        </w:rPr>
        <w:t xml:space="preserve"> </w:t>
      </w:r>
      <w:r w:rsidRPr="00070F59">
        <w:rPr>
          <w:rFonts w:ascii="Arial" w:eastAsia="Arial" w:hAnsi="Arial" w:cs="Arial"/>
          <w:lang w:eastAsia="en-US"/>
        </w:rPr>
        <w:t>to,</w:t>
      </w:r>
      <w:r w:rsidRPr="00070F59">
        <w:rPr>
          <w:rFonts w:ascii="Arial" w:eastAsia="Arial" w:hAnsi="Arial" w:cs="Arial"/>
          <w:spacing w:val="1"/>
          <w:lang w:eastAsia="en-US"/>
        </w:rPr>
        <w:t xml:space="preserve"> </w:t>
      </w:r>
      <w:r w:rsidRPr="00070F59">
        <w:rPr>
          <w:rFonts w:ascii="Arial" w:eastAsia="Arial" w:hAnsi="Arial" w:cs="Arial"/>
          <w:lang w:eastAsia="en-US"/>
        </w:rPr>
        <w:t>že</w:t>
      </w:r>
      <w:r w:rsidRPr="00070F59">
        <w:rPr>
          <w:rFonts w:ascii="Arial" w:eastAsia="Arial" w:hAnsi="Arial" w:cs="Arial"/>
          <w:spacing w:val="11"/>
          <w:lang w:eastAsia="en-US"/>
        </w:rPr>
        <w:t xml:space="preserve"> </w:t>
      </w:r>
      <w:r w:rsidRPr="00070F59">
        <w:rPr>
          <w:rFonts w:ascii="Arial" w:eastAsia="Arial" w:hAnsi="Arial" w:cs="Arial"/>
          <w:lang w:eastAsia="en-US"/>
        </w:rPr>
        <w:t>veškeré</w:t>
      </w:r>
      <w:r w:rsidRPr="00070F59">
        <w:rPr>
          <w:rFonts w:ascii="Arial" w:eastAsia="Arial" w:hAnsi="Arial" w:cs="Arial"/>
          <w:spacing w:val="24"/>
          <w:lang w:eastAsia="en-US"/>
        </w:rPr>
        <w:t xml:space="preserve"> </w:t>
      </w:r>
      <w:r w:rsidRPr="00070F59">
        <w:rPr>
          <w:rFonts w:ascii="Arial" w:eastAsia="Arial" w:hAnsi="Arial" w:cs="Arial"/>
          <w:lang w:eastAsia="en-US"/>
        </w:rPr>
        <w:t>dodávky</w:t>
      </w:r>
      <w:r w:rsidRPr="00070F59">
        <w:rPr>
          <w:rFonts w:ascii="Arial" w:eastAsia="Arial" w:hAnsi="Arial" w:cs="Arial"/>
          <w:spacing w:val="25"/>
          <w:lang w:eastAsia="en-US"/>
        </w:rPr>
        <w:t xml:space="preserve"> </w:t>
      </w:r>
      <w:r w:rsidRPr="00070F59">
        <w:rPr>
          <w:rFonts w:ascii="Arial" w:eastAsia="Arial" w:hAnsi="Arial" w:cs="Arial"/>
          <w:lang w:eastAsia="en-US"/>
        </w:rPr>
        <w:t>a</w:t>
      </w:r>
      <w:r w:rsidRPr="00070F59">
        <w:rPr>
          <w:rFonts w:ascii="Arial" w:eastAsia="Arial" w:hAnsi="Arial" w:cs="Arial"/>
          <w:spacing w:val="4"/>
          <w:lang w:eastAsia="en-US"/>
        </w:rPr>
        <w:t xml:space="preserve"> </w:t>
      </w:r>
      <w:r w:rsidRPr="00070F59">
        <w:rPr>
          <w:rFonts w:ascii="Arial" w:eastAsia="Arial" w:hAnsi="Arial" w:cs="Arial"/>
          <w:lang w:eastAsia="en-US"/>
        </w:rPr>
        <w:t>související</w:t>
      </w:r>
      <w:r w:rsidRPr="00070F59">
        <w:rPr>
          <w:rFonts w:ascii="Arial" w:eastAsia="Arial" w:hAnsi="Arial" w:cs="Arial"/>
          <w:spacing w:val="29"/>
          <w:lang w:eastAsia="en-US"/>
        </w:rPr>
        <w:t xml:space="preserve"> </w:t>
      </w:r>
      <w:r w:rsidRPr="00070F59">
        <w:rPr>
          <w:rFonts w:ascii="Arial" w:eastAsia="Arial" w:hAnsi="Arial" w:cs="Arial"/>
          <w:lang w:eastAsia="en-US"/>
        </w:rPr>
        <w:t>služby</w:t>
      </w:r>
      <w:r w:rsidRPr="00070F59">
        <w:rPr>
          <w:rFonts w:ascii="Arial" w:eastAsia="Arial" w:hAnsi="Arial" w:cs="Arial"/>
          <w:spacing w:val="24"/>
          <w:lang w:eastAsia="en-US"/>
        </w:rPr>
        <w:t xml:space="preserve"> </w:t>
      </w:r>
      <w:r w:rsidRPr="00070F59">
        <w:rPr>
          <w:rFonts w:ascii="Arial" w:eastAsia="Arial" w:hAnsi="Arial" w:cs="Arial"/>
          <w:lang w:eastAsia="en-US"/>
        </w:rPr>
        <w:t>budou</w:t>
      </w:r>
      <w:r w:rsidRPr="00070F59">
        <w:rPr>
          <w:rFonts w:ascii="Arial" w:eastAsia="Arial" w:hAnsi="Arial" w:cs="Arial"/>
          <w:spacing w:val="12"/>
          <w:lang w:eastAsia="en-US"/>
        </w:rPr>
        <w:t xml:space="preserve"> </w:t>
      </w:r>
      <w:r w:rsidRPr="00070F59">
        <w:rPr>
          <w:rFonts w:ascii="Arial" w:eastAsia="Arial" w:hAnsi="Arial" w:cs="Arial"/>
          <w:lang w:eastAsia="en-US"/>
        </w:rPr>
        <w:t>provedeny</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jakosti</w:t>
      </w:r>
      <w:r w:rsidRPr="00070F59">
        <w:rPr>
          <w:rFonts w:ascii="Arial" w:eastAsia="Arial" w:hAnsi="Arial" w:cs="Arial"/>
          <w:w w:val="102"/>
          <w:lang w:eastAsia="en-US"/>
        </w:rPr>
        <w:t xml:space="preserve"> </w:t>
      </w:r>
      <w:r w:rsidRPr="00070F59">
        <w:rPr>
          <w:rFonts w:ascii="Arial" w:eastAsia="Arial" w:hAnsi="Arial" w:cs="Arial"/>
          <w:lang w:eastAsia="en-US"/>
        </w:rPr>
        <w:t>sjednané</w:t>
      </w:r>
      <w:r w:rsidRPr="00070F59">
        <w:rPr>
          <w:rFonts w:ascii="Arial" w:eastAsia="Arial" w:hAnsi="Arial" w:cs="Arial"/>
          <w:spacing w:val="-15"/>
          <w:lang w:eastAsia="en-US"/>
        </w:rPr>
        <w:t xml:space="preserve"> </w:t>
      </w:r>
      <w:r w:rsidRPr="00070F59">
        <w:rPr>
          <w:rFonts w:ascii="Arial" w:eastAsia="Arial" w:hAnsi="Arial" w:cs="Arial"/>
          <w:lang w:eastAsia="en-US"/>
        </w:rPr>
        <w:t>smlouvou.</w:t>
      </w:r>
    </w:p>
    <w:p w14:paraId="63D0276C" w14:textId="77777777" w:rsidR="00756CE3" w:rsidRPr="00070F59" w:rsidRDefault="00756CE3" w:rsidP="00756CE3">
      <w:pPr>
        <w:spacing w:before="12" w:line="240" w:lineRule="exact"/>
        <w:rPr>
          <w:rFonts w:ascii="Arial" w:eastAsia="Calibri" w:hAnsi="Arial" w:cs="Arial"/>
          <w:lang w:eastAsia="en-US"/>
        </w:rPr>
      </w:pPr>
    </w:p>
    <w:p w14:paraId="43853F50" w14:textId="77777777" w:rsidR="00756CE3" w:rsidRPr="00070F59" w:rsidRDefault="00756CE3" w:rsidP="001268E4">
      <w:pPr>
        <w:widowControl w:val="0"/>
        <w:numPr>
          <w:ilvl w:val="0"/>
          <w:numId w:val="12"/>
        </w:numPr>
        <w:tabs>
          <w:tab w:val="left" w:pos="426"/>
        </w:tabs>
        <w:suppressAutoHyphens/>
        <w:spacing w:after="200" w:line="239"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3"/>
          <w:lang w:eastAsia="en-US"/>
        </w:rPr>
        <w:t xml:space="preserve"> </w:t>
      </w:r>
      <w:r w:rsidRPr="00070F59">
        <w:rPr>
          <w:rFonts w:ascii="Arial" w:eastAsia="Arial" w:hAnsi="Arial" w:cs="Arial"/>
          <w:lang w:eastAsia="en-US"/>
        </w:rPr>
        <w:t>bude</w:t>
      </w:r>
      <w:r w:rsidRPr="00070F59">
        <w:rPr>
          <w:rFonts w:ascii="Arial" w:eastAsia="Arial" w:hAnsi="Arial" w:cs="Arial"/>
          <w:spacing w:val="31"/>
          <w:lang w:eastAsia="en-US"/>
        </w:rPr>
        <w:t xml:space="preserve"> </w:t>
      </w:r>
      <w:r w:rsidRPr="00070F59">
        <w:rPr>
          <w:rFonts w:ascii="Arial" w:eastAsia="Arial" w:hAnsi="Arial" w:cs="Arial"/>
          <w:lang w:eastAsia="en-US"/>
        </w:rPr>
        <w:t>odpovídat</w:t>
      </w:r>
      <w:r w:rsidRPr="00070F59">
        <w:rPr>
          <w:rFonts w:ascii="Arial" w:eastAsia="Arial" w:hAnsi="Arial" w:cs="Arial"/>
          <w:spacing w:val="42"/>
          <w:lang w:eastAsia="en-US"/>
        </w:rPr>
        <w:t xml:space="preserve"> </w:t>
      </w:r>
      <w:r w:rsidRPr="00070F59">
        <w:rPr>
          <w:rFonts w:ascii="Arial" w:eastAsia="Arial" w:hAnsi="Arial" w:cs="Arial"/>
          <w:lang w:eastAsia="en-US"/>
        </w:rPr>
        <w:t>za množství, jakost, 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34"/>
          <w:lang w:eastAsia="en-US"/>
        </w:rPr>
        <w:t xml:space="preserve"> </w:t>
      </w:r>
      <w:r w:rsidRPr="00070F59">
        <w:rPr>
          <w:rFonts w:ascii="Arial" w:eastAsia="Arial" w:hAnsi="Arial" w:cs="Arial"/>
          <w:lang w:eastAsia="en-US"/>
        </w:rPr>
        <w:t>kompletnost</w:t>
      </w:r>
      <w:r w:rsidRPr="00070F59">
        <w:rPr>
          <w:rFonts w:ascii="Arial" w:eastAsia="Arial" w:hAnsi="Arial" w:cs="Arial"/>
          <w:spacing w:val="37"/>
          <w:lang w:eastAsia="en-US"/>
        </w:rPr>
        <w:t xml:space="preserve"> </w:t>
      </w:r>
      <w:r w:rsidRPr="00070F59">
        <w:rPr>
          <w:rFonts w:ascii="Arial" w:eastAsia="Arial" w:hAnsi="Arial" w:cs="Arial"/>
          <w:lang w:eastAsia="en-US"/>
        </w:rPr>
        <w:t>dodaného</w:t>
      </w:r>
      <w:r w:rsidRPr="00070F59">
        <w:rPr>
          <w:rFonts w:ascii="Arial" w:eastAsia="Arial" w:hAnsi="Arial" w:cs="Arial"/>
          <w:spacing w:val="53"/>
          <w:lang w:eastAsia="en-US"/>
        </w:rPr>
        <w:t xml:space="preserve"> </w:t>
      </w:r>
      <w:r w:rsidRPr="00070F59">
        <w:rPr>
          <w:rFonts w:ascii="Arial" w:eastAsia="Arial" w:hAnsi="Arial" w:cs="Arial"/>
          <w:lang w:eastAsia="en-US"/>
        </w:rPr>
        <w:t>vybavení</w:t>
      </w:r>
      <w:r w:rsidRPr="00070F59">
        <w:rPr>
          <w:rFonts w:ascii="Arial" w:eastAsia="Arial" w:hAnsi="Arial" w:cs="Arial"/>
          <w:w w:val="98"/>
          <w:lang w:eastAsia="en-US"/>
        </w:rPr>
        <w:t xml:space="preserve"> </w:t>
      </w:r>
      <w:r w:rsidRPr="00070F59">
        <w:rPr>
          <w:rFonts w:ascii="Arial" w:eastAsia="Arial" w:hAnsi="Arial" w:cs="Arial"/>
          <w:lang w:eastAsia="en-US"/>
        </w:rPr>
        <w:t>v</w:t>
      </w:r>
      <w:r w:rsidRPr="00070F59">
        <w:rPr>
          <w:rFonts w:ascii="Arial" w:eastAsia="Arial" w:hAnsi="Arial" w:cs="Arial"/>
          <w:spacing w:val="5"/>
          <w:lang w:eastAsia="en-US"/>
        </w:rPr>
        <w:t xml:space="preserve"> </w:t>
      </w:r>
      <w:r w:rsidRPr="00070F59">
        <w:rPr>
          <w:rFonts w:ascii="Arial" w:eastAsia="Arial" w:hAnsi="Arial" w:cs="Arial"/>
          <w:lang w:eastAsia="en-US"/>
        </w:rPr>
        <w:t>rozsahu</w:t>
      </w:r>
      <w:r w:rsidRPr="00070F59">
        <w:rPr>
          <w:rFonts w:ascii="Arial" w:eastAsia="Arial" w:hAnsi="Arial" w:cs="Arial"/>
          <w:spacing w:val="28"/>
          <w:lang w:eastAsia="en-US"/>
        </w:rPr>
        <w:t xml:space="preserve"> </w:t>
      </w:r>
      <w:r w:rsidRPr="00070F59">
        <w:rPr>
          <w:rFonts w:ascii="Arial" w:eastAsia="Arial" w:hAnsi="Arial" w:cs="Arial"/>
          <w:lang w:eastAsia="en-US"/>
        </w:rPr>
        <w:t>smlouvy,</w:t>
      </w:r>
      <w:r w:rsidRPr="00070F59">
        <w:rPr>
          <w:rFonts w:ascii="Arial" w:eastAsia="Arial" w:hAnsi="Arial" w:cs="Arial"/>
          <w:spacing w:val="25"/>
          <w:lang w:eastAsia="en-US"/>
        </w:rPr>
        <w:t xml:space="preserve"> </w:t>
      </w:r>
      <w:r w:rsidRPr="00070F59">
        <w:rPr>
          <w:rFonts w:ascii="Arial" w:eastAsia="Arial" w:hAnsi="Arial" w:cs="Arial"/>
          <w:lang w:eastAsia="en-US"/>
        </w:rPr>
        <w:t>za</w:t>
      </w:r>
      <w:r w:rsidRPr="00070F59">
        <w:rPr>
          <w:rFonts w:ascii="Arial" w:eastAsia="Arial" w:hAnsi="Arial" w:cs="Arial"/>
          <w:spacing w:val="31"/>
          <w:lang w:eastAsia="en-US"/>
        </w:rPr>
        <w:t xml:space="preserve"> </w:t>
      </w:r>
      <w:r w:rsidRPr="00070F59">
        <w:rPr>
          <w:rFonts w:ascii="Arial" w:eastAsia="Arial" w:hAnsi="Arial" w:cs="Arial"/>
          <w:spacing w:val="-2"/>
          <w:lang w:eastAsia="en-US"/>
        </w:rPr>
        <w:t>použi</w:t>
      </w:r>
      <w:r w:rsidRPr="00070F59">
        <w:rPr>
          <w:rFonts w:ascii="Arial" w:eastAsia="Arial" w:hAnsi="Arial" w:cs="Arial"/>
          <w:spacing w:val="-3"/>
          <w:lang w:eastAsia="en-US"/>
        </w:rPr>
        <w:t>tý</w:t>
      </w:r>
      <w:r w:rsidRPr="00070F59">
        <w:rPr>
          <w:rFonts w:ascii="Arial" w:eastAsia="Arial" w:hAnsi="Arial" w:cs="Arial"/>
          <w:spacing w:val="32"/>
          <w:lang w:eastAsia="en-US"/>
        </w:rPr>
        <w:t xml:space="preserve"> </w:t>
      </w:r>
      <w:r w:rsidRPr="00070F59">
        <w:rPr>
          <w:rFonts w:ascii="Arial" w:eastAsia="Arial" w:hAnsi="Arial" w:cs="Arial"/>
          <w:lang w:eastAsia="en-US"/>
        </w:rPr>
        <w:t>materiál.</w:t>
      </w:r>
      <w:r w:rsidRPr="00070F59">
        <w:rPr>
          <w:rFonts w:ascii="Arial" w:eastAsia="Arial" w:hAnsi="Arial" w:cs="Arial"/>
          <w:spacing w:val="35"/>
          <w:lang w:eastAsia="en-US"/>
        </w:rPr>
        <w:t xml:space="preserve"> </w:t>
      </w:r>
      <w:r w:rsidRPr="00070F59">
        <w:rPr>
          <w:rFonts w:ascii="Arial" w:eastAsia="Arial" w:hAnsi="Arial" w:cs="Arial"/>
          <w:lang w:eastAsia="en-US"/>
        </w:rPr>
        <w:t>Bude</w:t>
      </w:r>
      <w:r w:rsidRPr="00070F59">
        <w:rPr>
          <w:rFonts w:ascii="Arial" w:eastAsia="Arial" w:hAnsi="Arial" w:cs="Arial"/>
          <w:spacing w:val="25"/>
          <w:lang w:eastAsia="en-US"/>
        </w:rPr>
        <w:t xml:space="preserve"> </w:t>
      </w:r>
      <w:r w:rsidRPr="00070F59">
        <w:rPr>
          <w:rFonts w:ascii="Arial" w:eastAsia="Arial" w:hAnsi="Arial" w:cs="Arial"/>
          <w:lang w:eastAsia="en-US"/>
        </w:rPr>
        <w:t>odpovídat</w:t>
      </w:r>
      <w:r w:rsidRPr="00070F59">
        <w:rPr>
          <w:rFonts w:ascii="Arial" w:eastAsia="Arial" w:hAnsi="Arial" w:cs="Arial"/>
          <w:spacing w:val="30"/>
          <w:lang w:eastAsia="en-US"/>
        </w:rPr>
        <w:t xml:space="preserve"> </w:t>
      </w:r>
      <w:r w:rsidRPr="00070F59">
        <w:rPr>
          <w:rFonts w:ascii="Arial" w:eastAsia="Arial" w:hAnsi="Arial" w:cs="Arial"/>
          <w:lang w:eastAsia="en-US"/>
        </w:rPr>
        <w:t>za</w:t>
      </w:r>
      <w:r w:rsidRPr="00070F59">
        <w:rPr>
          <w:rFonts w:ascii="Arial" w:eastAsia="Arial" w:hAnsi="Arial" w:cs="Arial"/>
          <w:spacing w:val="26"/>
          <w:lang w:eastAsia="en-US"/>
        </w:rPr>
        <w:t xml:space="preserve"> </w:t>
      </w:r>
      <w:r w:rsidRPr="00070F59">
        <w:rPr>
          <w:rFonts w:ascii="Arial" w:eastAsia="Arial" w:hAnsi="Arial" w:cs="Arial"/>
          <w:lang w:eastAsia="en-US"/>
        </w:rPr>
        <w:t>to,</w:t>
      </w:r>
      <w:r w:rsidRPr="00070F59">
        <w:rPr>
          <w:rFonts w:ascii="Arial" w:eastAsia="Arial" w:hAnsi="Arial" w:cs="Arial"/>
          <w:spacing w:val="29"/>
          <w:lang w:eastAsia="en-US"/>
        </w:rPr>
        <w:t xml:space="preserve"> </w:t>
      </w:r>
      <w:r w:rsidRPr="00070F59">
        <w:rPr>
          <w:rFonts w:ascii="Arial" w:eastAsia="Arial" w:hAnsi="Arial" w:cs="Arial"/>
          <w:lang w:eastAsia="en-US"/>
        </w:rPr>
        <w:t>že</w:t>
      </w:r>
      <w:r w:rsidRPr="00070F59">
        <w:rPr>
          <w:rFonts w:ascii="Arial" w:eastAsia="Arial" w:hAnsi="Arial" w:cs="Arial"/>
          <w:spacing w:val="26"/>
          <w:lang w:eastAsia="en-US"/>
        </w:rPr>
        <w:t xml:space="preserve"> </w:t>
      </w:r>
      <w:r w:rsidRPr="00070F59">
        <w:rPr>
          <w:rFonts w:ascii="Arial" w:eastAsia="Arial" w:hAnsi="Arial" w:cs="Arial"/>
          <w:lang w:eastAsia="en-US"/>
        </w:rPr>
        <w:t>předmět</w:t>
      </w:r>
      <w:r w:rsidRPr="00070F59">
        <w:rPr>
          <w:rFonts w:ascii="Arial" w:eastAsia="Arial" w:hAnsi="Arial" w:cs="Arial"/>
          <w:spacing w:val="28"/>
          <w:lang w:eastAsia="en-US"/>
        </w:rPr>
        <w:t xml:space="preserve"> </w:t>
      </w:r>
      <w:r w:rsidRPr="00070F59">
        <w:rPr>
          <w:rFonts w:ascii="Arial" w:eastAsia="Arial" w:hAnsi="Arial" w:cs="Arial"/>
          <w:lang w:eastAsia="en-US"/>
        </w:rPr>
        <w:t>plnění</w:t>
      </w:r>
      <w:r w:rsidRPr="00070F59">
        <w:rPr>
          <w:rFonts w:ascii="Arial" w:eastAsia="Arial" w:hAnsi="Arial" w:cs="Arial"/>
          <w:spacing w:val="34"/>
          <w:lang w:eastAsia="en-US"/>
        </w:rPr>
        <w:t xml:space="preserve"> </w:t>
      </w:r>
      <w:r w:rsidRPr="00070F59">
        <w:rPr>
          <w:rFonts w:ascii="Arial" w:eastAsia="Arial" w:hAnsi="Arial" w:cs="Arial"/>
          <w:lang w:eastAsia="en-US"/>
        </w:rPr>
        <w:t>bude</w:t>
      </w:r>
      <w:r w:rsidRPr="00070F59">
        <w:rPr>
          <w:rFonts w:ascii="Arial" w:eastAsia="Arial" w:hAnsi="Arial" w:cs="Arial"/>
          <w:spacing w:val="24"/>
          <w:lang w:eastAsia="en-US"/>
        </w:rPr>
        <w:t xml:space="preserve"> </w:t>
      </w:r>
      <w:r w:rsidRPr="00070F59">
        <w:rPr>
          <w:rFonts w:ascii="Arial" w:eastAsia="Arial" w:hAnsi="Arial" w:cs="Arial"/>
          <w:lang w:eastAsia="en-US"/>
        </w:rPr>
        <w:t>mít</w:t>
      </w:r>
      <w:r w:rsidRPr="00070F59">
        <w:rPr>
          <w:rFonts w:ascii="Arial" w:eastAsia="Arial" w:hAnsi="Arial" w:cs="Arial"/>
          <w:spacing w:val="4"/>
          <w:lang w:eastAsia="en-US"/>
        </w:rPr>
        <w:t xml:space="preserve"> </w:t>
      </w:r>
      <w:r w:rsidRPr="00070F59">
        <w:rPr>
          <w:rFonts w:ascii="Arial" w:eastAsia="Arial" w:hAnsi="Arial" w:cs="Arial"/>
          <w:lang w:eastAsia="en-US"/>
        </w:rPr>
        <w:t>vlastnosti</w:t>
      </w:r>
      <w:r w:rsidRPr="00070F59">
        <w:rPr>
          <w:rFonts w:ascii="Arial" w:eastAsia="Arial" w:hAnsi="Arial" w:cs="Arial"/>
          <w:spacing w:val="29"/>
          <w:lang w:eastAsia="en-US"/>
        </w:rPr>
        <w:t xml:space="preserve"> </w:t>
      </w:r>
      <w:r w:rsidRPr="00070F59">
        <w:rPr>
          <w:rFonts w:ascii="Arial" w:eastAsia="Arial" w:hAnsi="Arial" w:cs="Arial"/>
          <w:lang w:eastAsia="en-US"/>
        </w:rPr>
        <w:t>stanovené</w:t>
      </w:r>
      <w:r w:rsidRPr="00070F59">
        <w:rPr>
          <w:rFonts w:ascii="Arial" w:eastAsia="Arial" w:hAnsi="Arial" w:cs="Arial"/>
          <w:spacing w:val="25"/>
          <w:lang w:eastAsia="en-US"/>
        </w:rPr>
        <w:t xml:space="preserve"> </w:t>
      </w:r>
      <w:r w:rsidRPr="00070F59">
        <w:rPr>
          <w:rFonts w:ascii="Arial" w:eastAsia="Arial" w:hAnsi="Arial" w:cs="Arial"/>
          <w:lang w:eastAsia="en-US"/>
        </w:rPr>
        <w:t>zadávací</w:t>
      </w:r>
      <w:r w:rsidRPr="00070F59">
        <w:rPr>
          <w:rFonts w:ascii="Arial" w:eastAsia="Arial" w:hAnsi="Arial" w:cs="Arial"/>
          <w:spacing w:val="18"/>
          <w:lang w:eastAsia="en-US"/>
        </w:rPr>
        <w:t xml:space="preserve"> </w:t>
      </w:r>
      <w:r w:rsidRPr="00070F59">
        <w:rPr>
          <w:rFonts w:ascii="Arial" w:eastAsia="Arial" w:hAnsi="Arial" w:cs="Arial"/>
          <w:lang w:eastAsia="en-US"/>
        </w:rPr>
        <w:t>dokumentací,</w:t>
      </w:r>
      <w:r w:rsidRPr="00070F59">
        <w:rPr>
          <w:rFonts w:ascii="Arial" w:eastAsia="Arial" w:hAnsi="Arial" w:cs="Arial"/>
          <w:spacing w:val="35"/>
          <w:lang w:eastAsia="en-US"/>
        </w:rPr>
        <w:t xml:space="preserve"> </w:t>
      </w:r>
      <w:r w:rsidRPr="00070F59">
        <w:rPr>
          <w:rFonts w:ascii="Arial" w:eastAsia="Arial" w:hAnsi="Arial" w:cs="Arial"/>
          <w:lang w:eastAsia="en-US"/>
        </w:rPr>
        <w:t>platnými</w:t>
      </w:r>
      <w:r w:rsidRPr="00070F59">
        <w:rPr>
          <w:rFonts w:ascii="Arial" w:eastAsia="Arial" w:hAnsi="Arial" w:cs="Arial"/>
          <w:spacing w:val="12"/>
          <w:lang w:eastAsia="en-US"/>
        </w:rPr>
        <w:t xml:space="preserve"> </w:t>
      </w:r>
      <w:r w:rsidRPr="00070F59">
        <w:rPr>
          <w:rFonts w:ascii="Arial" w:eastAsia="Arial" w:hAnsi="Arial" w:cs="Arial"/>
          <w:lang w:eastAsia="en-US"/>
        </w:rPr>
        <w:t>právními</w:t>
      </w:r>
      <w:r w:rsidRPr="00070F59">
        <w:rPr>
          <w:rFonts w:ascii="Arial" w:eastAsia="Arial" w:hAnsi="Arial" w:cs="Arial"/>
          <w:spacing w:val="19"/>
          <w:lang w:eastAsia="en-US"/>
        </w:rPr>
        <w:t xml:space="preserve"> </w:t>
      </w:r>
      <w:r w:rsidRPr="00070F59">
        <w:rPr>
          <w:rFonts w:ascii="Arial" w:eastAsia="Arial" w:hAnsi="Arial" w:cs="Arial"/>
          <w:lang w:eastAsia="en-US"/>
        </w:rPr>
        <w:t>předpisy,</w:t>
      </w:r>
      <w:r w:rsidRPr="00070F59">
        <w:rPr>
          <w:rFonts w:ascii="Arial" w:eastAsia="Arial" w:hAnsi="Arial" w:cs="Arial"/>
          <w:spacing w:val="18"/>
          <w:lang w:eastAsia="en-US"/>
        </w:rPr>
        <w:t xml:space="preserve"> </w:t>
      </w:r>
      <w:r w:rsidRPr="00070F59">
        <w:rPr>
          <w:rFonts w:ascii="Arial" w:eastAsia="Arial" w:hAnsi="Arial" w:cs="Arial"/>
          <w:lang w:eastAsia="en-US"/>
        </w:rPr>
        <w:t>všeobecně</w:t>
      </w:r>
      <w:r w:rsidRPr="00070F59">
        <w:rPr>
          <w:rFonts w:ascii="Arial" w:eastAsia="Arial" w:hAnsi="Arial" w:cs="Arial"/>
          <w:w w:val="99"/>
          <w:lang w:eastAsia="en-US"/>
        </w:rPr>
        <w:t xml:space="preserve"> </w:t>
      </w:r>
      <w:r w:rsidRPr="00070F59">
        <w:rPr>
          <w:rFonts w:ascii="Arial" w:eastAsia="Arial" w:hAnsi="Arial" w:cs="Arial"/>
          <w:lang w:eastAsia="en-US"/>
        </w:rPr>
        <w:t>závaznými</w:t>
      </w:r>
      <w:r w:rsidRPr="00070F59">
        <w:rPr>
          <w:rFonts w:ascii="Arial" w:eastAsia="Arial" w:hAnsi="Arial" w:cs="Arial"/>
          <w:spacing w:val="4"/>
          <w:lang w:eastAsia="en-US"/>
        </w:rPr>
        <w:t xml:space="preserve"> </w:t>
      </w:r>
      <w:r w:rsidRPr="00070F59">
        <w:rPr>
          <w:rFonts w:ascii="Arial" w:eastAsia="Arial" w:hAnsi="Arial" w:cs="Arial"/>
          <w:lang w:eastAsia="en-US"/>
        </w:rPr>
        <w:t>technickými</w:t>
      </w:r>
      <w:r w:rsidRPr="00070F59">
        <w:rPr>
          <w:rFonts w:ascii="Arial" w:eastAsia="Arial" w:hAnsi="Arial" w:cs="Arial"/>
          <w:spacing w:val="26"/>
          <w:lang w:eastAsia="en-US"/>
        </w:rPr>
        <w:t xml:space="preserve"> </w:t>
      </w:r>
      <w:r w:rsidRPr="00070F59">
        <w:rPr>
          <w:rFonts w:ascii="Arial" w:eastAsia="Arial" w:hAnsi="Arial" w:cs="Arial"/>
          <w:lang w:eastAsia="en-US"/>
        </w:rPr>
        <w:t>předpisy,</w:t>
      </w:r>
      <w:r w:rsidRPr="00070F59">
        <w:rPr>
          <w:rFonts w:ascii="Arial" w:eastAsia="Arial" w:hAnsi="Arial" w:cs="Arial"/>
          <w:spacing w:val="2"/>
          <w:lang w:eastAsia="en-US"/>
        </w:rPr>
        <w:t xml:space="preserve"> </w:t>
      </w:r>
      <w:r w:rsidRPr="00070F59">
        <w:rPr>
          <w:rFonts w:ascii="Arial" w:eastAsia="Arial" w:hAnsi="Arial" w:cs="Arial"/>
          <w:lang w:eastAsia="en-US"/>
        </w:rPr>
        <w:t>veškerými</w:t>
      </w:r>
      <w:r w:rsidRPr="00070F59">
        <w:rPr>
          <w:rFonts w:ascii="Arial" w:eastAsia="Arial" w:hAnsi="Arial" w:cs="Arial"/>
          <w:spacing w:val="22"/>
          <w:lang w:eastAsia="en-US"/>
        </w:rPr>
        <w:t xml:space="preserve"> </w:t>
      </w:r>
      <w:r w:rsidRPr="00070F59">
        <w:rPr>
          <w:rFonts w:ascii="Arial" w:eastAsia="Arial" w:hAnsi="Arial" w:cs="Arial"/>
          <w:lang w:eastAsia="en-US"/>
        </w:rPr>
        <w:t>platnými</w:t>
      </w:r>
      <w:r w:rsidRPr="00070F59">
        <w:rPr>
          <w:rFonts w:ascii="Arial" w:eastAsia="Arial" w:hAnsi="Arial" w:cs="Arial"/>
          <w:spacing w:val="3"/>
          <w:lang w:eastAsia="en-US"/>
        </w:rPr>
        <w:t xml:space="preserve"> </w:t>
      </w:r>
      <w:r w:rsidRPr="00070F59">
        <w:rPr>
          <w:rFonts w:ascii="Arial" w:eastAsia="Arial" w:hAnsi="Arial" w:cs="Arial"/>
          <w:lang w:eastAsia="en-US"/>
        </w:rPr>
        <w:t>technickými</w:t>
      </w:r>
      <w:r w:rsidRPr="00070F59">
        <w:rPr>
          <w:rFonts w:ascii="Arial" w:eastAsia="Arial" w:hAnsi="Arial" w:cs="Arial"/>
          <w:spacing w:val="37"/>
          <w:lang w:eastAsia="en-US"/>
        </w:rPr>
        <w:t xml:space="preserve"> </w:t>
      </w:r>
      <w:r w:rsidRPr="00070F59">
        <w:rPr>
          <w:rFonts w:ascii="Arial" w:eastAsia="Arial" w:hAnsi="Arial" w:cs="Arial"/>
          <w:lang w:eastAsia="en-US"/>
        </w:rPr>
        <w:t>normami,</w:t>
      </w:r>
      <w:r w:rsidRPr="00070F59">
        <w:rPr>
          <w:rFonts w:ascii="Arial" w:eastAsia="Arial" w:hAnsi="Arial" w:cs="Arial"/>
          <w:spacing w:val="15"/>
          <w:lang w:eastAsia="en-US"/>
        </w:rPr>
        <w:t xml:space="preserve"> </w:t>
      </w:r>
      <w:r w:rsidRPr="00070F59">
        <w:rPr>
          <w:rFonts w:ascii="Arial" w:eastAsia="Arial" w:hAnsi="Arial" w:cs="Arial"/>
          <w:lang w:eastAsia="en-US"/>
        </w:rPr>
        <w:t>které</w:t>
      </w:r>
      <w:r w:rsidRPr="00070F59">
        <w:rPr>
          <w:rFonts w:ascii="Arial" w:eastAsia="Arial" w:hAnsi="Arial" w:cs="Arial"/>
          <w:spacing w:val="45"/>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vztahují</w:t>
      </w:r>
      <w:r w:rsidRPr="00070F59">
        <w:rPr>
          <w:rFonts w:ascii="Arial" w:eastAsia="Arial" w:hAnsi="Arial" w:cs="Arial"/>
          <w:spacing w:val="49"/>
          <w:lang w:eastAsia="en-US"/>
        </w:rPr>
        <w:t xml:space="preserve"> </w:t>
      </w:r>
      <w:r w:rsidRPr="00070F59">
        <w:rPr>
          <w:rFonts w:ascii="Arial" w:eastAsia="Arial" w:hAnsi="Arial" w:cs="Arial"/>
          <w:lang w:eastAsia="en-US"/>
        </w:rPr>
        <w:t>k</w:t>
      </w:r>
      <w:r w:rsidRPr="00070F59">
        <w:rPr>
          <w:rFonts w:ascii="Arial" w:eastAsia="Arial" w:hAnsi="Arial" w:cs="Arial"/>
          <w:spacing w:val="17"/>
          <w:lang w:eastAsia="en-US"/>
        </w:rPr>
        <w:t xml:space="preserve"> </w:t>
      </w:r>
      <w:r w:rsidRPr="00070F59">
        <w:rPr>
          <w:rFonts w:ascii="Arial" w:eastAsia="Arial" w:hAnsi="Arial" w:cs="Arial"/>
          <w:lang w:eastAsia="en-US"/>
        </w:rPr>
        <w:t>činnosti</w:t>
      </w:r>
      <w:r w:rsidRPr="00070F59">
        <w:rPr>
          <w:rFonts w:ascii="Arial" w:eastAsia="Arial" w:hAnsi="Arial" w:cs="Arial"/>
          <w:spacing w:val="25"/>
          <w:lang w:eastAsia="en-US"/>
        </w:rPr>
        <w:t xml:space="preserve"> </w:t>
      </w:r>
      <w:r w:rsidRPr="00070F59">
        <w:rPr>
          <w:rFonts w:ascii="Arial" w:eastAsia="Arial" w:hAnsi="Arial" w:cs="Arial"/>
          <w:lang w:eastAsia="en-US"/>
        </w:rPr>
        <w:t>dodavatele</w:t>
      </w:r>
      <w:r w:rsidRPr="00070F59">
        <w:rPr>
          <w:rFonts w:ascii="Arial" w:eastAsia="Arial" w:hAnsi="Arial" w:cs="Arial"/>
          <w:spacing w:val="42"/>
          <w:lang w:eastAsia="en-US"/>
        </w:rPr>
        <w:t xml:space="preserve"> </w:t>
      </w:r>
      <w:r w:rsidRPr="00070F59">
        <w:rPr>
          <w:rFonts w:ascii="Arial" w:eastAsia="Arial" w:hAnsi="Arial" w:cs="Arial"/>
          <w:lang w:eastAsia="en-US"/>
        </w:rPr>
        <w:t>v</w:t>
      </w:r>
      <w:r w:rsidRPr="00070F59">
        <w:rPr>
          <w:rFonts w:ascii="Arial" w:eastAsia="Arial" w:hAnsi="Arial" w:cs="Arial"/>
          <w:spacing w:val="28"/>
          <w:lang w:eastAsia="en-US"/>
        </w:rPr>
        <w:t xml:space="preserve"> </w:t>
      </w:r>
      <w:r w:rsidRPr="00070F59">
        <w:rPr>
          <w:rFonts w:ascii="Arial" w:eastAsia="Arial" w:hAnsi="Arial" w:cs="Arial"/>
          <w:lang w:eastAsia="en-US"/>
        </w:rPr>
        <w:t>rámci</w:t>
      </w:r>
      <w:r w:rsidRPr="00070F59">
        <w:rPr>
          <w:rFonts w:ascii="Arial" w:eastAsia="Arial" w:hAnsi="Arial" w:cs="Arial"/>
          <w:spacing w:val="32"/>
          <w:lang w:eastAsia="en-US"/>
        </w:rPr>
        <w:t xml:space="preserve"> </w:t>
      </w:r>
      <w:r w:rsidRPr="00070F59">
        <w:rPr>
          <w:rFonts w:ascii="Arial" w:eastAsia="Arial" w:hAnsi="Arial" w:cs="Arial"/>
          <w:lang w:eastAsia="en-US"/>
        </w:rPr>
        <w:t>plnění</w:t>
      </w:r>
      <w:r w:rsidRPr="00070F59">
        <w:rPr>
          <w:rFonts w:ascii="Arial" w:eastAsia="Arial" w:hAnsi="Arial" w:cs="Arial"/>
          <w:spacing w:val="26"/>
          <w:lang w:eastAsia="en-US"/>
        </w:rPr>
        <w:t xml:space="preserve"> </w:t>
      </w:r>
      <w:r w:rsidRPr="00070F59">
        <w:rPr>
          <w:rFonts w:ascii="Arial" w:eastAsia="Arial" w:hAnsi="Arial" w:cs="Arial"/>
          <w:lang w:eastAsia="en-US"/>
        </w:rPr>
        <w:t>smlouvy,</w:t>
      </w:r>
      <w:r w:rsidRPr="00070F59">
        <w:rPr>
          <w:rFonts w:ascii="Arial" w:eastAsia="Arial" w:hAnsi="Arial" w:cs="Arial"/>
          <w:spacing w:val="47"/>
          <w:lang w:eastAsia="en-US"/>
        </w:rPr>
        <w:t xml:space="preserve"> </w:t>
      </w:r>
      <w:r w:rsidRPr="00070F59">
        <w:rPr>
          <w:rFonts w:ascii="Arial" w:eastAsia="Arial" w:hAnsi="Arial" w:cs="Arial"/>
          <w:lang w:eastAsia="en-US"/>
        </w:rPr>
        <w:t>dále</w:t>
      </w:r>
      <w:r w:rsidRPr="00070F59">
        <w:rPr>
          <w:rFonts w:ascii="Arial" w:eastAsia="Arial" w:hAnsi="Arial" w:cs="Arial"/>
          <w:spacing w:val="23"/>
          <w:lang w:eastAsia="en-US"/>
        </w:rPr>
        <w:t xml:space="preserve"> </w:t>
      </w:r>
      <w:r w:rsidRPr="00070F59">
        <w:rPr>
          <w:rFonts w:ascii="Arial" w:eastAsia="Arial" w:hAnsi="Arial" w:cs="Arial"/>
          <w:lang w:eastAsia="en-US"/>
        </w:rPr>
        <w:t>vlastnosti</w:t>
      </w:r>
      <w:r w:rsidRPr="00070F59">
        <w:rPr>
          <w:rFonts w:ascii="Arial" w:eastAsia="Arial" w:hAnsi="Arial" w:cs="Arial"/>
          <w:spacing w:val="39"/>
          <w:lang w:eastAsia="en-US"/>
        </w:rPr>
        <w:t xml:space="preserve"> </w:t>
      </w:r>
      <w:r w:rsidRPr="00070F59">
        <w:rPr>
          <w:rFonts w:ascii="Arial" w:eastAsia="Arial" w:hAnsi="Arial" w:cs="Arial"/>
          <w:lang w:eastAsia="en-US"/>
        </w:rPr>
        <w:t>dohodnuté</w:t>
      </w:r>
      <w:r w:rsidRPr="00070F59">
        <w:rPr>
          <w:rFonts w:ascii="Arial" w:eastAsia="Arial" w:hAnsi="Arial" w:cs="Arial"/>
          <w:w w:val="99"/>
          <w:lang w:eastAsia="en-US"/>
        </w:rPr>
        <w:t xml:space="preserve"> </w:t>
      </w:r>
      <w:r w:rsidRPr="00070F59">
        <w:rPr>
          <w:rFonts w:ascii="Arial" w:eastAsia="Arial" w:hAnsi="Arial" w:cs="Arial"/>
          <w:lang w:eastAsia="en-US"/>
        </w:rPr>
        <w:t>smlouvou,</w:t>
      </w:r>
      <w:r w:rsidRPr="00070F59">
        <w:rPr>
          <w:rFonts w:ascii="Arial" w:eastAsia="Arial" w:hAnsi="Arial" w:cs="Arial"/>
          <w:spacing w:val="-16"/>
          <w:lang w:eastAsia="en-US"/>
        </w:rPr>
        <w:t xml:space="preserve"> </w:t>
      </w:r>
      <w:r w:rsidRPr="00070F59">
        <w:rPr>
          <w:rFonts w:ascii="Arial" w:eastAsia="Arial" w:hAnsi="Arial" w:cs="Arial"/>
          <w:lang w:eastAsia="en-US"/>
        </w:rPr>
        <w:t>eventuálně</w:t>
      </w:r>
      <w:r w:rsidRPr="00070F59">
        <w:rPr>
          <w:rFonts w:ascii="Arial" w:eastAsia="Arial" w:hAnsi="Arial" w:cs="Arial"/>
          <w:spacing w:val="-19"/>
          <w:lang w:eastAsia="en-US"/>
        </w:rPr>
        <w:t xml:space="preserve"> </w:t>
      </w:r>
      <w:r w:rsidRPr="00070F59">
        <w:rPr>
          <w:rFonts w:ascii="Arial" w:eastAsia="Arial" w:hAnsi="Arial" w:cs="Arial"/>
          <w:lang w:eastAsia="en-US"/>
        </w:rPr>
        <w:t>vlastnosti</w:t>
      </w:r>
      <w:r w:rsidRPr="00070F59">
        <w:rPr>
          <w:rFonts w:ascii="Arial" w:eastAsia="Arial" w:hAnsi="Arial" w:cs="Arial"/>
          <w:spacing w:val="-16"/>
          <w:lang w:eastAsia="en-US"/>
        </w:rPr>
        <w:t xml:space="preserve"> </w:t>
      </w:r>
      <w:r w:rsidRPr="00070F59">
        <w:rPr>
          <w:rFonts w:ascii="Arial" w:eastAsia="Arial" w:hAnsi="Arial" w:cs="Arial"/>
          <w:lang w:eastAsia="en-US"/>
        </w:rPr>
        <w:t>obvyklé.</w:t>
      </w:r>
    </w:p>
    <w:p w14:paraId="69DABB2C" w14:textId="77777777" w:rsidR="00756CE3" w:rsidRPr="00070F59" w:rsidRDefault="00756CE3" w:rsidP="00756CE3">
      <w:pPr>
        <w:widowControl w:val="0"/>
        <w:tabs>
          <w:tab w:val="left" w:pos="426"/>
        </w:tabs>
        <w:spacing w:line="239" w:lineRule="auto"/>
        <w:rPr>
          <w:rFonts w:ascii="Arial" w:eastAsia="Arial" w:hAnsi="Arial" w:cs="Arial"/>
          <w:lang w:eastAsia="en-US"/>
        </w:rPr>
      </w:pPr>
    </w:p>
    <w:p w14:paraId="074B8265" w14:textId="77777777" w:rsidR="00756CE3" w:rsidRPr="00070F59" w:rsidRDefault="00756CE3" w:rsidP="001268E4">
      <w:pPr>
        <w:widowControl w:val="0"/>
        <w:numPr>
          <w:ilvl w:val="0"/>
          <w:numId w:val="12"/>
        </w:numPr>
        <w:tabs>
          <w:tab w:val="left" w:pos="426"/>
        </w:tabs>
        <w:suppressAutoHyphens/>
        <w:spacing w:before="50" w:after="200" w:line="241" w:lineRule="auto"/>
        <w:ind w:hanging="439"/>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7"/>
          <w:lang w:eastAsia="en-US"/>
        </w:rPr>
        <w:t xml:space="preserve"> </w:t>
      </w:r>
      <w:r w:rsidRPr="00070F59">
        <w:rPr>
          <w:rFonts w:ascii="Arial" w:eastAsia="Arial" w:hAnsi="Arial" w:cs="Arial"/>
          <w:lang w:eastAsia="en-US"/>
        </w:rPr>
        <w:t>je</w:t>
      </w:r>
      <w:r w:rsidRPr="00070F59">
        <w:rPr>
          <w:rFonts w:ascii="Arial" w:eastAsia="Arial" w:hAnsi="Arial" w:cs="Arial"/>
          <w:spacing w:val="39"/>
          <w:lang w:eastAsia="en-US"/>
        </w:rPr>
        <w:t xml:space="preserve"> </w:t>
      </w:r>
      <w:r w:rsidRPr="00070F59">
        <w:rPr>
          <w:rFonts w:ascii="Arial" w:eastAsia="Arial" w:hAnsi="Arial" w:cs="Arial"/>
          <w:lang w:eastAsia="en-US"/>
        </w:rPr>
        <w:t>povinen</w:t>
      </w:r>
      <w:r w:rsidRPr="00070F59">
        <w:rPr>
          <w:rFonts w:ascii="Arial" w:eastAsia="Arial" w:hAnsi="Arial" w:cs="Arial"/>
          <w:spacing w:val="27"/>
          <w:lang w:eastAsia="en-US"/>
        </w:rPr>
        <w:t xml:space="preserve"> </w:t>
      </w:r>
      <w:r w:rsidRPr="00070F59">
        <w:rPr>
          <w:rFonts w:ascii="Arial" w:eastAsia="Arial" w:hAnsi="Arial" w:cs="Arial"/>
          <w:lang w:eastAsia="en-US"/>
        </w:rPr>
        <w:t>objednateli</w:t>
      </w:r>
      <w:r w:rsidRPr="00070F59">
        <w:rPr>
          <w:rFonts w:ascii="Arial" w:eastAsia="Arial" w:hAnsi="Arial" w:cs="Arial"/>
          <w:spacing w:val="29"/>
          <w:lang w:eastAsia="en-US"/>
        </w:rPr>
        <w:t xml:space="preserve"> </w:t>
      </w:r>
      <w:r w:rsidRPr="00070F59">
        <w:rPr>
          <w:rFonts w:ascii="Arial" w:eastAsia="Arial" w:hAnsi="Arial" w:cs="Arial"/>
          <w:lang w:eastAsia="en-US"/>
        </w:rPr>
        <w:t>nebo</w:t>
      </w:r>
      <w:r w:rsidRPr="00070F59">
        <w:rPr>
          <w:rFonts w:ascii="Arial" w:eastAsia="Arial" w:hAnsi="Arial" w:cs="Arial"/>
          <w:spacing w:val="1"/>
          <w:lang w:eastAsia="en-US"/>
        </w:rPr>
        <w:t xml:space="preserve"> </w:t>
      </w:r>
      <w:r w:rsidRPr="00070F59">
        <w:rPr>
          <w:rFonts w:ascii="Arial" w:eastAsia="Arial" w:hAnsi="Arial" w:cs="Arial"/>
          <w:lang w:eastAsia="en-US"/>
        </w:rPr>
        <w:t>jeho</w:t>
      </w:r>
      <w:r w:rsidRPr="00070F59">
        <w:rPr>
          <w:rFonts w:ascii="Arial" w:eastAsia="Arial" w:hAnsi="Arial" w:cs="Arial"/>
          <w:spacing w:val="32"/>
          <w:lang w:eastAsia="en-US"/>
        </w:rPr>
        <w:t xml:space="preserve"> </w:t>
      </w:r>
      <w:r w:rsidRPr="00070F59">
        <w:rPr>
          <w:rFonts w:ascii="Arial" w:eastAsia="Arial" w:hAnsi="Arial" w:cs="Arial"/>
          <w:lang w:eastAsia="en-US"/>
        </w:rPr>
        <w:t>zástupci</w:t>
      </w:r>
      <w:r w:rsidRPr="00070F59">
        <w:rPr>
          <w:rFonts w:ascii="Arial" w:eastAsia="Arial" w:hAnsi="Arial" w:cs="Arial"/>
          <w:spacing w:val="36"/>
          <w:lang w:eastAsia="en-US"/>
        </w:rPr>
        <w:t xml:space="preserve"> </w:t>
      </w:r>
      <w:r w:rsidRPr="00070F59">
        <w:rPr>
          <w:rFonts w:ascii="Arial" w:eastAsia="Arial" w:hAnsi="Arial" w:cs="Arial"/>
          <w:lang w:eastAsia="en-US"/>
        </w:rPr>
        <w:t>umožnit</w:t>
      </w:r>
      <w:r w:rsidRPr="00070F59">
        <w:rPr>
          <w:rFonts w:ascii="Arial" w:eastAsia="Arial" w:hAnsi="Arial" w:cs="Arial"/>
          <w:spacing w:val="31"/>
          <w:lang w:eastAsia="en-US"/>
        </w:rPr>
        <w:t xml:space="preserve"> </w:t>
      </w:r>
      <w:r w:rsidRPr="00070F59">
        <w:rPr>
          <w:rFonts w:ascii="Arial" w:eastAsia="Arial" w:hAnsi="Arial" w:cs="Arial"/>
          <w:lang w:eastAsia="en-US"/>
        </w:rPr>
        <w:t>v</w:t>
      </w:r>
      <w:r w:rsidRPr="00070F59">
        <w:rPr>
          <w:rFonts w:ascii="Arial" w:eastAsia="Arial" w:hAnsi="Arial" w:cs="Arial"/>
          <w:spacing w:val="26"/>
          <w:lang w:eastAsia="en-US"/>
        </w:rPr>
        <w:t xml:space="preserve"> </w:t>
      </w:r>
      <w:r w:rsidRPr="00070F59">
        <w:rPr>
          <w:rFonts w:ascii="Arial" w:eastAsia="Arial" w:hAnsi="Arial" w:cs="Arial"/>
          <w:lang w:eastAsia="en-US"/>
        </w:rPr>
        <w:t>průběhu</w:t>
      </w:r>
      <w:r w:rsidRPr="00070F59">
        <w:rPr>
          <w:rFonts w:ascii="Arial" w:eastAsia="Arial" w:hAnsi="Arial" w:cs="Arial"/>
          <w:spacing w:val="30"/>
          <w:lang w:eastAsia="en-US"/>
        </w:rPr>
        <w:t xml:space="preserve"> </w:t>
      </w:r>
      <w:r w:rsidRPr="00070F59">
        <w:rPr>
          <w:rFonts w:ascii="Arial" w:eastAsia="Arial" w:hAnsi="Arial" w:cs="Arial"/>
          <w:lang w:eastAsia="en-US"/>
        </w:rPr>
        <w:t>realizace</w:t>
      </w:r>
      <w:r w:rsidRPr="00070F59">
        <w:rPr>
          <w:rFonts w:ascii="Arial" w:eastAsia="Arial" w:hAnsi="Arial" w:cs="Arial"/>
          <w:w w:val="101"/>
          <w:lang w:eastAsia="en-US"/>
        </w:rPr>
        <w:t xml:space="preserve"> </w:t>
      </w:r>
      <w:r w:rsidRPr="00070F59">
        <w:rPr>
          <w:rFonts w:ascii="Arial" w:eastAsia="Arial" w:hAnsi="Arial" w:cs="Arial"/>
          <w:lang w:eastAsia="en-US"/>
        </w:rPr>
        <w:t>smlouvy</w:t>
      </w:r>
      <w:r w:rsidRPr="00070F59">
        <w:rPr>
          <w:rFonts w:ascii="Arial" w:eastAsia="Arial" w:hAnsi="Arial" w:cs="Arial"/>
          <w:spacing w:val="5"/>
          <w:lang w:eastAsia="en-US"/>
        </w:rPr>
        <w:t xml:space="preserve"> </w:t>
      </w:r>
      <w:r w:rsidRPr="00070F59">
        <w:rPr>
          <w:rFonts w:ascii="Arial" w:eastAsia="Arial" w:hAnsi="Arial" w:cs="Arial"/>
          <w:lang w:eastAsia="en-US"/>
        </w:rPr>
        <w:t>kontrolu</w:t>
      </w:r>
      <w:r w:rsidRPr="00070F59">
        <w:rPr>
          <w:rFonts w:ascii="Arial" w:eastAsia="Arial" w:hAnsi="Arial" w:cs="Arial"/>
          <w:spacing w:val="50"/>
          <w:lang w:eastAsia="en-US"/>
        </w:rPr>
        <w:t xml:space="preserve"> </w:t>
      </w:r>
      <w:r w:rsidRPr="00070F59">
        <w:rPr>
          <w:rFonts w:ascii="Arial" w:eastAsia="Arial" w:hAnsi="Arial" w:cs="Arial"/>
          <w:lang w:eastAsia="en-US"/>
        </w:rPr>
        <w:t>dodávaného</w:t>
      </w:r>
      <w:r w:rsidRPr="00070F59">
        <w:rPr>
          <w:rFonts w:ascii="Arial" w:eastAsia="Arial" w:hAnsi="Arial" w:cs="Arial"/>
          <w:spacing w:val="17"/>
          <w:lang w:eastAsia="en-US"/>
        </w:rPr>
        <w:t xml:space="preserve"> </w:t>
      </w:r>
      <w:r w:rsidRPr="00070F59">
        <w:rPr>
          <w:rFonts w:ascii="Arial" w:eastAsia="Arial" w:hAnsi="Arial" w:cs="Arial"/>
          <w:lang w:eastAsia="en-US"/>
        </w:rPr>
        <w:t>vybavení</w:t>
      </w:r>
      <w:r w:rsidRPr="00070F59">
        <w:rPr>
          <w:rFonts w:ascii="Arial" w:eastAsia="Arial" w:hAnsi="Arial" w:cs="Arial"/>
          <w:spacing w:val="7"/>
          <w:lang w:eastAsia="en-US"/>
        </w:rPr>
        <w:t xml:space="preserve"> </w:t>
      </w:r>
      <w:r w:rsidRPr="00070F59">
        <w:rPr>
          <w:rFonts w:ascii="Arial" w:eastAsia="Arial" w:hAnsi="Arial" w:cs="Arial"/>
          <w:lang w:eastAsia="en-US"/>
        </w:rPr>
        <w:t>a</w:t>
      </w:r>
      <w:r w:rsidRPr="00070F59">
        <w:rPr>
          <w:rFonts w:ascii="Arial" w:eastAsia="Arial" w:hAnsi="Arial" w:cs="Arial"/>
          <w:spacing w:val="33"/>
          <w:lang w:eastAsia="en-US"/>
        </w:rPr>
        <w:t xml:space="preserve"> </w:t>
      </w:r>
      <w:r w:rsidRPr="00070F59">
        <w:rPr>
          <w:rFonts w:ascii="Arial" w:eastAsia="Arial" w:hAnsi="Arial" w:cs="Arial"/>
          <w:lang w:eastAsia="en-US"/>
        </w:rPr>
        <w:t>jakékoliv</w:t>
      </w:r>
      <w:r w:rsidRPr="00070F59">
        <w:rPr>
          <w:rFonts w:ascii="Arial" w:eastAsia="Arial" w:hAnsi="Arial" w:cs="Arial"/>
          <w:spacing w:val="55"/>
          <w:lang w:eastAsia="en-US"/>
        </w:rPr>
        <w:t xml:space="preserve"> </w:t>
      </w:r>
      <w:r w:rsidRPr="00070F59">
        <w:rPr>
          <w:rFonts w:ascii="Arial" w:eastAsia="Arial" w:hAnsi="Arial" w:cs="Arial"/>
          <w:lang w:eastAsia="en-US"/>
        </w:rPr>
        <w:t>jeho</w:t>
      </w:r>
      <w:r w:rsidRPr="00070F59">
        <w:rPr>
          <w:rFonts w:ascii="Arial" w:eastAsia="Arial" w:hAnsi="Arial" w:cs="Arial"/>
          <w:spacing w:val="10"/>
          <w:lang w:eastAsia="en-US"/>
        </w:rPr>
        <w:t xml:space="preserve"> </w:t>
      </w:r>
      <w:r w:rsidRPr="00070F59">
        <w:rPr>
          <w:rFonts w:ascii="Arial" w:eastAsia="Arial" w:hAnsi="Arial" w:cs="Arial"/>
          <w:lang w:eastAsia="en-US"/>
        </w:rPr>
        <w:t>části,</w:t>
      </w:r>
      <w:r w:rsidRPr="00070F59">
        <w:rPr>
          <w:rFonts w:ascii="Arial" w:eastAsia="Arial" w:hAnsi="Arial" w:cs="Arial"/>
          <w:spacing w:val="53"/>
          <w:lang w:eastAsia="en-US"/>
        </w:rPr>
        <w:t xml:space="preserve"> </w:t>
      </w:r>
      <w:r w:rsidRPr="00070F59">
        <w:rPr>
          <w:rFonts w:ascii="Arial" w:eastAsia="Arial" w:hAnsi="Arial" w:cs="Arial"/>
          <w:lang w:eastAsia="en-US"/>
        </w:rPr>
        <w:t>aby</w:t>
      </w:r>
      <w:r w:rsidRPr="00070F59">
        <w:rPr>
          <w:rFonts w:ascii="Arial" w:eastAsia="Arial" w:hAnsi="Arial" w:cs="Arial"/>
          <w:spacing w:val="51"/>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objednatel</w:t>
      </w:r>
      <w:r w:rsidRPr="00070F59">
        <w:rPr>
          <w:rFonts w:ascii="Arial" w:eastAsia="Arial" w:hAnsi="Arial" w:cs="Arial"/>
          <w:spacing w:val="7"/>
          <w:lang w:eastAsia="en-US"/>
        </w:rPr>
        <w:t xml:space="preserve"> </w:t>
      </w:r>
      <w:r w:rsidRPr="00070F59">
        <w:rPr>
          <w:rFonts w:ascii="Arial" w:eastAsia="Arial" w:hAnsi="Arial" w:cs="Arial"/>
          <w:lang w:eastAsia="en-US"/>
        </w:rPr>
        <w:t>mohl</w:t>
      </w:r>
      <w:r w:rsidRPr="00070F59">
        <w:rPr>
          <w:rFonts w:ascii="Arial" w:eastAsia="Arial" w:hAnsi="Arial" w:cs="Arial"/>
          <w:spacing w:val="-6"/>
          <w:lang w:eastAsia="en-US"/>
        </w:rPr>
        <w:t xml:space="preserve"> </w:t>
      </w:r>
      <w:r w:rsidRPr="00070F59">
        <w:rPr>
          <w:rFonts w:ascii="Arial" w:eastAsia="Arial" w:hAnsi="Arial" w:cs="Arial"/>
          <w:lang w:eastAsia="en-US"/>
        </w:rPr>
        <w:t>ujistit,</w:t>
      </w:r>
      <w:r w:rsidRPr="00070F59">
        <w:rPr>
          <w:rFonts w:ascii="Arial" w:eastAsia="Arial" w:hAnsi="Arial" w:cs="Arial"/>
          <w:spacing w:val="-8"/>
          <w:lang w:eastAsia="en-US"/>
        </w:rPr>
        <w:t xml:space="preserve"> </w:t>
      </w:r>
      <w:r w:rsidRPr="00070F59">
        <w:rPr>
          <w:rFonts w:ascii="Arial" w:eastAsia="Arial" w:hAnsi="Arial" w:cs="Arial"/>
          <w:lang w:eastAsia="en-US"/>
        </w:rPr>
        <w:t>že</w:t>
      </w:r>
      <w:r w:rsidRPr="00070F59">
        <w:rPr>
          <w:rFonts w:ascii="Arial" w:eastAsia="Arial" w:hAnsi="Arial" w:cs="Arial"/>
          <w:spacing w:val="-18"/>
          <w:lang w:eastAsia="en-US"/>
        </w:rPr>
        <w:t xml:space="preserve"> </w:t>
      </w:r>
      <w:r w:rsidRPr="00070F59">
        <w:rPr>
          <w:rFonts w:ascii="Arial" w:eastAsia="Arial" w:hAnsi="Arial" w:cs="Arial"/>
          <w:lang w:eastAsia="en-US"/>
        </w:rPr>
        <w:t>jsou v souladu</w:t>
      </w:r>
      <w:r w:rsidRPr="00070F59">
        <w:rPr>
          <w:rFonts w:ascii="Arial" w:eastAsia="Arial" w:hAnsi="Arial" w:cs="Arial"/>
          <w:spacing w:val="1"/>
          <w:lang w:eastAsia="en-US"/>
        </w:rPr>
        <w:t xml:space="preserve"> </w:t>
      </w:r>
      <w:r w:rsidRPr="00070F59">
        <w:rPr>
          <w:rFonts w:ascii="Arial" w:eastAsia="Arial" w:hAnsi="Arial" w:cs="Arial"/>
          <w:lang w:eastAsia="en-US"/>
        </w:rPr>
        <w:t>se</w:t>
      </w:r>
      <w:r w:rsidRPr="00070F59">
        <w:rPr>
          <w:rFonts w:ascii="Arial" w:eastAsia="Arial" w:hAnsi="Arial" w:cs="Arial"/>
          <w:spacing w:val="-3"/>
          <w:lang w:eastAsia="en-US"/>
        </w:rPr>
        <w:t xml:space="preserve"> </w:t>
      </w:r>
      <w:r w:rsidRPr="00070F59">
        <w:rPr>
          <w:rFonts w:ascii="Arial" w:eastAsia="Arial" w:hAnsi="Arial" w:cs="Arial"/>
          <w:lang w:eastAsia="en-US"/>
        </w:rPr>
        <w:t>smlouvou.</w:t>
      </w:r>
    </w:p>
    <w:p w14:paraId="76D61662" w14:textId="77777777" w:rsidR="00756CE3" w:rsidRPr="00070F59" w:rsidRDefault="00756CE3" w:rsidP="00756CE3">
      <w:pPr>
        <w:spacing w:before="10" w:line="240" w:lineRule="exact"/>
        <w:rPr>
          <w:rFonts w:ascii="Arial" w:eastAsia="Calibri" w:hAnsi="Arial" w:cs="Arial"/>
          <w:lang w:eastAsia="en-US"/>
        </w:rPr>
      </w:pPr>
    </w:p>
    <w:p w14:paraId="0E25A890" w14:textId="77777777" w:rsidR="00756CE3" w:rsidRPr="00070F59" w:rsidRDefault="00756CE3" w:rsidP="001268E4">
      <w:pPr>
        <w:numPr>
          <w:ilvl w:val="0"/>
          <w:numId w:val="12"/>
        </w:numPr>
        <w:suppressAutoHyphens/>
        <w:spacing w:after="200" w:line="276" w:lineRule="auto"/>
        <w:ind w:left="426" w:hanging="426"/>
        <w:rPr>
          <w:rFonts w:ascii="Arial" w:hAnsi="Arial" w:cs="Arial"/>
        </w:rPr>
      </w:pPr>
      <w:r w:rsidRPr="00070F59">
        <w:rPr>
          <w:rFonts w:ascii="Arial" w:eastAsia="Calibri" w:hAnsi="Arial" w:cs="Arial"/>
          <w:lang w:eastAsia="en-US"/>
        </w:rPr>
        <w:t>Pokud</w:t>
      </w:r>
      <w:r w:rsidRPr="00070F59">
        <w:rPr>
          <w:rFonts w:ascii="Arial" w:eastAsia="Calibri" w:hAnsi="Arial" w:cs="Arial"/>
          <w:spacing w:val="57"/>
          <w:lang w:eastAsia="en-US"/>
        </w:rPr>
        <w:t xml:space="preserve"> </w:t>
      </w:r>
      <w:r w:rsidRPr="00070F59">
        <w:rPr>
          <w:rFonts w:ascii="Arial" w:eastAsia="Calibri" w:hAnsi="Arial" w:cs="Arial"/>
          <w:lang w:eastAsia="en-US"/>
        </w:rPr>
        <w:t>by</w:t>
      </w:r>
      <w:r w:rsidRPr="00070F59">
        <w:rPr>
          <w:rFonts w:ascii="Arial" w:eastAsia="Calibri" w:hAnsi="Arial" w:cs="Arial"/>
          <w:spacing w:val="38"/>
          <w:lang w:eastAsia="en-US"/>
        </w:rPr>
        <w:t xml:space="preserve"> </w:t>
      </w:r>
      <w:r w:rsidRPr="00070F59">
        <w:rPr>
          <w:rFonts w:ascii="Arial" w:eastAsia="Calibri" w:hAnsi="Arial" w:cs="Arial"/>
          <w:lang w:eastAsia="en-US"/>
        </w:rPr>
        <w:t>jakákoliv</w:t>
      </w:r>
      <w:r w:rsidRPr="00070F59">
        <w:rPr>
          <w:rFonts w:ascii="Arial" w:eastAsia="Calibri" w:hAnsi="Arial" w:cs="Arial"/>
          <w:spacing w:val="18"/>
          <w:lang w:eastAsia="en-US"/>
        </w:rPr>
        <w:t xml:space="preserve"> </w:t>
      </w:r>
      <w:r w:rsidRPr="00070F59">
        <w:rPr>
          <w:rFonts w:ascii="Arial" w:eastAsia="Calibri" w:hAnsi="Arial" w:cs="Arial"/>
          <w:lang w:eastAsia="en-US"/>
        </w:rPr>
        <w:t>zkontrolovaná</w:t>
      </w:r>
      <w:r w:rsidRPr="00070F59">
        <w:rPr>
          <w:rFonts w:ascii="Arial" w:eastAsia="Calibri" w:hAnsi="Arial" w:cs="Arial"/>
          <w:spacing w:val="24"/>
          <w:lang w:eastAsia="en-US"/>
        </w:rPr>
        <w:t xml:space="preserve"> </w:t>
      </w:r>
      <w:r w:rsidRPr="00070F59">
        <w:rPr>
          <w:rFonts w:ascii="Arial" w:eastAsia="Calibri" w:hAnsi="Arial" w:cs="Arial"/>
          <w:lang w:eastAsia="en-US"/>
        </w:rPr>
        <w:t>část</w:t>
      </w:r>
      <w:r w:rsidRPr="00070F59">
        <w:rPr>
          <w:rFonts w:ascii="Arial" w:eastAsia="Calibri" w:hAnsi="Arial" w:cs="Arial"/>
          <w:spacing w:val="6"/>
          <w:lang w:eastAsia="en-US"/>
        </w:rPr>
        <w:t xml:space="preserve"> </w:t>
      </w:r>
      <w:r w:rsidRPr="00070F59">
        <w:rPr>
          <w:rFonts w:ascii="Arial" w:eastAsia="Calibri" w:hAnsi="Arial" w:cs="Arial"/>
          <w:lang w:eastAsia="en-US"/>
        </w:rPr>
        <w:t>dodávaného</w:t>
      </w:r>
      <w:r w:rsidRPr="00070F59">
        <w:rPr>
          <w:rFonts w:ascii="Arial" w:eastAsia="Calibri" w:hAnsi="Arial" w:cs="Arial"/>
          <w:spacing w:val="10"/>
          <w:lang w:eastAsia="en-US"/>
        </w:rPr>
        <w:t xml:space="preserve"> </w:t>
      </w:r>
      <w:r w:rsidRPr="00070F59">
        <w:rPr>
          <w:rFonts w:ascii="Arial" w:eastAsia="Calibri" w:hAnsi="Arial" w:cs="Arial"/>
          <w:lang w:eastAsia="en-US"/>
        </w:rPr>
        <w:t>vybavení</w:t>
      </w:r>
      <w:r w:rsidRPr="00070F59">
        <w:rPr>
          <w:rFonts w:ascii="Arial" w:eastAsia="Calibri" w:hAnsi="Arial" w:cs="Arial"/>
          <w:w w:val="99"/>
          <w:lang w:eastAsia="en-US"/>
        </w:rPr>
        <w:t xml:space="preserve"> </w:t>
      </w:r>
      <w:r w:rsidRPr="00070F59">
        <w:rPr>
          <w:rFonts w:ascii="Arial" w:eastAsia="Calibri" w:hAnsi="Arial" w:cs="Arial"/>
          <w:lang w:eastAsia="en-US"/>
        </w:rPr>
        <w:t>nevyhovovala</w:t>
      </w:r>
      <w:r w:rsidRPr="00070F59">
        <w:rPr>
          <w:rFonts w:ascii="Arial" w:eastAsia="Calibri" w:hAnsi="Arial" w:cs="Arial"/>
          <w:spacing w:val="22"/>
          <w:lang w:eastAsia="en-US"/>
        </w:rPr>
        <w:t xml:space="preserve"> </w:t>
      </w:r>
      <w:r w:rsidRPr="00070F59">
        <w:rPr>
          <w:rFonts w:ascii="Arial" w:eastAsia="Calibri" w:hAnsi="Arial" w:cs="Arial"/>
          <w:lang w:eastAsia="en-US"/>
        </w:rPr>
        <w:t>specifikacím</w:t>
      </w:r>
      <w:r w:rsidRPr="00070F59">
        <w:rPr>
          <w:rFonts w:ascii="Arial" w:eastAsia="Calibri" w:hAnsi="Arial" w:cs="Arial"/>
          <w:spacing w:val="40"/>
          <w:lang w:eastAsia="en-US"/>
        </w:rPr>
        <w:t xml:space="preserve"> </w:t>
      </w:r>
      <w:r w:rsidRPr="00070F59">
        <w:rPr>
          <w:rFonts w:ascii="Arial" w:eastAsia="Calibri" w:hAnsi="Arial" w:cs="Arial"/>
          <w:lang w:eastAsia="en-US"/>
        </w:rPr>
        <w:t>dle</w:t>
      </w:r>
      <w:r w:rsidRPr="00070F59">
        <w:rPr>
          <w:rFonts w:ascii="Arial" w:eastAsia="Calibri" w:hAnsi="Arial" w:cs="Arial"/>
          <w:spacing w:val="17"/>
          <w:lang w:eastAsia="en-US"/>
        </w:rPr>
        <w:t xml:space="preserve"> </w:t>
      </w:r>
      <w:r w:rsidRPr="00070F59">
        <w:rPr>
          <w:rFonts w:ascii="Arial" w:eastAsia="Calibri" w:hAnsi="Arial" w:cs="Arial"/>
          <w:lang w:eastAsia="en-US"/>
        </w:rPr>
        <w:t>smlouvy,</w:t>
      </w:r>
      <w:r w:rsidRPr="00070F59">
        <w:rPr>
          <w:rFonts w:ascii="Arial" w:eastAsia="Calibri" w:hAnsi="Arial" w:cs="Arial"/>
          <w:spacing w:val="38"/>
          <w:lang w:eastAsia="en-US"/>
        </w:rPr>
        <w:t xml:space="preserve"> </w:t>
      </w:r>
      <w:r w:rsidRPr="00070F59">
        <w:rPr>
          <w:rFonts w:ascii="Arial" w:eastAsia="Calibri" w:hAnsi="Arial" w:cs="Arial"/>
          <w:lang w:eastAsia="en-US"/>
        </w:rPr>
        <w:t>může ji</w:t>
      </w:r>
      <w:r w:rsidRPr="00070F59">
        <w:rPr>
          <w:rFonts w:ascii="Arial" w:eastAsia="Calibri" w:hAnsi="Arial" w:cs="Arial"/>
          <w:spacing w:val="28"/>
          <w:lang w:eastAsia="en-US"/>
        </w:rPr>
        <w:t xml:space="preserve"> </w:t>
      </w:r>
      <w:r w:rsidRPr="00070F59">
        <w:rPr>
          <w:rFonts w:ascii="Arial" w:eastAsia="Calibri" w:hAnsi="Arial" w:cs="Arial"/>
          <w:lang w:eastAsia="en-US"/>
        </w:rPr>
        <w:t>objednatel</w:t>
      </w:r>
      <w:r w:rsidRPr="00070F59">
        <w:rPr>
          <w:rFonts w:ascii="Arial" w:eastAsia="Calibri" w:hAnsi="Arial" w:cs="Arial"/>
          <w:spacing w:val="26"/>
          <w:lang w:eastAsia="en-US"/>
        </w:rPr>
        <w:t xml:space="preserve"> </w:t>
      </w:r>
      <w:r w:rsidRPr="00070F59">
        <w:rPr>
          <w:rFonts w:ascii="Arial" w:eastAsia="Calibri" w:hAnsi="Arial" w:cs="Arial"/>
          <w:lang w:eastAsia="en-US"/>
        </w:rPr>
        <w:t>odmítnout</w:t>
      </w:r>
      <w:r w:rsidRPr="00070F59">
        <w:rPr>
          <w:rFonts w:ascii="Arial" w:eastAsia="Calibri" w:hAnsi="Arial" w:cs="Arial"/>
          <w:spacing w:val="30"/>
          <w:lang w:eastAsia="en-US"/>
        </w:rPr>
        <w:t xml:space="preserve"> </w:t>
      </w:r>
      <w:r w:rsidRPr="00070F59">
        <w:rPr>
          <w:rFonts w:ascii="Arial" w:eastAsia="Calibri" w:hAnsi="Arial" w:cs="Arial"/>
          <w:lang w:eastAsia="en-US"/>
        </w:rPr>
        <w:t>a</w:t>
      </w:r>
      <w:r w:rsidRPr="00070F59">
        <w:rPr>
          <w:rFonts w:ascii="Arial" w:eastAsia="Calibri" w:hAnsi="Arial" w:cs="Arial"/>
          <w:spacing w:val="13"/>
          <w:lang w:eastAsia="en-US"/>
        </w:rPr>
        <w:t xml:space="preserve"> </w:t>
      </w:r>
      <w:r w:rsidRPr="00070F59">
        <w:rPr>
          <w:rFonts w:ascii="Arial" w:eastAsia="Calibri" w:hAnsi="Arial" w:cs="Arial"/>
          <w:lang w:eastAsia="en-US"/>
        </w:rPr>
        <w:t>dodavatel</w:t>
      </w:r>
      <w:r w:rsidRPr="00070F59">
        <w:rPr>
          <w:rFonts w:ascii="Arial" w:eastAsia="Calibri" w:hAnsi="Arial" w:cs="Arial"/>
          <w:spacing w:val="34"/>
          <w:lang w:eastAsia="en-US"/>
        </w:rPr>
        <w:t xml:space="preserve"> </w:t>
      </w:r>
      <w:r w:rsidRPr="00070F59">
        <w:rPr>
          <w:rFonts w:ascii="Arial" w:eastAsia="Calibri" w:hAnsi="Arial" w:cs="Arial"/>
          <w:lang w:eastAsia="en-US"/>
        </w:rPr>
        <w:t>musí</w:t>
      </w:r>
      <w:r w:rsidRPr="00070F59">
        <w:rPr>
          <w:rFonts w:ascii="Arial" w:eastAsia="Calibri" w:hAnsi="Arial" w:cs="Arial"/>
          <w:w w:val="102"/>
          <w:lang w:eastAsia="en-US"/>
        </w:rPr>
        <w:t xml:space="preserve"> </w:t>
      </w:r>
      <w:r w:rsidRPr="00070F59">
        <w:rPr>
          <w:rFonts w:ascii="Arial" w:eastAsia="Calibri" w:hAnsi="Arial" w:cs="Arial"/>
          <w:lang w:eastAsia="en-US"/>
        </w:rPr>
        <w:t>buď</w:t>
      </w:r>
      <w:r w:rsidRPr="00070F59">
        <w:rPr>
          <w:rFonts w:ascii="Arial" w:eastAsia="Calibri" w:hAnsi="Arial" w:cs="Arial"/>
          <w:spacing w:val="10"/>
          <w:lang w:eastAsia="en-US"/>
        </w:rPr>
        <w:t xml:space="preserve"> </w:t>
      </w:r>
      <w:r w:rsidRPr="00070F59">
        <w:rPr>
          <w:rFonts w:ascii="Arial" w:eastAsia="Calibri" w:hAnsi="Arial" w:cs="Arial"/>
          <w:lang w:eastAsia="en-US"/>
        </w:rPr>
        <w:t>odmítnutou</w:t>
      </w:r>
      <w:r w:rsidRPr="00070F59">
        <w:rPr>
          <w:rFonts w:ascii="Arial" w:eastAsia="Calibri" w:hAnsi="Arial" w:cs="Arial"/>
          <w:spacing w:val="31"/>
          <w:lang w:eastAsia="en-US"/>
        </w:rPr>
        <w:t xml:space="preserve"> </w:t>
      </w:r>
      <w:r w:rsidRPr="00070F59">
        <w:rPr>
          <w:rFonts w:ascii="Arial" w:eastAsia="Calibri" w:hAnsi="Arial" w:cs="Arial"/>
          <w:lang w:eastAsia="en-US"/>
        </w:rPr>
        <w:t>část</w:t>
      </w:r>
      <w:r w:rsidRPr="00070F59">
        <w:rPr>
          <w:rFonts w:ascii="Arial" w:eastAsia="Calibri" w:hAnsi="Arial" w:cs="Arial"/>
          <w:spacing w:val="20"/>
          <w:lang w:eastAsia="en-US"/>
        </w:rPr>
        <w:t xml:space="preserve"> </w:t>
      </w:r>
      <w:r w:rsidRPr="00070F59">
        <w:rPr>
          <w:rFonts w:ascii="Arial" w:eastAsia="Calibri" w:hAnsi="Arial" w:cs="Arial"/>
          <w:lang w:eastAsia="en-US"/>
        </w:rPr>
        <w:t>dodávaného</w:t>
      </w:r>
      <w:r w:rsidRPr="00070F59">
        <w:rPr>
          <w:rFonts w:ascii="Arial" w:eastAsia="Calibri" w:hAnsi="Arial" w:cs="Arial"/>
          <w:spacing w:val="25"/>
          <w:lang w:eastAsia="en-US"/>
        </w:rPr>
        <w:t xml:space="preserve"> </w:t>
      </w:r>
      <w:r w:rsidRPr="00070F59">
        <w:rPr>
          <w:rFonts w:ascii="Arial" w:eastAsia="Calibri" w:hAnsi="Arial" w:cs="Arial"/>
          <w:lang w:eastAsia="en-US"/>
        </w:rPr>
        <w:lastRenderedPageBreak/>
        <w:t>vybavení</w:t>
      </w:r>
      <w:r w:rsidRPr="00070F59">
        <w:rPr>
          <w:rFonts w:ascii="Arial" w:eastAsia="Calibri" w:hAnsi="Arial" w:cs="Arial"/>
          <w:spacing w:val="28"/>
          <w:lang w:eastAsia="en-US"/>
        </w:rPr>
        <w:t xml:space="preserve"> </w:t>
      </w:r>
      <w:r w:rsidRPr="00070F59">
        <w:rPr>
          <w:rFonts w:ascii="Arial" w:eastAsia="Calibri" w:hAnsi="Arial" w:cs="Arial"/>
          <w:lang w:eastAsia="en-US"/>
        </w:rPr>
        <w:t>nahradit</w:t>
      </w:r>
      <w:r w:rsidRPr="00070F59">
        <w:rPr>
          <w:rFonts w:ascii="Arial" w:eastAsia="Calibri" w:hAnsi="Arial" w:cs="Arial"/>
          <w:spacing w:val="24"/>
          <w:lang w:eastAsia="en-US"/>
        </w:rPr>
        <w:t xml:space="preserve"> </w:t>
      </w:r>
      <w:r w:rsidRPr="00070F59">
        <w:rPr>
          <w:rFonts w:ascii="Arial" w:eastAsia="Calibri" w:hAnsi="Arial" w:cs="Arial"/>
          <w:lang w:eastAsia="en-US"/>
        </w:rPr>
        <w:t>novým</w:t>
      </w:r>
      <w:r w:rsidRPr="00070F59">
        <w:rPr>
          <w:rFonts w:ascii="Arial" w:eastAsia="Calibri" w:hAnsi="Arial" w:cs="Arial"/>
          <w:spacing w:val="21"/>
          <w:lang w:eastAsia="en-US"/>
        </w:rPr>
        <w:t xml:space="preserve"> </w:t>
      </w:r>
      <w:r w:rsidRPr="00070F59">
        <w:rPr>
          <w:rFonts w:ascii="Arial" w:eastAsia="Calibri" w:hAnsi="Arial" w:cs="Arial"/>
          <w:lang w:eastAsia="en-US"/>
        </w:rPr>
        <w:t>nezávadným</w:t>
      </w:r>
      <w:r w:rsidRPr="00070F59">
        <w:rPr>
          <w:rFonts w:ascii="Arial" w:eastAsia="Calibri" w:hAnsi="Arial" w:cs="Arial"/>
          <w:w w:val="101"/>
          <w:lang w:eastAsia="en-US"/>
        </w:rPr>
        <w:t xml:space="preserve"> </w:t>
      </w:r>
      <w:r w:rsidRPr="00070F59">
        <w:rPr>
          <w:rFonts w:ascii="Arial" w:eastAsia="Calibri" w:hAnsi="Arial" w:cs="Arial"/>
          <w:lang w:eastAsia="en-US"/>
        </w:rPr>
        <w:t>plněním,</w:t>
      </w:r>
      <w:r w:rsidRPr="00070F59">
        <w:rPr>
          <w:rFonts w:ascii="Arial" w:eastAsia="Calibri" w:hAnsi="Arial" w:cs="Arial"/>
          <w:spacing w:val="6"/>
          <w:lang w:eastAsia="en-US"/>
        </w:rPr>
        <w:t xml:space="preserve"> </w:t>
      </w:r>
      <w:r w:rsidRPr="00070F59">
        <w:rPr>
          <w:rFonts w:ascii="Arial" w:eastAsia="Calibri" w:hAnsi="Arial" w:cs="Arial"/>
          <w:lang w:eastAsia="en-US"/>
        </w:rPr>
        <w:t>nebo</w:t>
      </w:r>
      <w:r w:rsidRPr="00070F59">
        <w:rPr>
          <w:rFonts w:ascii="Arial" w:eastAsia="Calibri" w:hAnsi="Arial" w:cs="Arial"/>
          <w:spacing w:val="-7"/>
          <w:lang w:eastAsia="en-US"/>
        </w:rPr>
        <w:t xml:space="preserve"> </w:t>
      </w:r>
      <w:r w:rsidRPr="00070F59">
        <w:rPr>
          <w:rFonts w:ascii="Arial" w:eastAsia="Calibri" w:hAnsi="Arial" w:cs="Arial"/>
          <w:lang w:eastAsia="en-US"/>
        </w:rPr>
        <w:t>v</w:t>
      </w:r>
      <w:r w:rsidRPr="00070F59">
        <w:rPr>
          <w:rFonts w:ascii="Arial" w:eastAsia="Calibri" w:hAnsi="Arial" w:cs="Arial"/>
          <w:spacing w:val="2"/>
          <w:lang w:eastAsia="en-US"/>
        </w:rPr>
        <w:t xml:space="preserve"> </w:t>
      </w:r>
      <w:r w:rsidRPr="00070F59">
        <w:rPr>
          <w:rFonts w:ascii="Arial" w:eastAsia="Calibri" w:hAnsi="Arial" w:cs="Arial"/>
          <w:lang w:eastAsia="en-US"/>
        </w:rPr>
        <w:t>případě</w:t>
      </w:r>
      <w:r w:rsidRPr="00070F59">
        <w:rPr>
          <w:rFonts w:ascii="Arial" w:eastAsia="Calibri" w:hAnsi="Arial" w:cs="Arial"/>
          <w:spacing w:val="-4"/>
          <w:lang w:eastAsia="en-US"/>
        </w:rPr>
        <w:t xml:space="preserve"> </w:t>
      </w:r>
      <w:r w:rsidRPr="00070F59">
        <w:rPr>
          <w:rFonts w:ascii="Arial" w:eastAsia="Calibri" w:hAnsi="Arial" w:cs="Arial"/>
          <w:lang w:eastAsia="en-US"/>
        </w:rPr>
        <w:t>souhlasu</w:t>
      </w:r>
      <w:r w:rsidRPr="00070F59">
        <w:rPr>
          <w:rFonts w:ascii="Arial" w:eastAsia="Calibri" w:hAnsi="Arial" w:cs="Arial"/>
          <w:spacing w:val="6"/>
          <w:lang w:eastAsia="en-US"/>
        </w:rPr>
        <w:t xml:space="preserve"> </w:t>
      </w:r>
      <w:r w:rsidRPr="00070F59">
        <w:rPr>
          <w:rFonts w:ascii="Arial" w:eastAsia="Calibri" w:hAnsi="Arial" w:cs="Arial"/>
          <w:lang w:eastAsia="en-US"/>
        </w:rPr>
        <w:t>objednatele</w:t>
      </w:r>
      <w:r w:rsidRPr="00070F59">
        <w:rPr>
          <w:rFonts w:ascii="Arial" w:eastAsia="Calibri" w:hAnsi="Arial" w:cs="Arial"/>
          <w:spacing w:val="23"/>
          <w:lang w:eastAsia="en-US"/>
        </w:rPr>
        <w:t xml:space="preserve"> </w:t>
      </w:r>
      <w:r w:rsidRPr="00070F59">
        <w:rPr>
          <w:rFonts w:ascii="Arial" w:eastAsia="Calibri" w:hAnsi="Arial" w:cs="Arial"/>
          <w:lang w:eastAsia="en-US"/>
        </w:rPr>
        <w:t>provést</w:t>
      </w:r>
      <w:r w:rsidRPr="00070F59">
        <w:rPr>
          <w:rFonts w:ascii="Arial" w:eastAsia="Calibri" w:hAnsi="Arial" w:cs="Arial"/>
          <w:spacing w:val="-2"/>
          <w:lang w:eastAsia="en-US"/>
        </w:rPr>
        <w:t xml:space="preserve"> </w:t>
      </w:r>
      <w:r w:rsidRPr="00070F59">
        <w:rPr>
          <w:rFonts w:ascii="Arial" w:eastAsia="Calibri" w:hAnsi="Arial" w:cs="Arial"/>
          <w:lang w:eastAsia="en-US"/>
        </w:rPr>
        <w:t>všechny</w:t>
      </w:r>
      <w:r w:rsidRPr="00070F59">
        <w:rPr>
          <w:rFonts w:ascii="Arial" w:eastAsia="Calibri" w:hAnsi="Arial" w:cs="Arial"/>
          <w:spacing w:val="24"/>
          <w:lang w:eastAsia="en-US"/>
        </w:rPr>
        <w:t xml:space="preserve"> </w:t>
      </w:r>
      <w:r w:rsidRPr="00070F59">
        <w:rPr>
          <w:rFonts w:ascii="Arial" w:eastAsia="Calibri" w:hAnsi="Arial" w:cs="Arial"/>
          <w:lang w:eastAsia="en-US"/>
        </w:rPr>
        <w:t>úpravy</w:t>
      </w:r>
      <w:r w:rsidRPr="00070F59">
        <w:rPr>
          <w:rFonts w:ascii="Arial" w:eastAsia="Calibri" w:hAnsi="Arial" w:cs="Arial"/>
          <w:spacing w:val="3"/>
          <w:lang w:eastAsia="en-US"/>
        </w:rPr>
        <w:t xml:space="preserve"> </w:t>
      </w:r>
      <w:r w:rsidRPr="00070F59">
        <w:rPr>
          <w:rFonts w:ascii="Arial" w:eastAsia="Calibri" w:hAnsi="Arial" w:cs="Arial"/>
          <w:lang w:eastAsia="en-US"/>
        </w:rPr>
        <w:t>(změny)</w:t>
      </w:r>
      <w:r w:rsidRPr="00070F59">
        <w:rPr>
          <w:rFonts w:ascii="Arial" w:eastAsia="Calibri" w:hAnsi="Arial" w:cs="Arial"/>
          <w:spacing w:val="10"/>
          <w:lang w:eastAsia="en-US"/>
        </w:rPr>
        <w:t xml:space="preserve"> </w:t>
      </w:r>
      <w:r w:rsidRPr="00070F59">
        <w:rPr>
          <w:rFonts w:ascii="Arial" w:eastAsia="Calibri" w:hAnsi="Arial" w:cs="Arial"/>
          <w:lang w:eastAsia="en-US"/>
        </w:rPr>
        <w:t>nezbytné pro</w:t>
      </w:r>
      <w:r w:rsidRPr="00070F59">
        <w:rPr>
          <w:rFonts w:ascii="Arial" w:eastAsia="Calibri" w:hAnsi="Arial" w:cs="Arial"/>
          <w:spacing w:val="-14"/>
          <w:lang w:eastAsia="en-US"/>
        </w:rPr>
        <w:t xml:space="preserve"> </w:t>
      </w:r>
      <w:r w:rsidRPr="00070F59">
        <w:rPr>
          <w:rFonts w:ascii="Arial" w:eastAsia="Calibri" w:hAnsi="Arial" w:cs="Arial"/>
          <w:lang w:eastAsia="en-US"/>
        </w:rPr>
        <w:t>splnění</w:t>
      </w:r>
      <w:r w:rsidRPr="00070F59">
        <w:rPr>
          <w:rFonts w:ascii="Arial" w:eastAsia="Calibri" w:hAnsi="Arial" w:cs="Arial"/>
          <w:spacing w:val="-7"/>
          <w:lang w:eastAsia="en-US"/>
        </w:rPr>
        <w:t xml:space="preserve"> </w:t>
      </w:r>
      <w:r w:rsidRPr="00070F59">
        <w:rPr>
          <w:rFonts w:ascii="Arial" w:eastAsia="Calibri" w:hAnsi="Arial" w:cs="Arial"/>
          <w:lang w:eastAsia="en-US"/>
        </w:rPr>
        <w:t>specifikovaných</w:t>
      </w:r>
      <w:r w:rsidRPr="00070F59">
        <w:rPr>
          <w:rFonts w:ascii="Arial" w:eastAsia="Calibri" w:hAnsi="Arial" w:cs="Arial"/>
          <w:spacing w:val="8"/>
          <w:lang w:eastAsia="en-US"/>
        </w:rPr>
        <w:t xml:space="preserve"> </w:t>
      </w:r>
      <w:r w:rsidRPr="00070F59">
        <w:rPr>
          <w:rFonts w:ascii="Arial" w:eastAsia="Calibri" w:hAnsi="Arial" w:cs="Arial"/>
          <w:lang w:eastAsia="en-US"/>
        </w:rPr>
        <w:t>požadavků,</w:t>
      </w:r>
      <w:r w:rsidRPr="00070F59">
        <w:rPr>
          <w:rFonts w:ascii="Arial" w:eastAsia="Calibri" w:hAnsi="Arial" w:cs="Arial"/>
          <w:spacing w:val="-3"/>
          <w:lang w:eastAsia="en-US"/>
        </w:rPr>
        <w:t xml:space="preserve"> </w:t>
      </w:r>
      <w:r w:rsidRPr="00070F59">
        <w:rPr>
          <w:rFonts w:ascii="Arial" w:eastAsia="Calibri" w:hAnsi="Arial" w:cs="Arial"/>
          <w:lang w:eastAsia="en-US"/>
        </w:rPr>
        <w:t>a</w:t>
      </w:r>
      <w:r w:rsidRPr="00070F59">
        <w:rPr>
          <w:rFonts w:ascii="Arial" w:eastAsia="Calibri" w:hAnsi="Arial" w:cs="Arial"/>
          <w:spacing w:val="-21"/>
          <w:lang w:eastAsia="en-US"/>
        </w:rPr>
        <w:t xml:space="preserve"> </w:t>
      </w:r>
      <w:r w:rsidRPr="00070F59">
        <w:rPr>
          <w:rFonts w:ascii="Arial" w:eastAsia="Calibri" w:hAnsi="Arial" w:cs="Arial"/>
          <w:lang w:eastAsia="en-US"/>
        </w:rPr>
        <w:t>to</w:t>
      </w:r>
      <w:r w:rsidRPr="00070F59">
        <w:rPr>
          <w:rFonts w:ascii="Arial" w:eastAsia="Calibri" w:hAnsi="Arial" w:cs="Arial"/>
          <w:spacing w:val="-9"/>
          <w:lang w:eastAsia="en-US"/>
        </w:rPr>
        <w:t xml:space="preserve"> </w:t>
      </w:r>
      <w:r w:rsidRPr="00070F59">
        <w:rPr>
          <w:rFonts w:ascii="Arial" w:eastAsia="Calibri" w:hAnsi="Arial" w:cs="Arial"/>
          <w:lang w:eastAsia="en-US"/>
        </w:rPr>
        <w:t>bezúplatně.</w:t>
      </w:r>
    </w:p>
    <w:p w14:paraId="55C052A2" w14:textId="77777777" w:rsidR="00756CE3" w:rsidRPr="00070F59" w:rsidRDefault="00756CE3" w:rsidP="00756CE3">
      <w:pPr>
        <w:tabs>
          <w:tab w:val="left" w:pos="360"/>
        </w:tabs>
        <w:ind w:right="-24"/>
        <w:rPr>
          <w:rFonts w:ascii="Arial" w:hAnsi="Arial" w:cs="Arial"/>
        </w:rPr>
      </w:pPr>
    </w:p>
    <w:p w14:paraId="4E2F0524" w14:textId="77777777" w:rsidR="00756CE3" w:rsidRPr="00070F59" w:rsidRDefault="00756CE3" w:rsidP="00756CE3">
      <w:pPr>
        <w:numPr>
          <w:ilvl w:val="12"/>
          <w:numId w:val="0"/>
        </w:numPr>
        <w:ind w:right="-24"/>
        <w:rPr>
          <w:rFonts w:ascii="Arial" w:hAnsi="Arial" w:cs="Arial"/>
          <w:b/>
        </w:rPr>
      </w:pPr>
    </w:p>
    <w:p w14:paraId="7CE50C51" w14:textId="77777777" w:rsidR="00756CE3" w:rsidRPr="004D3483"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IV.</w:t>
      </w:r>
    </w:p>
    <w:p w14:paraId="7A16823F"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Záruky, odpovědnost za vady</w:t>
      </w:r>
    </w:p>
    <w:p w14:paraId="4C8FB0C8"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3F7DD946" w14:textId="7E9668CF"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 xml:space="preserve">Dodavatel odpovídá za správnost a úplnost dodání předmětu smlouvy podle smlouvy, zadávací dokumentace, platných norem a souvisejících platných předpisů. </w:t>
      </w:r>
    </w:p>
    <w:p w14:paraId="5A052C7E" w14:textId="77777777" w:rsidR="00756CE3" w:rsidRPr="00070F59" w:rsidRDefault="00756CE3" w:rsidP="00756CE3">
      <w:pPr>
        <w:ind w:left="284" w:hanging="284"/>
        <w:rPr>
          <w:rFonts w:ascii="Arial" w:hAnsi="Arial" w:cs="Arial"/>
        </w:rPr>
      </w:pPr>
    </w:p>
    <w:p w14:paraId="1388C45A" w14:textId="322D8D61" w:rsidR="00756CE3" w:rsidRPr="004D3483" w:rsidRDefault="00756CE3" w:rsidP="001268E4">
      <w:pPr>
        <w:pStyle w:val="Odstavecseseznamem"/>
        <w:numPr>
          <w:ilvl w:val="0"/>
          <w:numId w:val="19"/>
        </w:numPr>
        <w:overflowPunct w:val="0"/>
        <w:autoSpaceDE w:val="0"/>
        <w:autoSpaceDN w:val="0"/>
        <w:adjustRightInd w:val="0"/>
        <w:textAlignment w:val="baseline"/>
        <w:rPr>
          <w:rFonts w:ascii="Arial" w:hAnsi="Arial" w:cs="Arial"/>
        </w:rPr>
      </w:pPr>
      <w:r w:rsidRPr="004D3483">
        <w:rPr>
          <w:rFonts w:ascii="Arial" w:hAnsi="Arial" w:cs="Arial"/>
        </w:rPr>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w:t>
      </w:r>
    </w:p>
    <w:p w14:paraId="00E17DBA" w14:textId="77777777" w:rsidR="00756CE3" w:rsidRPr="00070F59" w:rsidRDefault="00756CE3" w:rsidP="00756CE3">
      <w:pPr>
        <w:overflowPunct w:val="0"/>
        <w:autoSpaceDE w:val="0"/>
        <w:autoSpaceDN w:val="0"/>
        <w:adjustRightInd w:val="0"/>
        <w:ind w:left="284" w:hanging="284"/>
        <w:textAlignment w:val="baseline"/>
        <w:rPr>
          <w:rFonts w:ascii="Arial" w:hAnsi="Arial" w:cs="Arial"/>
        </w:rPr>
      </w:pPr>
    </w:p>
    <w:p w14:paraId="65A0F18E" w14:textId="55E60781" w:rsidR="00756CE3" w:rsidRPr="004D3483" w:rsidRDefault="00756CE3" w:rsidP="001268E4">
      <w:pPr>
        <w:pStyle w:val="Odstavecseseznamem"/>
        <w:numPr>
          <w:ilvl w:val="0"/>
          <w:numId w:val="19"/>
        </w:numPr>
        <w:overflowPunct w:val="0"/>
        <w:autoSpaceDE w:val="0"/>
        <w:autoSpaceDN w:val="0"/>
        <w:adjustRightInd w:val="0"/>
        <w:textAlignment w:val="baseline"/>
        <w:rPr>
          <w:rFonts w:ascii="Arial" w:hAnsi="Arial" w:cs="Arial"/>
        </w:rPr>
      </w:pPr>
      <w:r w:rsidRPr="004D3483">
        <w:rPr>
          <w:rFonts w:ascii="Arial" w:eastAsia="Calibri" w:hAnsi="Arial" w:cs="Arial"/>
          <w:lang w:eastAsia="en-US"/>
        </w:rPr>
        <w:t xml:space="preserve">Záruční doba je stanovena v délce </w:t>
      </w:r>
      <w:r w:rsidRPr="004D3483">
        <w:rPr>
          <w:rFonts w:ascii="Arial" w:eastAsia="Calibri" w:hAnsi="Arial" w:cs="Arial"/>
          <w:b/>
          <w:lang w:eastAsia="en-US"/>
        </w:rPr>
        <w:t>24 měsíců</w:t>
      </w:r>
      <w:r w:rsidRPr="004D3483">
        <w:rPr>
          <w:rFonts w:ascii="Arial" w:eastAsia="Calibri" w:hAnsi="Arial" w:cs="Arial"/>
          <w:color w:val="FF0000"/>
          <w:lang w:eastAsia="en-US"/>
        </w:rPr>
        <w:t xml:space="preserve"> </w:t>
      </w:r>
      <w:r w:rsidRPr="004D3483">
        <w:rPr>
          <w:rFonts w:ascii="Arial" w:eastAsia="Calibri" w:hAnsi="Arial" w:cs="Arial"/>
          <w:lang w:eastAsia="en-US"/>
        </w:rPr>
        <w:t>ode dne podpisu protokolu o předání a převzetí zařízení a vybavení oběma smluvními stranami</w:t>
      </w:r>
      <w:r w:rsidRPr="004D3483">
        <w:rPr>
          <w:rFonts w:ascii="Arial" w:eastAsia="Calibri" w:hAnsi="Arial" w:cs="Arial"/>
          <w:color w:val="FF0000"/>
          <w:lang w:eastAsia="en-US"/>
        </w:rPr>
        <w:t>.</w:t>
      </w:r>
    </w:p>
    <w:p w14:paraId="6A5FBC23" w14:textId="77777777" w:rsidR="00756CE3" w:rsidRPr="00070F59" w:rsidRDefault="00756CE3" w:rsidP="00756CE3">
      <w:pPr>
        <w:ind w:right="-24"/>
        <w:rPr>
          <w:rFonts w:ascii="Arial" w:hAnsi="Arial" w:cs="Arial"/>
        </w:rPr>
      </w:pPr>
    </w:p>
    <w:p w14:paraId="75C17110" w14:textId="0B0AC7D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w:t>
      </w:r>
      <w:r w:rsidRPr="004D3483">
        <w:rPr>
          <w:rFonts w:ascii="Arial" w:hAnsi="Arial" w:cs="Arial"/>
          <w:b/>
        </w:rPr>
        <w:t>do 30 pracovních dní</w:t>
      </w:r>
      <w:r w:rsidRPr="004D3483">
        <w:rPr>
          <w:rFonts w:ascii="Arial" w:hAnsi="Arial" w:cs="Arial"/>
        </w:rPr>
        <w:t xml:space="preserve"> po jejím nahlášení dodavateli. Pokud to charakter zjištěné vady bude umožňovat, odstraní dodavatel vadu v místě plnění.</w:t>
      </w:r>
    </w:p>
    <w:p w14:paraId="191B77AA" w14:textId="77777777" w:rsidR="00756CE3" w:rsidRPr="00070F59" w:rsidRDefault="00756CE3" w:rsidP="00756CE3">
      <w:pPr>
        <w:ind w:right="-24"/>
        <w:rPr>
          <w:rFonts w:ascii="Arial" w:hAnsi="Arial" w:cs="Arial"/>
        </w:rPr>
      </w:pPr>
    </w:p>
    <w:p w14:paraId="4DCA6A2E" w14:textId="6CC4D1B1"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Dodavatel je povinen vadu odstranit na vlastní náklady.</w:t>
      </w:r>
    </w:p>
    <w:p w14:paraId="6958541B" w14:textId="5EB9C2B7" w:rsidR="00756CE3" w:rsidRPr="00070F59" w:rsidRDefault="00756CE3" w:rsidP="004D3483">
      <w:pPr>
        <w:ind w:left="283" w:right="-24" w:hanging="343"/>
        <w:rPr>
          <w:rFonts w:ascii="Arial" w:hAnsi="Arial" w:cs="Arial"/>
        </w:rPr>
      </w:pPr>
    </w:p>
    <w:p w14:paraId="7C9F7123" w14:textId="37E69C4B"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V případě opravy vadných částí předmětu smlouvy se záruční doba prodlouží o dobu, po kterou nemohl být v důsledku zjištěné vady předmět smlouvy užíván vůbec nebo mohl být užíván jen v rozsahu nižším než obvyklém.</w:t>
      </w:r>
    </w:p>
    <w:p w14:paraId="0BC44A0C" w14:textId="77777777" w:rsidR="00756CE3" w:rsidRPr="00070F59" w:rsidRDefault="00756CE3" w:rsidP="00756CE3">
      <w:pPr>
        <w:ind w:left="360" w:right="-24" w:hanging="540"/>
        <w:rPr>
          <w:rFonts w:ascii="Arial" w:hAnsi="Arial" w:cs="Arial"/>
        </w:rPr>
      </w:pPr>
    </w:p>
    <w:p w14:paraId="04596B6E" w14:textId="2F8E3D46" w:rsidR="00756CE3" w:rsidRPr="004D3483" w:rsidRDefault="00756CE3" w:rsidP="001268E4">
      <w:pPr>
        <w:pStyle w:val="Odstavecseseznamem"/>
        <w:numPr>
          <w:ilvl w:val="0"/>
          <w:numId w:val="19"/>
        </w:numPr>
        <w:tabs>
          <w:tab w:val="right" w:pos="8364"/>
        </w:tabs>
        <w:ind w:right="-24"/>
        <w:rPr>
          <w:rFonts w:ascii="Arial" w:hAnsi="Arial" w:cs="Arial"/>
        </w:rPr>
      </w:pPr>
      <w:r w:rsidRPr="004D3483">
        <w:rPr>
          <w:rFonts w:ascii="Arial" w:hAnsi="Arial" w:cs="Arial"/>
        </w:rPr>
        <w:t xml:space="preserve">Reklamaci lze uplatnit do posledního dne záruční doby, přičemž i reklamace odeslaná objednatelem v poslední den záruční doby se považuje za včas uplatněnou. </w:t>
      </w:r>
    </w:p>
    <w:p w14:paraId="757B0FDB" w14:textId="77777777" w:rsidR="00756CE3" w:rsidRPr="00070F59" w:rsidRDefault="00756CE3" w:rsidP="00756CE3">
      <w:pPr>
        <w:ind w:left="283" w:right="-24" w:hanging="283"/>
        <w:rPr>
          <w:rFonts w:ascii="Arial" w:hAnsi="Arial" w:cs="Arial"/>
        </w:rPr>
      </w:pPr>
    </w:p>
    <w:p w14:paraId="0D1C4DE8" w14:textId="54E92279"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Odstranění vady nemá vliv na nárok objednatele vůči dodavateli na zaplacení smluvních pokut a náhradu škod souvisejících s vadami předmětu smlouvy.</w:t>
      </w:r>
    </w:p>
    <w:p w14:paraId="11E56ED0" w14:textId="77777777" w:rsidR="00756CE3" w:rsidRPr="00070F59" w:rsidRDefault="00756CE3" w:rsidP="00756CE3">
      <w:pPr>
        <w:tabs>
          <w:tab w:val="right" w:pos="8364"/>
        </w:tabs>
        <w:ind w:left="283" w:right="-24" w:hanging="283"/>
        <w:rPr>
          <w:rFonts w:ascii="Arial" w:hAnsi="Arial" w:cs="Arial"/>
        </w:rPr>
      </w:pPr>
    </w:p>
    <w:p w14:paraId="29D8D783" w14:textId="60EE953B"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V případě odpovědnosti dodavatele za vady platí v ostatním občanský zákoník.</w:t>
      </w:r>
    </w:p>
    <w:p w14:paraId="7ED08E09" w14:textId="77777777" w:rsidR="00756CE3" w:rsidRPr="00070F59" w:rsidRDefault="00756CE3" w:rsidP="00756CE3">
      <w:pPr>
        <w:ind w:left="283" w:right="-24" w:hanging="463"/>
        <w:rPr>
          <w:rFonts w:ascii="Arial" w:hAnsi="Arial" w:cs="Arial"/>
        </w:rPr>
      </w:pPr>
    </w:p>
    <w:p w14:paraId="21E5DA1F" w14:textId="77777777" w:rsidR="00756CE3" w:rsidRPr="00070F59" w:rsidRDefault="00756CE3" w:rsidP="00756CE3">
      <w:pPr>
        <w:ind w:right="-24"/>
        <w:rPr>
          <w:rFonts w:ascii="Arial" w:hAnsi="Arial" w:cs="Arial"/>
          <w:b/>
        </w:rPr>
      </w:pPr>
    </w:p>
    <w:p w14:paraId="09ED8BA4"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4D3483">
        <w:rPr>
          <w:rFonts w:ascii="Arial" w:hAnsi="Arial" w:cs="Arial"/>
          <w:b/>
          <w:sz w:val="28"/>
          <w:szCs w:val="28"/>
        </w:rPr>
        <w:t>Ustanovení V.</w:t>
      </w:r>
    </w:p>
    <w:p w14:paraId="7912C4C7"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Zajištění plnění povinností</w:t>
      </w:r>
    </w:p>
    <w:p w14:paraId="6013FAF4"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rPr>
      </w:pPr>
    </w:p>
    <w:p w14:paraId="798F5BCC" w14:textId="28C8AD0B" w:rsidR="00756CE3" w:rsidRPr="00C27427" w:rsidRDefault="00756CE3" w:rsidP="001268E4">
      <w:pPr>
        <w:pStyle w:val="Odstavecseseznamem"/>
        <w:numPr>
          <w:ilvl w:val="0"/>
          <w:numId w:val="20"/>
        </w:numPr>
        <w:rPr>
          <w:rFonts w:ascii="Arial" w:hAnsi="Arial" w:cs="Arial"/>
        </w:rPr>
      </w:pPr>
      <w:r w:rsidRPr="00C27427">
        <w:rPr>
          <w:rFonts w:ascii="Arial" w:hAnsi="Arial" w:cs="Arial"/>
        </w:rPr>
        <w:t>V případě prodlení dodavatele s plněním dle smlouvy je stanovena smluvní pokuta ve výši 0,1 % z celkové ceny plnění za každý den prodlení.</w:t>
      </w:r>
    </w:p>
    <w:p w14:paraId="0BC1964D" w14:textId="77777777" w:rsidR="00756CE3" w:rsidRPr="00070F59" w:rsidRDefault="00756CE3" w:rsidP="00756CE3">
      <w:pPr>
        <w:ind w:left="284" w:hanging="284"/>
        <w:rPr>
          <w:rFonts w:ascii="Arial" w:hAnsi="Arial" w:cs="Arial"/>
        </w:rPr>
      </w:pPr>
    </w:p>
    <w:p w14:paraId="1CAFBEBF" w14:textId="62E464B9" w:rsidR="00756CE3" w:rsidRDefault="00756CE3" w:rsidP="001268E4">
      <w:pPr>
        <w:pStyle w:val="Odstavecseseznamem"/>
        <w:numPr>
          <w:ilvl w:val="0"/>
          <w:numId w:val="20"/>
        </w:numPr>
        <w:rPr>
          <w:rFonts w:ascii="Arial" w:hAnsi="Arial" w:cs="Arial"/>
        </w:rPr>
      </w:pPr>
      <w:r w:rsidRPr="00C27427">
        <w:rPr>
          <w:rFonts w:ascii="Arial" w:hAnsi="Arial" w:cs="Arial"/>
        </w:rPr>
        <w:t>V případě prodlení objednatele se zaplacením kupní ceny je stanovena smluvní pokuta ve výši 0,05 % z dlužné částky za každý den prodlení.</w:t>
      </w:r>
    </w:p>
    <w:p w14:paraId="5F9BF3D2" w14:textId="77777777" w:rsidR="00C27427" w:rsidRPr="00C27427" w:rsidRDefault="00C27427" w:rsidP="00C27427">
      <w:pPr>
        <w:pStyle w:val="Odstavecseseznamem"/>
        <w:rPr>
          <w:rFonts w:ascii="Arial" w:hAnsi="Arial" w:cs="Arial"/>
        </w:rPr>
      </w:pPr>
    </w:p>
    <w:p w14:paraId="6EF8F355" w14:textId="77777777" w:rsidR="00C27427" w:rsidRPr="00C27427" w:rsidRDefault="00C27427" w:rsidP="00C27427">
      <w:pPr>
        <w:pStyle w:val="Odstavecseseznamem"/>
        <w:ind w:firstLine="0"/>
        <w:rPr>
          <w:rFonts w:ascii="Arial" w:hAnsi="Arial" w:cs="Arial"/>
        </w:rPr>
      </w:pPr>
    </w:p>
    <w:p w14:paraId="1D3576C3" w14:textId="265E5254" w:rsidR="00756CE3" w:rsidRPr="00C27427" w:rsidRDefault="00756CE3" w:rsidP="001268E4">
      <w:pPr>
        <w:pStyle w:val="Odstavecseseznamem"/>
        <w:numPr>
          <w:ilvl w:val="0"/>
          <w:numId w:val="20"/>
        </w:numPr>
        <w:rPr>
          <w:rFonts w:ascii="Arial" w:hAnsi="Arial" w:cs="Arial"/>
          <w:u w:val="single"/>
        </w:rPr>
      </w:pPr>
      <w:r w:rsidRPr="00C27427">
        <w:rPr>
          <w:rFonts w:ascii="Arial" w:hAnsi="Arial" w:cs="Arial"/>
          <w:u w:val="single"/>
        </w:rPr>
        <w:t>V případě porušení povinnosti uvedené v čl. I, odst. 3 smlouvy je stanovena smluvní pokuta ve výši 1 000,- Kč za každý jednotlivý případ porušení.</w:t>
      </w:r>
    </w:p>
    <w:p w14:paraId="2719D45C" w14:textId="77777777" w:rsidR="00756CE3" w:rsidRPr="00C27427" w:rsidRDefault="00756CE3" w:rsidP="00756CE3">
      <w:pPr>
        <w:ind w:left="284" w:hanging="284"/>
        <w:rPr>
          <w:rFonts w:ascii="Arial" w:hAnsi="Arial" w:cs="Arial"/>
          <w:u w:val="single"/>
        </w:rPr>
      </w:pPr>
    </w:p>
    <w:p w14:paraId="24F485C5" w14:textId="3338ECF9" w:rsidR="00756CE3" w:rsidRPr="00C27427" w:rsidRDefault="00756CE3" w:rsidP="001268E4">
      <w:pPr>
        <w:pStyle w:val="Odstavecseseznamem"/>
        <w:numPr>
          <w:ilvl w:val="0"/>
          <w:numId w:val="20"/>
        </w:numPr>
        <w:rPr>
          <w:rFonts w:ascii="Arial" w:hAnsi="Arial" w:cs="Arial"/>
        </w:rPr>
      </w:pPr>
      <w:r w:rsidRPr="00C27427">
        <w:rPr>
          <w:rFonts w:ascii="Arial" w:hAnsi="Arial" w:cs="Arial"/>
        </w:rPr>
        <w:t xml:space="preserve">Dodavatel zaplatí smluvní pokutu podle smlouvy na účet objednatele do 14 dnů po obdržení vyúčtování smluvní pokuty. </w:t>
      </w:r>
    </w:p>
    <w:p w14:paraId="53BCA0D2" w14:textId="77777777" w:rsidR="00756CE3" w:rsidRPr="00070F59" w:rsidRDefault="00756CE3" w:rsidP="00756CE3">
      <w:pPr>
        <w:ind w:left="284" w:hanging="284"/>
        <w:rPr>
          <w:rFonts w:ascii="Arial" w:hAnsi="Arial" w:cs="Arial"/>
        </w:rPr>
      </w:pPr>
    </w:p>
    <w:p w14:paraId="0672725B" w14:textId="346A1E5F" w:rsidR="00756CE3" w:rsidRPr="00C27427" w:rsidRDefault="00756CE3" w:rsidP="001268E4">
      <w:pPr>
        <w:pStyle w:val="Odstavecseseznamem"/>
        <w:numPr>
          <w:ilvl w:val="0"/>
          <w:numId w:val="20"/>
        </w:numPr>
        <w:rPr>
          <w:rFonts w:ascii="Arial" w:hAnsi="Arial" w:cs="Arial"/>
        </w:rPr>
      </w:pPr>
      <w:r w:rsidRPr="00C27427">
        <w:rPr>
          <w:rFonts w:ascii="Arial" w:hAnsi="Arial" w:cs="Arial"/>
        </w:rPr>
        <w:t>Pokud není v ostatních ustanoveních smlouvy uvedeno jinak, zaplacení smluvní pokuty dodavatelem objednateli nezbavuje dodavatele závazku splnit povinnosti dané mu smlouvou.</w:t>
      </w:r>
    </w:p>
    <w:p w14:paraId="6F99CD45" w14:textId="77777777" w:rsidR="00756CE3" w:rsidRPr="00070F59" w:rsidRDefault="00756CE3" w:rsidP="00756CE3">
      <w:pPr>
        <w:ind w:left="360" w:hanging="360"/>
        <w:rPr>
          <w:rFonts w:ascii="Arial" w:hAnsi="Arial" w:cs="Arial"/>
        </w:rPr>
      </w:pPr>
    </w:p>
    <w:p w14:paraId="7A64C374" w14:textId="3701EF77" w:rsidR="00756CE3" w:rsidRPr="00C27427" w:rsidRDefault="00756CE3" w:rsidP="001268E4">
      <w:pPr>
        <w:pStyle w:val="Odstavecseseznamem"/>
        <w:numPr>
          <w:ilvl w:val="0"/>
          <w:numId w:val="20"/>
        </w:numPr>
        <w:rPr>
          <w:rFonts w:ascii="Arial" w:hAnsi="Arial" w:cs="Arial"/>
        </w:rPr>
      </w:pPr>
      <w:r w:rsidRPr="00C27427">
        <w:rPr>
          <w:rFonts w:ascii="Arial" w:hAnsi="Arial" w:cs="Arial"/>
        </w:rPr>
        <w:t>Oprávněnost nároku na smluvní pokutu není podmíněna žádnými formálními úkony ze strany objednatele.</w:t>
      </w:r>
    </w:p>
    <w:p w14:paraId="06AB2EDB" w14:textId="77777777" w:rsidR="00756CE3" w:rsidRPr="00070F59" w:rsidRDefault="00756CE3" w:rsidP="00756CE3">
      <w:pPr>
        <w:ind w:left="284" w:hanging="284"/>
        <w:rPr>
          <w:rFonts w:ascii="Arial" w:hAnsi="Arial" w:cs="Arial"/>
        </w:rPr>
      </w:pPr>
    </w:p>
    <w:p w14:paraId="703148D2" w14:textId="74041A7B" w:rsidR="00756CE3" w:rsidRDefault="00756CE3" w:rsidP="001268E4">
      <w:pPr>
        <w:pStyle w:val="Odstavecseseznamem"/>
        <w:widowControl w:val="0"/>
        <w:numPr>
          <w:ilvl w:val="0"/>
          <w:numId w:val="20"/>
        </w:numPr>
        <w:tabs>
          <w:tab w:val="left" w:pos="284"/>
        </w:tabs>
        <w:suppressAutoHyphens/>
        <w:ind w:right="-26"/>
        <w:rPr>
          <w:rFonts w:ascii="Arial" w:hAnsi="Arial" w:cs="Arial"/>
        </w:rPr>
      </w:pPr>
      <w:r w:rsidRPr="00C27427">
        <w:rPr>
          <w:rFonts w:ascii="Arial" w:hAnsi="Arial" w:cs="Arial"/>
        </w:rPr>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2169F80B" w14:textId="77777777" w:rsidR="00C27427" w:rsidRPr="00C27427" w:rsidRDefault="00C27427" w:rsidP="00C27427">
      <w:pPr>
        <w:pStyle w:val="Odstavecseseznamem"/>
        <w:rPr>
          <w:rFonts w:ascii="Arial" w:hAnsi="Arial" w:cs="Arial"/>
        </w:rPr>
      </w:pPr>
    </w:p>
    <w:p w14:paraId="5C78CD54" w14:textId="77777777" w:rsidR="00C27427" w:rsidRPr="00C27427" w:rsidRDefault="00C27427" w:rsidP="00C27427">
      <w:pPr>
        <w:pStyle w:val="Odstavecseseznamem"/>
        <w:widowControl w:val="0"/>
        <w:tabs>
          <w:tab w:val="left" w:pos="284"/>
        </w:tabs>
        <w:suppressAutoHyphens/>
        <w:ind w:right="-26" w:firstLine="0"/>
        <w:rPr>
          <w:rFonts w:ascii="Arial" w:hAnsi="Arial" w:cs="Arial"/>
        </w:rPr>
      </w:pPr>
    </w:p>
    <w:p w14:paraId="2DC38226"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rPr>
      </w:pPr>
    </w:p>
    <w:p w14:paraId="4064A7F9"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w:t>
      </w:r>
    </w:p>
    <w:p w14:paraId="708CCFD3" w14:textId="77777777" w:rsidR="00756CE3" w:rsidRPr="00C27427" w:rsidRDefault="00756CE3" w:rsidP="00756CE3">
      <w:pPr>
        <w:spacing w:after="240" w:line="276" w:lineRule="auto"/>
        <w:jc w:val="center"/>
        <w:rPr>
          <w:rFonts w:ascii="Arial" w:eastAsia="Calibri" w:hAnsi="Arial" w:cs="Arial"/>
          <w:b/>
          <w:sz w:val="28"/>
          <w:szCs w:val="28"/>
          <w:u w:val="single"/>
          <w:lang w:eastAsia="en-US"/>
        </w:rPr>
      </w:pPr>
      <w:r w:rsidRPr="00C27427">
        <w:rPr>
          <w:rFonts w:ascii="Arial" w:eastAsia="Calibri" w:hAnsi="Arial" w:cs="Arial"/>
          <w:b/>
          <w:sz w:val="28"/>
          <w:szCs w:val="28"/>
          <w:u w:val="single"/>
          <w:lang w:eastAsia="en-US"/>
        </w:rPr>
        <w:t>Odstoupení od smlouvy</w:t>
      </w:r>
    </w:p>
    <w:p w14:paraId="650DBFB8"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 xml:space="preserve">Každá ze stran má právo bez zbytečného odkladu odstoupit od smlouvy v případě podstatného porušení smlouvy a dále v případě porušení smlouvy, které nebylo v dodatečné </w:t>
      </w:r>
      <w:proofErr w:type="gramStart"/>
      <w:r w:rsidRPr="00070F59">
        <w:rPr>
          <w:rFonts w:ascii="Arial" w:hAnsi="Arial" w:cs="Arial"/>
        </w:rPr>
        <w:t>10 denní</w:t>
      </w:r>
      <w:proofErr w:type="gramEnd"/>
      <w:r w:rsidRPr="00070F59">
        <w:rPr>
          <w:rFonts w:ascii="Arial" w:hAnsi="Arial" w:cs="Arial"/>
        </w:rPr>
        <w:t xml:space="preserve"> lhůtě stanovené ke sjednání nápravy ani přes písemnou výzvu napraveno.</w:t>
      </w:r>
    </w:p>
    <w:p w14:paraId="5B80EF9A" w14:textId="77777777" w:rsidR="00756CE3" w:rsidRPr="00070F59" w:rsidRDefault="00756CE3" w:rsidP="00756CE3">
      <w:pPr>
        <w:ind w:left="284"/>
        <w:rPr>
          <w:rFonts w:ascii="Arial" w:hAnsi="Arial" w:cs="Arial"/>
        </w:rPr>
      </w:pPr>
    </w:p>
    <w:p w14:paraId="7C74C726"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 xml:space="preserve">Podstatným porušením smlouvy se vedle důvodů uvedených v občanském zákoníku rozumí zejména: </w:t>
      </w:r>
    </w:p>
    <w:p w14:paraId="270905B3" w14:textId="77777777" w:rsidR="00756CE3" w:rsidRPr="00070F59" w:rsidRDefault="00756CE3" w:rsidP="001268E4">
      <w:pPr>
        <w:numPr>
          <w:ilvl w:val="1"/>
          <w:numId w:val="21"/>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dodavatele s termínem plnění stanoveným touto smlouvou o více než 15 dnů, nedohodnou-li se strany písemně jinak, </w:t>
      </w:r>
    </w:p>
    <w:p w14:paraId="202C7879" w14:textId="77777777" w:rsidR="00756CE3" w:rsidRPr="00070F59" w:rsidRDefault="00756CE3" w:rsidP="001268E4">
      <w:pPr>
        <w:numPr>
          <w:ilvl w:val="1"/>
          <w:numId w:val="21"/>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objednatele s termínem úhrady ceny stanoveným touto smlouvou o více než 15 dnů; nedohodnou-li se strany písemně jinak. </w:t>
      </w:r>
    </w:p>
    <w:p w14:paraId="651688A1" w14:textId="77777777" w:rsidR="00756CE3" w:rsidRPr="00070F59" w:rsidRDefault="00756CE3" w:rsidP="00756CE3">
      <w:pPr>
        <w:ind w:left="284"/>
        <w:rPr>
          <w:rFonts w:ascii="Arial" w:hAnsi="Arial" w:cs="Arial"/>
        </w:rPr>
      </w:pPr>
    </w:p>
    <w:p w14:paraId="2C847E0D"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14:paraId="71E49256" w14:textId="77777777" w:rsidR="00756CE3" w:rsidRPr="00070F59" w:rsidRDefault="00756CE3" w:rsidP="00756CE3">
      <w:pPr>
        <w:ind w:left="284"/>
        <w:rPr>
          <w:rFonts w:ascii="Arial" w:hAnsi="Arial" w:cs="Arial"/>
        </w:rPr>
      </w:pPr>
    </w:p>
    <w:p w14:paraId="68CED05F"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V případě odstoupení dodavatele od smlouvy z důvodu podstatného porušení smlouvy objednatelem, nemá dodavatel nárok na úhradu ceny. Odstoupením od smlouvy není dotčen nárok dodavatele na náhradu případné škody.</w:t>
      </w:r>
    </w:p>
    <w:p w14:paraId="611CB256" w14:textId="5AB2159E" w:rsidR="00756CE3" w:rsidRDefault="00756CE3" w:rsidP="00756CE3">
      <w:pPr>
        <w:rPr>
          <w:rFonts w:ascii="Arial" w:hAnsi="Arial" w:cs="Arial"/>
        </w:rPr>
      </w:pPr>
    </w:p>
    <w:p w14:paraId="7CF43EDD" w14:textId="77777777" w:rsidR="00083405" w:rsidRPr="00070F59" w:rsidRDefault="00083405" w:rsidP="00756CE3">
      <w:pPr>
        <w:rPr>
          <w:rFonts w:ascii="Arial" w:hAnsi="Arial" w:cs="Arial"/>
        </w:rPr>
      </w:pPr>
    </w:p>
    <w:p w14:paraId="24F287AD"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VII.</w:t>
      </w:r>
    </w:p>
    <w:p w14:paraId="074BCA0C"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Předání předmětu smlouvy, přechod vlastnictví</w:t>
      </w:r>
    </w:p>
    <w:p w14:paraId="0192EBCE"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7C6CEF36" w14:textId="4F7A2C17" w:rsidR="00756CE3" w:rsidRPr="00C27427" w:rsidRDefault="00756CE3" w:rsidP="001268E4">
      <w:pPr>
        <w:pStyle w:val="Odstavecseseznamem"/>
        <w:numPr>
          <w:ilvl w:val="0"/>
          <w:numId w:val="22"/>
        </w:numPr>
        <w:ind w:right="-24"/>
        <w:rPr>
          <w:rFonts w:ascii="Arial" w:hAnsi="Arial" w:cs="Arial"/>
        </w:rPr>
      </w:pPr>
      <w:r w:rsidRPr="00C27427">
        <w:rPr>
          <w:rFonts w:ascii="Arial" w:hAnsi="Arial" w:cs="Arial"/>
        </w:rPr>
        <w:t>Předmět smlouvy bude předán objednateli v místě plnění uvedeném v odstavci 3. článku III. smlouvy.</w:t>
      </w:r>
    </w:p>
    <w:p w14:paraId="7A21DF5A" w14:textId="77777777" w:rsidR="00756CE3" w:rsidRPr="00070F59" w:rsidRDefault="00756CE3" w:rsidP="00756CE3">
      <w:pPr>
        <w:numPr>
          <w:ilvl w:val="12"/>
          <w:numId w:val="0"/>
        </w:numPr>
        <w:ind w:left="284" w:right="-24" w:hanging="284"/>
        <w:rPr>
          <w:rFonts w:ascii="Arial" w:hAnsi="Arial" w:cs="Arial"/>
        </w:rPr>
      </w:pPr>
    </w:p>
    <w:p w14:paraId="00828B4A" w14:textId="105BD3E6" w:rsidR="00756CE3" w:rsidRPr="00C27427" w:rsidRDefault="00756CE3" w:rsidP="001268E4">
      <w:pPr>
        <w:pStyle w:val="Odstavecseseznamem"/>
        <w:widowControl w:val="0"/>
        <w:numPr>
          <w:ilvl w:val="0"/>
          <w:numId w:val="22"/>
        </w:numPr>
        <w:tabs>
          <w:tab w:val="left" w:pos="284"/>
        </w:tabs>
        <w:rPr>
          <w:rFonts w:ascii="Arial" w:eastAsia="Arial" w:hAnsi="Arial" w:cs="Arial"/>
          <w:lang w:eastAsia="en-US"/>
        </w:rPr>
      </w:pPr>
      <w:r w:rsidRPr="00C27427">
        <w:rPr>
          <w:rFonts w:ascii="Arial" w:eastAsia="Calibri" w:hAnsi="Arial" w:cs="Arial"/>
          <w:lang w:eastAsia="en-US"/>
        </w:rPr>
        <w:t xml:space="preserve">Předmět smlouvy je splněn okamžikem podepsání předávacího protokolu, a to bezodkladně po dodání předmětu smlouvy, montáži, instalaci, uvedení do provozu a zaškolení obsluhy. </w:t>
      </w:r>
      <w:r w:rsidRPr="00C27427">
        <w:rPr>
          <w:rFonts w:ascii="Arial" w:eastAsia="Arial" w:hAnsi="Arial" w:cs="Arial"/>
          <w:lang w:eastAsia="en-US"/>
        </w:rPr>
        <w:t>Podepsáním předávacího protokolu přechází vlastnické právo na objednatele.</w:t>
      </w:r>
    </w:p>
    <w:p w14:paraId="2B2658A5" w14:textId="77777777" w:rsidR="00756CE3" w:rsidRPr="00070F59" w:rsidRDefault="00756CE3" w:rsidP="00756CE3">
      <w:pPr>
        <w:numPr>
          <w:ilvl w:val="12"/>
          <w:numId w:val="0"/>
        </w:numPr>
        <w:ind w:left="360" w:right="-24" w:hanging="360"/>
        <w:rPr>
          <w:rFonts w:ascii="Arial" w:hAnsi="Arial" w:cs="Arial"/>
        </w:rPr>
      </w:pPr>
    </w:p>
    <w:p w14:paraId="7FE6B768" w14:textId="77777777" w:rsidR="00C27427" w:rsidRDefault="00C27427" w:rsidP="00756CE3">
      <w:pPr>
        <w:numPr>
          <w:ilvl w:val="12"/>
          <w:numId w:val="0"/>
        </w:numPr>
        <w:overflowPunct w:val="0"/>
        <w:autoSpaceDE w:val="0"/>
        <w:autoSpaceDN w:val="0"/>
        <w:adjustRightInd w:val="0"/>
        <w:jc w:val="center"/>
        <w:textAlignment w:val="baseline"/>
        <w:rPr>
          <w:rFonts w:ascii="Arial" w:hAnsi="Arial" w:cs="Arial"/>
          <w:b/>
        </w:rPr>
      </w:pPr>
    </w:p>
    <w:p w14:paraId="792385B6" w14:textId="5BBD154B" w:rsidR="00756CE3" w:rsidRPr="00C27427"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C27427">
        <w:rPr>
          <w:rFonts w:ascii="Arial" w:hAnsi="Arial" w:cs="Arial"/>
          <w:b/>
          <w:sz w:val="28"/>
          <w:szCs w:val="28"/>
        </w:rPr>
        <w:t>Ustanovení VIII.</w:t>
      </w:r>
    </w:p>
    <w:p w14:paraId="62CD7F4E"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Závěrečná ujednání</w:t>
      </w:r>
    </w:p>
    <w:p w14:paraId="0099B007"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p>
    <w:p w14:paraId="2302A41B" w14:textId="40853FCF" w:rsidR="00756CE3" w:rsidRPr="00C27427" w:rsidRDefault="00756CE3" w:rsidP="001268E4">
      <w:pPr>
        <w:pStyle w:val="Odstavecseseznamem"/>
        <w:numPr>
          <w:ilvl w:val="0"/>
          <w:numId w:val="23"/>
        </w:numPr>
        <w:rPr>
          <w:rFonts w:ascii="Arial" w:hAnsi="Arial" w:cs="Arial"/>
        </w:rPr>
      </w:pPr>
      <w:r w:rsidRPr="00C27427">
        <w:rPr>
          <w:rFonts w:ascii="Arial" w:hAnsi="Arial" w:cs="Arial"/>
        </w:rPr>
        <w:t>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14:paraId="375E760E" w14:textId="77777777" w:rsidR="00756CE3" w:rsidRPr="00070F59" w:rsidRDefault="00756CE3" w:rsidP="00756CE3">
      <w:pPr>
        <w:ind w:left="357" w:right="-24"/>
        <w:rPr>
          <w:rFonts w:ascii="Arial" w:hAnsi="Arial" w:cs="Arial"/>
        </w:rPr>
      </w:pPr>
    </w:p>
    <w:p w14:paraId="3DE3B8B0" w14:textId="36CBDDBA" w:rsidR="00756CE3" w:rsidRPr="00C27427" w:rsidRDefault="00756CE3" w:rsidP="001268E4">
      <w:pPr>
        <w:pStyle w:val="Odstavecseseznamem"/>
        <w:numPr>
          <w:ilvl w:val="0"/>
          <w:numId w:val="23"/>
        </w:numPr>
        <w:ind w:right="-24"/>
        <w:rPr>
          <w:rFonts w:ascii="Arial" w:hAnsi="Arial" w:cs="Arial"/>
        </w:rPr>
      </w:pPr>
      <w:r w:rsidRPr="00C27427">
        <w:rPr>
          <w:rFonts w:ascii="Arial" w:hAnsi="Arial" w:cs="Arial"/>
        </w:rPr>
        <w:t>Oprávněné osoby uvedené v identifikačních údajích smluvních stran jsou oprávněny jednat každá samostatně.</w:t>
      </w:r>
    </w:p>
    <w:p w14:paraId="6430FF91" w14:textId="77777777" w:rsidR="00756CE3" w:rsidRPr="00070F59" w:rsidRDefault="00756CE3" w:rsidP="00756CE3">
      <w:pPr>
        <w:tabs>
          <w:tab w:val="left" w:pos="426"/>
        </w:tabs>
        <w:ind w:left="426" w:hanging="426"/>
        <w:rPr>
          <w:rFonts w:ascii="Arial" w:eastAsia="Calibri" w:hAnsi="Arial" w:cs="Arial"/>
          <w:lang w:eastAsia="en-US"/>
        </w:rPr>
      </w:pPr>
      <w:r w:rsidRPr="00070F59">
        <w:rPr>
          <w:rFonts w:ascii="Arial" w:eastAsia="Calibri" w:hAnsi="Arial" w:cs="Arial"/>
          <w:color w:val="000000"/>
          <w:lang w:eastAsia="en-US"/>
        </w:rPr>
        <w:tab/>
      </w:r>
      <w:r w:rsidRPr="00070F59">
        <w:rPr>
          <w:rFonts w:ascii="Arial" w:eastAsia="Calibri" w:hAnsi="Arial" w:cs="Arial"/>
          <w:lang w:eastAsia="en-US"/>
        </w:rPr>
        <w:t xml:space="preserve"> </w:t>
      </w:r>
    </w:p>
    <w:p w14:paraId="46C95064" w14:textId="77777777" w:rsidR="00756CE3" w:rsidRPr="00070F59" w:rsidRDefault="00756CE3" w:rsidP="00756CE3">
      <w:pPr>
        <w:spacing w:line="276" w:lineRule="auto"/>
        <w:ind w:firstLine="708"/>
        <w:rPr>
          <w:rFonts w:ascii="Arial" w:hAnsi="Arial" w:cs="Arial"/>
          <w:color w:val="000000"/>
        </w:rPr>
      </w:pPr>
    </w:p>
    <w:p w14:paraId="75E97DE9" w14:textId="77777777" w:rsidR="00404F15" w:rsidRPr="00E976B9" w:rsidRDefault="00404F15" w:rsidP="00404F15">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p>
    <w:p w14:paraId="19904850" w14:textId="77777777" w:rsidR="00404F15" w:rsidRPr="00E976B9" w:rsidRDefault="00404F15" w:rsidP="00404F15">
      <w:pPr>
        <w:rPr>
          <w:rFonts w:ascii="Arial" w:hAnsi="Arial" w:cs="Arial"/>
        </w:rPr>
      </w:pPr>
    </w:p>
    <w:p w14:paraId="4F32D17F" w14:textId="77777777" w:rsidR="00404F15" w:rsidRPr="00E976B9" w:rsidRDefault="00404F15" w:rsidP="00404F15">
      <w:pPr>
        <w:tabs>
          <w:tab w:val="left" w:pos="4860"/>
        </w:tabs>
        <w:ind w:left="4860" w:hanging="4860"/>
        <w:rPr>
          <w:rFonts w:ascii="Arial" w:hAnsi="Arial" w:cs="Arial"/>
        </w:rPr>
      </w:pPr>
      <w:r>
        <w:rPr>
          <w:rFonts w:ascii="Arial" w:hAnsi="Arial" w:cs="Arial"/>
        </w:rPr>
        <w:t xml:space="preserve">             </w:t>
      </w:r>
      <w:r w:rsidRPr="00E976B9">
        <w:rPr>
          <w:rFonts w:ascii="Arial" w:hAnsi="Arial" w:cs="Arial"/>
        </w:rPr>
        <w:t>Za objednatele:</w:t>
      </w:r>
      <w:r w:rsidRPr="00E976B9">
        <w:rPr>
          <w:rFonts w:ascii="Arial" w:hAnsi="Arial" w:cs="Arial"/>
        </w:rPr>
        <w:tab/>
      </w:r>
      <w:r>
        <w:rPr>
          <w:rFonts w:ascii="Arial" w:hAnsi="Arial" w:cs="Arial"/>
        </w:rPr>
        <w:t xml:space="preserve">                          </w:t>
      </w:r>
      <w:r w:rsidRPr="00E976B9">
        <w:rPr>
          <w:rFonts w:ascii="Arial" w:hAnsi="Arial" w:cs="Arial"/>
        </w:rPr>
        <w:t>Za dodavatele:</w:t>
      </w:r>
    </w:p>
    <w:p w14:paraId="6B9BC3F5" w14:textId="77777777" w:rsidR="00404F15" w:rsidRPr="00E976B9" w:rsidRDefault="00404F15" w:rsidP="00404F15">
      <w:pPr>
        <w:rPr>
          <w:rFonts w:ascii="Arial" w:hAnsi="Arial" w:cs="Arial"/>
        </w:rPr>
      </w:pPr>
    </w:p>
    <w:p w14:paraId="51B99181" w14:textId="77777777" w:rsidR="00404F15" w:rsidRPr="00E976B9" w:rsidRDefault="00404F15" w:rsidP="00404F15">
      <w:pPr>
        <w:rPr>
          <w:rFonts w:ascii="Arial" w:hAnsi="Arial" w:cs="Arial"/>
        </w:rPr>
      </w:pPr>
    </w:p>
    <w:p w14:paraId="570FD34F" w14:textId="77777777" w:rsidR="00404F15" w:rsidRPr="00E976B9" w:rsidRDefault="00404F15" w:rsidP="00404F15">
      <w:pPr>
        <w:rPr>
          <w:rFonts w:ascii="Arial" w:hAnsi="Arial" w:cs="Arial"/>
        </w:rPr>
      </w:pPr>
    </w:p>
    <w:p w14:paraId="152A688D" w14:textId="77777777" w:rsidR="00404F15" w:rsidRPr="00E976B9" w:rsidRDefault="00404F15" w:rsidP="00404F15">
      <w:pPr>
        <w:ind w:left="4860" w:hanging="4860"/>
        <w:rPr>
          <w:rFonts w:ascii="Arial" w:hAnsi="Arial" w:cs="Arial"/>
        </w:rPr>
      </w:pPr>
      <w:r>
        <w:rPr>
          <w:rFonts w:ascii="Arial" w:hAnsi="Arial" w:cs="Arial"/>
        </w:rPr>
        <w:t xml:space="preserve">              </w:t>
      </w:r>
      <w:r w:rsidRPr="00E976B9">
        <w:rPr>
          <w:rFonts w:ascii="Arial" w:hAnsi="Arial" w:cs="Arial"/>
        </w:rPr>
        <w:t>-----------------------------------------------------</w:t>
      </w:r>
      <w:r w:rsidRPr="00E976B9">
        <w:rPr>
          <w:rFonts w:ascii="Arial" w:hAnsi="Arial" w:cs="Arial"/>
        </w:rPr>
        <w:tab/>
      </w:r>
      <w:r>
        <w:rPr>
          <w:rFonts w:ascii="Arial" w:hAnsi="Arial" w:cs="Arial"/>
        </w:rPr>
        <w:t xml:space="preserve">                       </w:t>
      </w:r>
      <w:r w:rsidRPr="00E976B9">
        <w:rPr>
          <w:rFonts w:ascii="Arial" w:hAnsi="Arial" w:cs="Arial"/>
        </w:rPr>
        <w:t>--------------------------------------------------</w:t>
      </w:r>
    </w:p>
    <w:p w14:paraId="16F99D73" w14:textId="77777777" w:rsidR="00404F15" w:rsidRDefault="00404F15" w:rsidP="00404F15">
      <w:pPr>
        <w:rPr>
          <w:rFonts w:ascii="Arial" w:hAnsi="Arial" w:cs="Arial"/>
        </w:rPr>
      </w:pPr>
      <w:r>
        <w:rPr>
          <w:rFonts w:ascii="Arial" w:hAnsi="Arial" w:cs="Arial"/>
        </w:rPr>
        <w:t xml:space="preserve">             Mgr. Renata Petružálková</w:t>
      </w:r>
    </w:p>
    <w:p w14:paraId="011A0F69" w14:textId="77777777" w:rsidR="00404F15" w:rsidRDefault="00404F15" w:rsidP="00404F15">
      <w:pPr>
        <w:rPr>
          <w:rFonts w:ascii="Arial" w:hAnsi="Arial" w:cs="Arial"/>
        </w:rPr>
      </w:pPr>
      <w:r>
        <w:rPr>
          <w:rFonts w:ascii="Arial" w:hAnsi="Arial" w:cs="Arial"/>
        </w:rPr>
        <w:t xml:space="preserve">                      ředitelka</w:t>
      </w:r>
    </w:p>
    <w:p w14:paraId="5FCDDF52" w14:textId="77777777" w:rsidR="00404F15" w:rsidRPr="002F44E1" w:rsidRDefault="00404F15" w:rsidP="00404F15">
      <w:pPr>
        <w:rPr>
          <w:rFonts w:ascii="Arial" w:hAnsi="Arial" w:cs="Arial"/>
          <w:sz w:val="20"/>
          <w:szCs w:val="20"/>
        </w:rPr>
      </w:pPr>
      <w:r w:rsidRPr="002F44E1">
        <w:rPr>
          <w:rFonts w:ascii="Arial" w:hAnsi="Arial" w:cs="Arial"/>
          <w:sz w:val="20"/>
          <w:szCs w:val="20"/>
        </w:rPr>
        <w:t>Střední průmyslová škola stavební Pardubice</w:t>
      </w:r>
    </w:p>
    <w:p w14:paraId="1D754F32" w14:textId="77777777" w:rsidR="00BE032E" w:rsidRPr="00070F59" w:rsidRDefault="00BE032E" w:rsidP="006A2C45">
      <w:pPr>
        <w:pStyle w:val="Nadpis1"/>
        <w:spacing w:before="0" w:beforeAutospacing="0" w:after="0" w:afterAutospacing="0"/>
        <w:rPr>
          <w:rFonts w:ascii="Arial" w:hAnsi="Arial" w:cs="Arial"/>
          <w:b w:val="0"/>
          <w:sz w:val="22"/>
          <w:szCs w:val="22"/>
        </w:rPr>
      </w:pPr>
    </w:p>
    <w:sectPr w:rsidR="00BE032E" w:rsidRPr="00070F59" w:rsidSect="003B6473">
      <w:footerReference w:type="default" r:id="rId11"/>
      <w:pgSz w:w="11906" w:h="16838"/>
      <w:pgMar w:top="102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769C" w14:textId="77777777" w:rsidR="004F2C99" w:rsidRDefault="004F2C99" w:rsidP="00657FBC">
      <w:r>
        <w:separator/>
      </w:r>
    </w:p>
  </w:endnote>
  <w:endnote w:type="continuationSeparator" w:id="0">
    <w:p w14:paraId="4AA5E7D8" w14:textId="77777777" w:rsidR="004F2C99" w:rsidRDefault="004F2C99"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11FB3304" w14:textId="77777777" w:rsidR="002F4E50" w:rsidRDefault="002F4E50">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6CE0CE02" w14:textId="77777777" w:rsidR="002F4E50" w:rsidRDefault="002F4E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20E4" w14:textId="77777777" w:rsidR="004F2C99" w:rsidRDefault="004F2C99" w:rsidP="00657FBC">
      <w:r>
        <w:separator/>
      </w:r>
    </w:p>
  </w:footnote>
  <w:footnote w:type="continuationSeparator" w:id="0">
    <w:p w14:paraId="5A995160" w14:textId="77777777" w:rsidR="004F2C99" w:rsidRDefault="004F2C99"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CA41AA4"/>
    <w:multiLevelType w:val="hybridMultilevel"/>
    <w:tmpl w:val="667C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6098E"/>
    <w:multiLevelType w:val="hybridMultilevel"/>
    <w:tmpl w:val="8618DB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F7727"/>
    <w:multiLevelType w:val="hybridMultilevel"/>
    <w:tmpl w:val="ADDA2CEC"/>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4" w15:restartNumberingAfterBreak="0">
    <w:nsid w:val="182D310C"/>
    <w:multiLevelType w:val="hybridMultilevel"/>
    <w:tmpl w:val="D8EA34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E1716A"/>
    <w:multiLevelType w:val="hybridMultilevel"/>
    <w:tmpl w:val="A1A8300E"/>
    <w:lvl w:ilvl="0" w:tplc="0405000F">
      <w:start w:val="1"/>
      <w:numFmt w:val="decimal"/>
      <w:lvlText w:val="%1."/>
      <w:lvlJc w:val="left"/>
      <w:pPr>
        <w:ind w:left="1245" w:hanging="360"/>
      </w:p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6" w15:restartNumberingAfterBreak="0">
    <w:nsid w:val="1CFA4BFA"/>
    <w:multiLevelType w:val="hybridMultilevel"/>
    <w:tmpl w:val="C2163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7D5C5C"/>
    <w:multiLevelType w:val="hybridMultilevel"/>
    <w:tmpl w:val="1E449534"/>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20D95221"/>
    <w:multiLevelType w:val="hybridMultilevel"/>
    <w:tmpl w:val="3980393A"/>
    <w:lvl w:ilvl="0" w:tplc="0405000F">
      <w:start w:val="1"/>
      <w:numFmt w:val="decimal"/>
      <w:lvlText w:val="%1."/>
      <w:lvlJc w:val="left"/>
      <w:pPr>
        <w:ind w:left="1335" w:hanging="360"/>
      </w:p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9" w15:restartNumberingAfterBreak="0">
    <w:nsid w:val="21C652CB"/>
    <w:multiLevelType w:val="hybridMultilevel"/>
    <w:tmpl w:val="D8D4F4D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C81BF4"/>
    <w:multiLevelType w:val="hybridMultilevel"/>
    <w:tmpl w:val="82EADDC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5802FA9"/>
    <w:multiLevelType w:val="hybridMultilevel"/>
    <w:tmpl w:val="40BAA78A"/>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12" w15:restartNumberingAfterBreak="0">
    <w:nsid w:val="38275EB1"/>
    <w:multiLevelType w:val="hybridMultilevel"/>
    <w:tmpl w:val="D64837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311A2D"/>
    <w:multiLevelType w:val="hybridMultilevel"/>
    <w:tmpl w:val="1DDE25B6"/>
    <w:lvl w:ilvl="0" w:tplc="0405000B">
      <w:start w:val="1"/>
      <w:numFmt w:val="bullet"/>
      <w:lvlText w:val=""/>
      <w:lvlJc w:val="left"/>
      <w:pPr>
        <w:ind w:left="1995" w:hanging="360"/>
      </w:pPr>
      <w:rPr>
        <w:rFonts w:ascii="Wingdings" w:hAnsi="Wingdings"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5" w15:restartNumberingAfterBreak="0">
    <w:nsid w:val="51B00551"/>
    <w:multiLevelType w:val="hybridMultilevel"/>
    <w:tmpl w:val="5316F1B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2ED06DA"/>
    <w:multiLevelType w:val="hybridMultilevel"/>
    <w:tmpl w:val="4DE00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CE7D4D"/>
    <w:multiLevelType w:val="hybridMultilevel"/>
    <w:tmpl w:val="67E090DE"/>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18" w15:restartNumberingAfterBreak="0">
    <w:nsid w:val="5A4A15F1"/>
    <w:multiLevelType w:val="hybridMultilevel"/>
    <w:tmpl w:val="D9BA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761741"/>
    <w:multiLevelType w:val="hybridMultilevel"/>
    <w:tmpl w:val="A9C6C4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172358"/>
    <w:multiLevelType w:val="hybridMultilevel"/>
    <w:tmpl w:val="22544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9A1B33"/>
    <w:multiLevelType w:val="hybridMultilevel"/>
    <w:tmpl w:val="3CB68BAC"/>
    <w:lvl w:ilvl="0" w:tplc="0405000F">
      <w:start w:val="1"/>
      <w:numFmt w:val="decimal"/>
      <w:lvlText w:val="%1."/>
      <w:lvlJc w:val="left"/>
      <w:pPr>
        <w:ind w:left="1440" w:hanging="360"/>
      </w:pPr>
      <w:rPr>
        <w:rFonts w:hint="default"/>
        <w:color w:val="00000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01D5543"/>
    <w:multiLevelType w:val="hybridMultilevel"/>
    <w:tmpl w:val="603A00FA"/>
    <w:lvl w:ilvl="0" w:tplc="0405000F">
      <w:start w:val="1"/>
      <w:numFmt w:val="decimal"/>
      <w:lvlText w:val="%1."/>
      <w:lvlJc w:val="left"/>
      <w:pPr>
        <w:ind w:left="477" w:hanging="336"/>
      </w:pPr>
      <w:rPr>
        <w:rFonts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23"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abstractNum w:abstractNumId="25" w15:restartNumberingAfterBreak="0">
    <w:nsid w:val="7E280D9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3"/>
  </w:num>
  <w:num w:numId="2">
    <w:abstractNumId w:val="23"/>
  </w:num>
  <w:num w:numId="3">
    <w:abstractNumId w:val="19"/>
  </w:num>
  <w:num w:numId="4">
    <w:abstractNumId w:val="0"/>
  </w:num>
  <w:num w:numId="5">
    <w:abstractNumId w:val="25"/>
  </w:num>
  <w:num w:numId="6">
    <w:abstractNumId w:val="7"/>
  </w:num>
  <w:num w:numId="7">
    <w:abstractNumId w:val="14"/>
  </w:num>
  <w:num w:numId="8">
    <w:abstractNumId w:val="11"/>
  </w:num>
  <w:num w:numId="9">
    <w:abstractNumId w:val="13"/>
  </w:num>
  <w:num w:numId="10">
    <w:abstractNumId w:val="15"/>
  </w:num>
  <w:num w:numId="11">
    <w:abstractNumId w:val="10"/>
  </w:num>
  <w:num w:numId="12">
    <w:abstractNumId w:val="24"/>
  </w:num>
  <w:num w:numId="13">
    <w:abstractNumId w:val="21"/>
  </w:num>
  <w:num w:numId="14">
    <w:abstractNumId w:val="12"/>
  </w:num>
  <w:num w:numId="15">
    <w:abstractNumId w:val="8"/>
  </w:num>
  <w:num w:numId="16">
    <w:abstractNumId w:val="5"/>
  </w:num>
  <w:num w:numId="17">
    <w:abstractNumId w:val="1"/>
  </w:num>
  <w:num w:numId="18">
    <w:abstractNumId w:val="22"/>
  </w:num>
  <w:num w:numId="19">
    <w:abstractNumId w:val="18"/>
  </w:num>
  <w:num w:numId="20">
    <w:abstractNumId w:val="20"/>
  </w:num>
  <w:num w:numId="21">
    <w:abstractNumId w:val="2"/>
  </w:num>
  <w:num w:numId="22">
    <w:abstractNumId w:val="6"/>
  </w:num>
  <w:num w:numId="23">
    <w:abstractNumId w:val="16"/>
  </w:num>
  <w:num w:numId="24">
    <w:abstractNumId w:val="17"/>
  </w:num>
  <w:num w:numId="25">
    <w:abstractNumId w:val="4"/>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02595"/>
    <w:rsid w:val="00007106"/>
    <w:rsid w:val="00015355"/>
    <w:rsid w:val="00021099"/>
    <w:rsid w:val="00065F4B"/>
    <w:rsid w:val="00066CF8"/>
    <w:rsid w:val="00070F59"/>
    <w:rsid w:val="000725AF"/>
    <w:rsid w:val="0007554A"/>
    <w:rsid w:val="000757D8"/>
    <w:rsid w:val="00083405"/>
    <w:rsid w:val="00096ABB"/>
    <w:rsid w:val="000A1165"/>
    <w:rsid w:val="000B5425"/>
    <w:rsid w:val="000E126D"/>
    <w:rsid w:val="000F3AB5"/>
    <w:rsid w:val="00103B43"/>
    <w:rsid w:val="001109AD"/>
    <w:rsid w:val="0011465C"/>
    <w:rsid w:val="00120E24"/>
    <w:rsid w:val="001268E4"/>
    <w:rsid w:val="00131CA3"/>
    <w:rsid w:val="00142051"/>
    <w:rsid w:val="00146665"/>
    <w:rsid w:val="0016668A"/>
    <w:rsid w:val="001755EA"/>
    <w:rsid w:val="001807B1"/>
    <w:rsid w:val="0018398F"/>
    <w:rsid w:val="00191811"/>
    <w:rsid w:val="001918C9"/>
    <w:rsid w:val="00193449"/>
    <w:rsid w:val="001B0D29"/>
    <w:rsid w:val="001C067E"/>
    <w:rsid w:val="001C623E"/>
    <w:rsid w:val="001F0F2C"/>
    <w:rsid w:val="001F1BAB"/>
    <w:rsid w:val="002204E3"/>
    <w:rsid w:val="00247097"/>
    <w:rsid w:val="00253103"/>
    <w:rsid w:val="002541A9"/>
    <w:rsid w:val="00256C6C"/>
    <w:rsid w:val="0026659E"/>
    <w:rsid w:val="002810B4"/>
    <w:rsid w:val="002816CF"/>
    <w:rsid w:val="002B6736"/>
    <w:rsid w:val="002B783F"/>
    <w:rsid w:val="002C0E30"/>
    <w:rsid w:val="002C1033"/>
    <w:rsid w:val="002C66AE"/>
    <w:rsid w:val="002C688C"/>
    <w:rsid w:val="002C7DE3"/>
    <w:rsid w:val="002D0BFD"/>
    <w:rsid w:val="002E0B82"/>
    <w:rsid w:val="002E1552"/>
    <w:rsid w:val="002E5E99"/>
    <w:rsid w:val="002F212E"/>
    <w:rsid w:val="002F4DDB"/>
    <w:rsid w:val="002F4E50"/>
    <w:rsid w:val="002F510A"/>
    <w:rsid w:val="002F66B8"/>
    <w:rsid w:val="00317E8D"/>
    <w:rsid w:val="0032207D"/>
    <w:rsid w:val="00332CDB"/>
    <w:rsid w:val="00337937"/>
    <w:rsid w:val="00366E6B"/>
    <w:rsid w:val="00372F55"/>
    <w:rsid w:val="00376A55"/>
    <w:rsid w:val="00383FBE"/>
    <w:rsid w:val="00385341"/>
    <w:rsid w:val="003A21A0"/>
    <w:rsid w:val="003B6473"/>
    <w:rsid w:val="003B6C2F"/>
    <w:rsid w:val="003C5DC9"/>
    <w:rsid w:val="003D4E83"/>
    <w:rsid w:val="003D5ABD"/>
    <w:rsid w:val="003F2103"/>
    <w:rsid w:val="003F2595"/>
    <w:rsid w:val="003F7DE1"/>
    <w:rsid w:val="00404F15"/>
    <w:rsid w:val="00410988"/>
    <w:rsid w:val="00417B4F"/>
    <w:rsid w:val="004345A7"/>
    <w:rsid w:val="00451AEC"/>
    <w:rsid w:val="0045665B"/>
    <w:rsid w:val="004625AA"/>
    <w:rsid w:val="004769BB"/>
    <w:rsid w:val="00484BCA"/>
    <w:rsid w:val="00492E3C"/>
    <w:rsid w:val="004A15D0"/>
    <w:rsid w:val="004C787D"/>
    <w:rsid w:val="004D2B76"/>
    <w:rsid w:val="004D2D7F"/>
    <w:rsid w:val="004D3483"/>
    <w:rsid w:val="004D7102"/>
    <w:rsid w:val="004E153F"/>
    <w:rsid w:val="004E2236"/>
    <w:rsid w:val="004E2921"/>
    <w:rsid w:val="004E752E"/>
    <w:rsid w:val="004F26B8"/>
    <w:rsid w:val="004F2C99"/>
    <w:rsid w:val="00500443"/>
    <w:rsid w:val="005064CD"/>
    <w:rsid w:val="00510D19"/>
    <w:rsid w:val="00517353"/>
    <w:rsid w:val="00521FFA"/>
    <w:rsid w:val="00524E72"/>
    <w:rsid w:val="00525E27"/>
    <w:rsid w:val="00526F4C"/>
    <w:rsid w:val="00531E4E"/>
    <w:rsid w:val="0053336C"/>
    <w:rsid w:val="005349E9"/>
    <w:rsid w:val="00547801"/>
    <w:rsid w:val="0055049F"/>
    <w:rsid w:val="0055288F"/>
    <w:rsid w:val="00560152"/>
    <w:rsid w:val="00566322"/>
    <w:rsid w:val="0057266F"/>
    <w:rsid w:val="0058192A"/>
    <w:rsid w:val="005A425F"/>
    <w:rsid w:val="005B2F3C"/>
    <w:rsid w:val="005B6AB1"/>
    <w:rsid w:val="005B7239"/>
    <w:rsid w:val="005C30B3"/>
    <w:rsid w:val="005E2CD3"/>
    <w:rsid w:val="005E607D"/>
    <w:rsid w:val="005F1124"/>
    <w:rsid w:val="00604DE2"/>
    <w:rsid w:val="00616780"/>
    <w:rsid w:val="00640389"/>
    <w:rsid w:val="006403F6"/>
    <w:rsid w:val="00645218"/>
    <w:rsid w:val="0064555B"/>
    <w:rsid w:val="00657FBC"/>
    <w:rsid w:val="006802C3"/>
    <w:rsid w:val="00682E62"/>
    <w:rsid w:val="0068367D"/>
    <w:rsid w:val="0068417A"/>
    <w:rsid w:val="006957EB"/>
    <w:rsid w:val="006A0301"/>
    <w:rsid w:val="006A2C45"/>
    <w:rsid w:val="006A7CED"/>
    <w:rsid w:val="006B0E76"/>
    <w:rsid w:val="006C41E2"/>
    <w:rsid w:val="006C78D1"/>
    <w:rsid w:val="006D17F4"/>
    <w:rsid w:val="006E04C0"/>
    <w:rsid w:val="00702DA7"/>
    <w:rsid w:val="00717FD5"/>
    <w:rsid w:val="00721F3F"/>
    <w:rsid w:val="007308F8"/>
    <w:rsid w:val="00750D90"/>
    <w:rsid w:val="007536C5"/>
    <w:rsid w:val="00756CE3"/>
    <w:rsid w:val="00765AC7"/>
    <w:rsid w:val="00795830"/>
    <w:rsid w:val="007A0F22"/>
    <w:rsid w:val="007A6B18"/>
    <w:rsid w:val="007C3438"/>
    <w:rsid w:val="007C4DB2"/>
    <w:rsid w:val="007C6DFD"/>
    <w:rsid w:val="007E06B9"/>
    <w:rsid w:val="007E209C"/>
    <w:rsid w:val="007E58F6"/>
    <w:rsid w:val="007E5C49"/>
    <w:rsid w:val="007E5D02"/>
    <w:rsid w:val="007E6B86"/>
    <w:rsid w:val="007F109B"/>
    <w:rsid w:val="00841475"/>
    <w:rsid w:val="00851CEC"/>
    <w:rsid w:val="0085662B"/>
    <w:rsid w:val="00864608"/>
    <w:rsid w:val="0086494D"/>
    <w:rsid w:val="0087556E"/>
    <w:rsid w:val="008814B8"/>
    <w:rsid w:val="00893611"/>
    <w:rsid w:val="008A362B"/>
    <w:rsid w:val="008A43C9"/>
    <w:rsid w:val="008A4BF2"/>
    <w:rsid w:val="008B080B"/>
    <w:rsid w:val="008B3127"/>
    <w:rsid w:val="008C3FC8"/>
    <w:rsid w:val="008D6116"/>
    <w:rsid w:val="008F0D98"/>
    <w:rsid w:val="00931A62"/>
    <w:rsid w:val="00932FF0"/>
    <w:rsid w:val="00935FD0"/>
    <w:rsid w:val="00936A66"/>
    <w:rsid w:val="00965FAA"/>
    <w:rsid w:val="00974FCD"/>
    <w:rsid w:val="009758C7"/>
    <w:rsid w:val="00976246"/>
    <w:rsid w:val="00991C36"/>
    <w:rsid w:val="0099344A"/>
    <w:rsid w:val="009C7307"/>
    <w:rsid w:val="009E2064"/>
    <w:rsid w:val="009E6534"/>
    <w:rsid w:val="009F115D"/>
    <w:rsid w:val="00A00C66"/>
    <w:rsid w:val="00A12F64"/>
    <w:rsid w:val="00A340B1"/>
    <w:rsid w:val="00A36144"/>
    <w:rsid w:val="00A36B37"/>
    <w:rsid w:val="00A42A7E"/>
    <w:rsid w:val="00A44032"/>
    <w:rsid w:val="00A537C7"/>
    <w:rsid w:val="00A81408"/>
    <w:rsid w:val="00A83656"/>
    <w:rsid w:val="00A8421A"/>
    <w:rsid w:val="00A87B47"/>
    <w:rsid w:val="00A948DE"/>
    <w:rsid w:val="00A95A39"/>
    <w:rsid w:val="00AA04ED"/>
    <w:rsid w:val="00AB4CDB"/>
    <w:rsid w:val="00AB7213"/>
    <w:rsid w:val="00AD2BDB"/>
    <w:rsid w:val="00AD43D6"/>
    <w:rsid w:val="00AD6472"/>
    <w:rsid w:val="00AE35C0"/>
    <w:rsid w:val="00AF4C94"/>
    <w:rsid w:val="00AF5500"/>
    <w:rsid w:val="00B07C78"/>
    <w:rsid w:val="00B07EDD"/>
    <w:rsid w:val="00B12C73"/>
    <w:rsid w:val="00B130D1"/>
    <w:rsid w:val="00B41E2A"/>
    <w:rsid w:val="00B45BCF"/>
    <w:rsid w:val="00B45F76"/>
    <w:rsid w:val="00B50B09"/>
    <w:rsid w:val="00B5180D"/>
    <w:rsid w:val="00B62A72"/>
    <w:rsid w:val="00B632AA"/>
    <w:rsid w:val="00B73098"/>
    <w:rsid w:val="00B8126B"/>
    <w:rsid w:val="00BA36AD"/>
    <w:rsid w:val="00BA6C7A"/>
    <w:rsid w:val="00BC2C6D"/>
    <w:rsid w:val="00BE032E"/>
    <w:rsid w:val="00BE1B94"/>
    <w:rsid w:val="00C01869"/>
    <w:rsid w:val="00C131EF"/>
    <w:rsid w:val="00C27427"/>
    <w:rsid w:val="00C27A16"/>
    <w:rsid w:val="00C340DB"/>
    <w:rsid w:val="00C36A25"/>
    <w:rsid w:val="00C37F8A"/>
    <w:rsid w:val="00C63740"/>
    <w:rsid w:val="00C75F21"/>
    <w:rsid w:val="00C8535A"/>
    <w:rsid w:val="00C8544D"/>
    <w:rsid w:val="00C90329"/>
    <w:rsid w:val="00CB1F6E"/>
    <w:rsid w:val="00CB60F2"/>
    <w:rsid w:val="00CB6DB1"/>
    <w:rsid w:val="00CB731D"/>
    <w:rsid w:val="00CC322A"/>
    <w:rsid w:val="00CD71F5"/>
    <w:rsid w:val="00CE041B"/>
    <w:rsid w:val="00CE2173"/>
    <w:rsid w:val="00CE4006"/>
    <w:rsid w:val="00D0008D"/>
    <w:rsid w:val="00D02EB4"/>
    <w:rsid w:val="00D428C2"/>
    <w:rsid w:val="00DA13C7"/>
    <w:rsid w:val="00DB3667"/>
    <w:rsid w:val="00DB5B30"/>
    <w:rsid w:val="00DD6132"/>
    <w:rsid w:val="00DE4C91"/>
    <w:rsid w:val="00DE5DDD"/>
    <w:rsid w:val="00E01659"/>
    <w:rsid w:val="00E06322"/>
    <w:rsid w:val="00E0750C"/>
    <w:rsid w:val="00E16DCF"/>
    <w:rsid w:val="00E313BC"/>
    <w:rsid w:val="00E55608"/>
    <w:rsid w:val="00E653A9"/>
    <w:rsid w:val="00E717E4"/>
    <w:rsid w:val="00E73B7F"/>
    <w:rsid w:val="00E750D8"/>
    <w:rsid w:val="00E84205"/>
    <w:rsid w:val="00EA0530"/>
    <w:rsid w:val="00EB6955"/>
    <w:rsid w:val="00EB6F80"/>
    <w:rsid w:val="00EC65C9"/>
    <w:rsid w:val="00ED6928"/>
    <w:rsid w:val="00F10E71"/>
    <w:rsid w:val="00F137C0"/>
    <w:rsid w:val="00F20CC6"/>
    <w:rsid w:val="00F3176F"/>
    <w:rsid w:val="00F401DD"/>
    <w:rsid w:val="00F46C2F"/>
    <w:rsid w:val="00F516E0"/>
    <w:rsid w:val="00F6335F"/>
    <w:rsid w:val="00F70763"/>
    <w:rsid w:val="00F907DB"/>
    <w:rsid w:val="00FA4F7A"/>
    <w:rsid w:val="00FB1B49"/>
    <w:rsid w:val="00FC7227"/>
    <w:rsid w:val="00FD06BF"/>
    <w:rsid w:val="00FD28DC"/>
    <w:rsid w:val="00FD34DD"/>
    <w:rsid w:val="00FD6F0A"/>
    <w:rsid w:val="00FF5F04"/>
    <w:rsid w:val="00FF68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A09BF"/>
  <w15:docId w15:val="{7F5FED07-FD30-4BAB-9540-34CCD448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F15"/>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basedOn w:val="Normln"/>
    <w:uiPriority w:val="34"/>
    <w:qFormat/>
    <w:rsid w:val="00C63740"/>
    <w:pPr>
      <w:ind w:left="720"/>
      <w:contextualSpacing/>
    </w:p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FD28DC"/>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56CE3"/>
    <w:pPr>
      <w:ind w:left="0" w:firstLine="0"/>
    </w:pPr>
    <w:rPr>
      <w:rFonts w:ascii="Times New Roman" w:hAnsi="Times New Roman"/>
    </w:rPr>
  </w:style>
  <w:style w:type="character" w:customStyle="1" w:styleId="ZkladntextChar">
    <w:name w:val="Základní text Char"/>
    <w:basedOn w:val="Standardnpsmoodstavce"/>
    <w:link w:val="Zkladntext"/>
    <w:rsid w:val="00756CE3"/>
    <w:rPr>
      <w:rFonts w:ascii="Times New Roman" w:eastAsia="Times New Roman" w:hAnsi="Times New Roman" w:cs="Times New Roman"/>
      <w:b w:val="0"/>
      <w:sz w:val="22"/>
      <w:szCs w:val="22"/>
      <w:lang w:eastAsia="cs-CZ"/>
    </w:rPr>
  </w:style>
  <w:style w:type="paragraph" w:styleId="Textvbloku">
    <w:name w:val="Block Text"/>
    <w:basedOn w:val="Normln"/>
    <w:rsid w:val="00756CE3"/>
    <w:pPr>
      <w:ind w:left="360" w:right="-24" w:hanging="360"/>
    </w:pPr>
    <w:rPr>
      <w:rFonts w:ascii="Arial" w:hAnsi="Arial" w:cs="Arial"/>
      <w:sz w:val="24"/>
      <w:szCs w:val="24"/>
    </w:rPr>
  </w:style>
  <w:style w:type="paragraph" w:customStyle="1" w:styleId="Odstavec0">
    <w:name w:val="Odstavec0"/>
    <w:basedOn w:val="Normln"/>
    <w:rsid w:val="00756CE3"/>
    <w:pPr>
      <w:tabs>
        <w:tab w:val="left" w:pos="709"/>
      </w:tabs>
      <w:spacing w:before="120"/>
      <w:ind w:left="737" w:hanging="737"/>
    </w:pPr>
    <w:rPr>
      <w:rFonts w:ascii="Arial" w:hAnsi="Arial"/>
      <w:sz w:val="24"/>
      <w:szCs w:val="20"/>
      <w:lang w:val="en-GB"/>
    </w:rPr>
  </w:style>
  <w:style w:type="paragraph" w:customStyle="1" w:styleId="Default">
    <w:name w:val="Default"/>
    <w:rsid w:val="00756CE3"/>
    <w:pPr>
      <w:autoSpaceDE w:val="0"/>
      <w:autoSpaceDN w:val="0"/>
      <w:adjustRightInd w:val="0"/>
      <w:ind w:left="0" w:firstLine="0"/>
      <w:jc w:val="left"/>
    </w:pPr>
    <w:rPr>
      <w:rFonts w:ascii="Arial" w:eastAsia="Times New Roman" w:hAnsi="Arial" w:cs="Arial"/>
      <w:b w:val="0"/>
      <w:color w:val="000000"/>
      <w:sz w:val="24"/>
      <w:lang w:eastAsia="cs-CZ"/>
    </w:rPr>
  </w:style>
  <w:style w:type="paragraph" w:customStyle="1" w:styleId="Odstavecseseznamem2">
    <w:name w:val="Odstavec se seznamem2"/>
    <w:rsid w:val="00756CE3"/>
    <w:pPr>
      <w:widowControl w:val="0"/>
      <w:suppressAutoHyphens/>
      <w:overflowPunct w:val="0"/>
      <w:autoSpaceDE w:val="0"/>
      <w:autoSpaceDN w:val="0"/>
      <w:adjustRightInd w:val="0"/>
      <w:spacing w:line="256" w:lineRule="auto"/>
      <w:ind w:left="720" w:firstLine="0"/>
      <w:jc w:val="left"/>
    </w:pPr>
    <w:rPr>
      <w:rFonts w:ascii="Calibri" w:eastAsia="Times New Roman" w:hAnsi="Calibri" w:cs="Times New Roman"/>
      <w:b w:val="0"/>
      <w:kern w:val="2"/>
      <w:sz w:val="22"/>
      <w:szCs w:val="20"/>
      <w:lang w:eastAsia="cs-CZ"/>
    </w:rPr>
  </w:style>
  <w:style w:type="character" w:styleId="Nevyeenzmnka">
    <w:name w:val="Unresolved Mention"/>
    <w:basedOn w:val="Standardnpsmoodstavce"/>
    <w:uiPriority w:val="99"/>
    <w:semiHidden/>
    <w:unhideWhenUsed/>
    <w:rsid w:val="003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61878059">
      <w:bodyDiv w:val="1"/>
      <w:marLeft w:val="0"/>
      <w:marRight w:val="0"/>
      <w:marTop w:val="0"/>
      <w:marBottom w:val="0"/>
      <w:divBdr>
        <w:top w:val="none" w:sz="0" w:space="0" w:color="auto"/>
        <w:left w:val="none" w:sz="0" w:space="0" w:color="auto"/>
        <w:bottom w:val="none" w:sz="0" w:space="0" w:color="auto"/>
        <w:right w:val="none" w:sz="0" w:space="0" w:color="auto"/>
      </w:divBdr>
    </w:div>
    <w:div w:id="21361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rdubickykraj.cz/gdpr" TargetMode="External"/><Relationship Id="rId4" Type="http://schemas.openxmlformats.org/officeDocument/2006/relationships/settings" Target="settings.xml"/><Relationship Id="rId9" Type="http://schemas.openxmlformats.org/officeDocument/2006/relationships/hyperlink" Target="http://www.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DD15-1292-4908-ACC2-7C77973A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4571</Words>
  <Characters>26972</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Kateřina Sádovská</cp:lastModifiedBy>
  <cp:revision>2</cp:revision>
  <cp:lastPrinted>2019-03-18T10:07:00Z</cp:lastPrinted>
  <dcterms:created xsi:type="dcterms:W3CDTF">2021-04-26T10:31:00Z</dcterms:created>
  <dcterms:modified xsi:type="dcterms:W3CDTF">2021-04-26T10:31:00Z</dcterms:modified>
</cp:coreProperties>
</file>